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80B" w:rsidRDefault="0043780B" w:rsidP="00C878B2">
      <w:pPr>
        <w:tabs>
          <w:tab w:val="right" w:leader="do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43780B" w:rsidRPr="002A2EEE" w:rsidRDefault="0043780B" w:rsidP="002A2EEE">
      <w:pPr>
        <w:tabs>
          <w:tab w:val="right" w:leader="do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C878B2" w:rsidRPr="002A2EEE" w:rsidRDefault="009F3F96" w:rsidP="002A2EEE">
      <w:pPr>
        <w:tabs>
          <w:tab w:val="right" w:leader="do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Pareiškėjo pavadinimas: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DB27A6" w:rsidRPr="002A2EEE">
        <w:rPr>
          <w:rFonts w:ascii="Times New Roman" w:eastAsia="Calibri" w:hAnsi="Times New Roman" w:cs="Times New Roman"/>
          <w:sz w:val="24"/>
          <w:szCs w:val="24"/>
        </w:rPr>
        <w:t>Asociacija „</w:t>
      </w:r>
      <w:proofErr w:type="spellStart"/>
      <w:r w:rsidR="00DB27A6" w:rsidRPr="002A2EEE">
        <w:rPr>
          <w:rFonts w:ascii="Times New Roman" w:eastAsia="Calibri" w:hAnsi="Times New Roman" w:cs="Times New Roman"/>
          <w:sz w:val="24"/>
          <w:szCs w:val="24"/>
        </w:rPr>
        <w:t>Mantviliškio</w:t>
      </w:r>
      <w:proofErr w:type="spellEnd"/>
      <w:r w:rsidR="00DB27A6" w:rsidRPr="002A2EEE">
        <w:rPr>
          <w:rFonts w:ascii="Times New Roman" w:eastAsia="Calibri" w:hAnsi="Times New Roman" w:cs="Times New Roman"/>
          <w:sz w:val="24"/>
          <w:szCs w:val="24"/>
        </w:rPr>
        <w:t xml:space="preserve"> bendruomenė“</w:t>
      </w:r>
    </w:p>
    <w:p w:rsidR="00C878B2" w:rsidRPr="002A2EEE" w:rsidRDefault="009F3F96" w:rsidP="002A2EEE">
      <w:pPr>
        <w:pStyle w:val="prastasistinklapis"/>
        <w:spacing w:before="0" w:beforeAutospacing="0" w:after="0" w:afterAutospacing="0"/>
        <w:ind w:right="158"/>
        <w:outlineLvl w:val="0"/>
      </w:pPr>
      <w:r w:rsidRPr="002A2EEE">
        <w:rPr>
          <w:b/>
          <w:bCs/>
        </w:rPr>
        <w:t>Strategijos prioritetas, pagal kurį teikiamas vietos projektas:</w:t>
      </w:r>
      <w:r w:rsidRPr="002A2EEE">
        <w:t xml:space="preserve"> </w:t>
      </w:r>
    </w:p>
    <w:p w:rsidR="00C878B2" w:rsidRPr="002A2EEE" w:rsidRDefault="009F3F96" w:rsidP="002A2EEE">
      <w:pPr>
        <w:pStyle w:val="prastasistinklapis"/>
        <w:spacing w:before="0" w:beforeAutospacing="0" w:after="0" w:afterAutospacing="0"/>
        <w:ind w:right="158"/>
        <w:outlineLvl w:val="0"/>
      </w:pPr>
      <w:r w:rsidRPr="002A2EEE">
        <w:t xml:space="preserve">I </w:t>
      </w:r>
      <w:r w:rsidR="00235329" w:rsidRPr="002A2EEE">
        <w:t>P</w:t>
      </w:r>
      <w:r w:rsidRPr="002A2EEE">
        <w:t>rioritetas</w:t>
      </w:r>
      <w:r w:rsidR="00C878B2" w:rsidRPr="002A2EEE">
        <w:t xml:space="preserve"> ,,Kaimo infrastruktūros modernizavimas“</w:t>
      </w:r>
    </w:p>
    <w:p w:rsidR="0043780B" w:rsidRPr="002A2EEE" w:rsidRDefault="0043780B" w:rsidP="002A2E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C878B2" w:rsidRPr="002A2EEE" w:rsidRDefault="009F3F96" w:rsidP="002A2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Strategijos priemonė</w:t>
      </w:r>
      <w:r w:rsidR="00C878B2"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ir veiklos sritis</w:t>
      </w: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, pagal kurią teikiamas vietos projektas: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235329" w:rsidRPr="002A2EEE" w:rsidRDefault="00235329" w:rsidP="002A2EEE">
      <w:pPr>
        <w:pStyle w:val="prastasistinklapis"/>
        <w:spacing w:before="0" w:beforeAutospacing="0" w:after="0" w:afterAutospacing="0"/>
        <w:ind w:right="158"/>
      </w:pPr>
      <w:r w:rsidRPr="002A2EEE">
        <w:t>1.1. Priemonė „Kaimo atnaujinimas ir plėtra“</w:t>
      </w:r>
    </w:p>
    <w:p w:rsidR="00235329" w:rsidRPr="002A2EEE" w:rsidRDefault="00235329" w:rsidP="002A2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A2EEE">
        <w:rPr>
          <w:rFonts w:ascii="Times New Roman" w:eastAsia="Calibri" w:hAnsi="Times New Roman" w:cs="Times New Roman"/>
          <w:sz w:val="24"/>
          <w:szCs w:val="24"/>
        </w:rPr>
        <w:t>1.1.2.Veiklos sritis – Kaimo vietovei svarbių pastatų pritaikymas gyventojų reikmėms</w:t>
      </w:r>
    </w:p>
    <w:p w:rsidR="0043780B" w:rsidRPr="002A2EEE" w:rsidRDefault="0043780B" w:rsidP="002A2E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9775E4" w:rsidRPr="002A2EEE" w:rsidRDefault="009F3F96" w:rsidP="002A2E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pavadinimas:</w:t>
      </w:r>
      <w:r w:rsidR="00235329"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C878B2" w:rsidRPr="002A2EEE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="00DB27A6" w:rsidRPr="002A2EEE">
        <w:rPr>
          <w:rFonts w:ascii="Times New Roman" w:eastAsia="Calibri" w:hAnsi="Times New Roman" w:cs="Times New Roman"/>
          <w:sz w:val="24"/>
          <w:szCs w:val="24"/>
        </w:rPr>
        <w:t>Mantviliškio</w:t>
      </w:r>
      <w:proofErr w:type="spellEnd"/>
      <w:r w:rsidR="00DB27A6" w:rsidRPr="002A2EEE">
        <w:rPr>
          <w:rFonts w:ascii="Times New Roman" w:eastAsia="Calibri" w:hAnsi="Times New Roman" w:cs="Times New Roman"/>
          <w:sz w:val="24"/>
          <w:szCs w:val="24"/>
        </w:rPr>
        <w:t xml:space="preserve"> bendruomenės centro patalpų remontas ir materialinės bazės stiprinimas</w:t>
      </w:r>
      <w:r w:rsidR="005F320F" w:rsidRPr="002A2EEE">
        <w:rPr>
          <w:rFonts w:ascii="Times New Roman" w:hAnsi="Times New Roman" w:cs="Times New Roman"/>
          <w:sz w:val="24"/>
          <w:szCs w:val="24"/>
        </w:rPr>
        <w:t>“</w:t>
      </w:r>
      <w:r w:rsidR="005F320F"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</w:t>
      </w:r>
    </w:p>
    <w:p w:rsidR="00C878B2" w:rsidRPr="002A2EEE" w:rsidRDefault="009F3F96" w:rsidP="002A2EEE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Paraiškos nr.: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DB27A6" w:rsidRPr="002A2EEE">
        <w:rPr>
          <w:rFonts w:ascii="Times New Roman" w:hAnsi="Times New Roman" w:cs="Times New Roman"/>
          <w:caps/>
          <w:sz w:val="24"/>
          <w:szCs w:val="24"/>
        </w:rPr>
        <w:t>LEADER-11-KĖDAINIAI-01-010</w:t>
      </w:r>
    </w:p>
    <w:p w:rsidR="00AC4FE2" w:rsidRPr="002A2EEE" w:rsidRDefault="00AC4FE2" w:rsidP="002A2EEE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43780B" w:rsidRPr="002A2EEE" w:rsidRDefault="009F3F96" w:rsidP="002A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tikslas</w:t>
      </w:r>
      <w:r w:rsidR="00210A37"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-</w:t>
      </w:r>
      <w:r w:rsidR="00210A37" w:rsidRPr="002A2EEE">
        <w:rPr>
          <w:rFonts w:ascii="Times New Roman" w:hAnsi="Times New Roman" w:cs="Times New Roman"/>
          <w:sz w:val="24"/>
          <w:szCs w:val="24"/>
        </w:rPr>
        <w:t xml:space="preserve"> </w:t>
      </w:r>
      <w:r w:rsidR="00DB27A6" w:rsidRPr="002A2EEE">
        <w:rPr>
          <w:rFonts w:ascii="Times New Roman" w:eastAsia="Calibri" w:hAnsi="Times New Roman" w:cs="Times New Roman"/>
          <w:sz w:val="24"/>
          <w:szCs w:val="24"/>
        </w:rPr>
        <w:t>bendruomenės gyventojams ar kitaip su kaimu susijusiems asmenims, sudaryti sąlygas aktyviai veiklai, tenkinant jų poreikius</w:t>
      </w:r>
      <w:r w:rsidR="00DB27A6" w:rsidRPr="002A2EEE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FD39F8" w:rsidRPr="002A2EEE" w:rsidRDefault="00FD39F8" w:rsidP="002A2E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9F3F96" w:rsidRPr="002A2EEE" w:rsidRDefault="009F3F96" w:rsidP="002A2EE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uždaviniai:</w:t>
      </w:r>
    </w:p>
    <w:p w:rsidR="00DB27A6" w:rsidRPr="002A2EEE" w:rsidRDefault="00DB27A6" w:rsidP="002A2EEE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2EEE">
        <w:rPr>
          <w:rFonts w:ascii="Times New Roman" w:eastAsia="Calibri" w:hAnsi="Times New Roman" w:cs="Times New Roman"/>
          <w:sz w:val="24"/>
          <w:szCs w:val="24"/>
        </w:rPr>
        <w:t>-suremontuoti bendruomenės centro patalpas;</w:t>
      </w:r>
    </w:p>
    <w:p w:rsidR="00DB27A6" w:rsidRPr="002A2EEE" w:rsidRDefault="00DB27A6" w:rsidP="002A2EEE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2EEE">
        <w:rPr>
          <w:rFonts w:ascii="Times New Roman" w:eastAsia="Calibri" w:hAnsi="Times New Roman" w:cs="Times New Roman"/>
          <w:sz w:val="24"/>
          <w:szCs w:val="24"/>
        </w:rPr>
        <w:t>-įsigyti baldų;</w:t>
      </w:r>
    </w:p>
    <w:p w:rsidR="00DB27A6" w:rsidRPr="002A2EEE" w:rsidRDefault="00DB27A6" w:rsidP="002A2E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2EEE">
        <w:rPr>
          <w:rFonts w:ascii="Times New Roman" w:eastAsia="Calibri" w:hAnsi="Times New Roman" w:cs="Times New Roman"/>
          <w:sz w:val="24"/>
          <w:szCs w:val="24"/>
        </w:rPr>
        <w:t>-įsigyti sportinio inventoriaus.</w:t>
      </w:r>
    </w:p>
    <w:p w:rsidR="0043780B" w:rsidRPr="002A2EEE" w:rsidRDefault="0043780B" w:rsidP="002A2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AC4FE2" w:rsidRPr="002A2EEE" w:rsidRDefault="00AC4FE2" w:rsidP="002A2E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aprašymas:</w:t>
      </w:r>
    </w:p>
    <w:p w:rsidR="009775E4" w:rsidRPr="002A2EEE" w:rsidRDefault="00DB27A6" w:rsidP="002A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EEE">
        <w:rPr>
          <w:rFonts w:ascii="Times New Roman" w:eastAsia="Calibri" w:hAnsi="Times New Roman" w:cs="Times New Roman"/>
          <w:sz w:val="24"/>
          <w:szCs w:val="24"/>
        </w:rPr>
        <w:t>Asociacija „</w:t>
      </w:r>
      <w:proofErr w:type="spellStart"/>
      <w:r w:rsidRPr="002A2EEE">
        <w:rPr>
          <w:rFonts w:ascii="Times New Roman" w:eastAsia="Calibri" w:hAnsi="Times New Roman" w:cs="Times New Roman"/>
          <w:sz w:val="24"/>
          <w:szCs w:val="24"/>
        </w:rPr>
        <w:t>Mantviliškio</w:t>
      </w:r>
      <w:proofErr w:type="spellEnd"/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bendruomenė“ įkurta 2007-06-13. Veiklos teritorija apima </w:t>
      </w:r>
      <w:proofErr w:type="spellStart"/>
      <w:r w:rsidRPr="002A2EEE">
        <w:rPr>
          <w:rFonts w:ascii="Times New Roman" w:eastAsia="Calibri" w:hAnsi="Times New Roman" w:cs="Times New Roman"/>
          <w:sz w:val="24"/>
          <w:szCs w:val="24"/>
        </w:rPr>
        <w:t>Mantviliškio</w:t>
      </w:r>
      <w:proofErr w:type="spellEnd"/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ir </w:t>
      </w:r>
      <w:proofErr w:type="spellStart"/>
      <w:r w:rsidRPr="002A2EEE">
        <w:rPr>
          <w:rFonts w:ascii="Times New Roman" w:eastAsia="Calibri" w:hAnsi="Times New Roman" w:cs="Times New Roman"/>
          <w:sz w:val="24"/>
          <w:szCs w:val="24"/>
        </w:rPr>
        <w:t>Piliamonto</w:t>
      </w:r>
      <w:proofErr w:type="spellEnd"/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kaimus, kur gyvena 300 gyventojų. Daugiausia - vyresnio amžiaus žmonių, tačiau yra ir jaunų šeimų, kuriose auga 50 vaikų. Gyventojai aktyviai dalyvauja tradicinėse kaimo šventėse, kultūriniuose renginiuose, talkose, minėjimuose.</w:t>
      </w:r>
    </w:p>
    <w:p w:rsidR="00DB27A6" w:rsidRPr="002A2EEE" w:rsidRDefault="00DB27A6" w:rsidP="002A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EEE">
        <w:rPr>
          <w:rFonts w:ascii="Times New Roman" w:hAnsi="Times New Roman" w:cs="Times New Roman"/>
          <w:sz w:val="24"/>
          <w:szCs w:val="24"/>
        </w:rPr>
        <w:t>Paramos lėšomis pakeistas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stog</w:t>
      </w:r>
      <w:r w:rsidRPr="002A2EEE">
        <w:rPr>
          <w:rFonts w:ascii="Times New Roman" w:hAnsi="Times New Roman" w:cs="Times New Roman"/>
          <w:sz w:val="24"/>
          <w:szCs w:val="24"/>
        </w:rPr>
        <w:t>as</w:t>
      </w:r>
      <w:r w:rsidRPr="002A2EEE">
        <w:rPr>
          <w:rFonts w:ascii="Times New Roman" w:eastAsia="Calibri" w:hAnsi="Times New Roman" w:cs="Times New Roman"/>
          <w:sz w:val="24"/>
          <w:szCs w:val="24"/>
        </w:rPr>
        <w:t>, lang</w:t>
      </w:r>
      <w:r w:rsidRPr="002A2EEE">
        <w:rPr>
          <w:rFonts w:ascii="Times New Roman" w:hAnsi="Times New Roman" w:cs="Times New Roman"/>
          <w:sz w:val="24"/>
          <w:szCs w:val="24"/>
        </w:rPr>
        <w:t>ai</w:t>
      </w:r>
      <w:r w:rsidRPr="002A2EEE">
        <w:rPr>
          <w:rFonts w:ascii="Times New Roman" w:eastAsia="Calibri" w:hAnsi="Times New Roman" w:cs="Times New Roman"/>
          <w:sz w:val="24"/>
          <w:szCs w:val="24"/>
        </w:rPr>
        <w:t>, dur</w:t>
      </w:r>
      <w:r w:rsidRPr="002A2EEE">
        <w:rPr>
          <w:rFonts w:ascii="Times New Roman" w:hAnsi="Times New Roman" w:cs="Times New Roman"/>
          <w:sz w:val="24"/>
          <w:szCs w:val="24"/>
        </w:rPr>
        <w:t>y</w:t>
      </w:r>
      <w:r w:rsidRPr="002A2EEE">
        <w:rPr>
          <w:rFonts w:ascii="Times New Roman" w:eastAsia="Calibri" w:hAnsi="Times New Roman" w:cs="Times New Roman"/>
          <w:sz w:val="24"/>
          <w:szCs w:val="24"/>
        </w:rPr>
        <w:t>s; atlikti vidaus remonto ir apdailos darb</w:t>
      </w:r>
      <w:r w:rsidRPr="002A2EEE">
        <w:rPr>
          <w:rFonts w:ascii="Times New Roman" w:hAnsi="Times New Roman" w:cs="Times New Roman"/>
          <w:sz w:val="24"/>
          <w:szCs w:val="24"/>
        </w:rPr>
        <w:t>ai</w:t>
      </w:r>
      <w:r w:rsidRPr="002A2EEE">
        <w:rPr>
          <w:rFonts w:ascii="Times New Roman" w:eastAsia="Calibri" w:hAnsi="Times New Roman" w:cs="Times New Roman"/>
          <w:sz w:val="24"/>
          <w:szCs w:val="24"/>
        </w:rPr>
        <w:t>; įrengti vandentiekio bei kanalizacijos tinkl</w:t>
      </w:r>
      <w:r w:rsidRPr="002A2EEE">
        <w:rPr>
          <w:rFonts w:ascii="Times New Roman" w:hAnsi="Times New Roman" w:cs="Times New Roman"/>
          <w:sz w:val="24"/>
          <w:szCs w:val="24"/>
        </w:rPr>
        <w:t>ai</w:t>
      </w:r>
      <w:r w:rsidRPr="002A2EEE">
        <w:rPr>
          <w:rFonts w:ascii="Times New Roman" w:eastAsia="Calibri" w:hAnsi="Times New Roman" w:cs="Times New Roman"/>
          <w:sz w:val="24"/>
          <w:szCs w:val="24"/>
        </w:rPr>
        <w:t>; įrengt</w:t>
      </w:r>
      <w:r w:rsidRPr="002A2EEE">
        <w:rPr>
          <w:rFonts w:ascii="Times New Roman" w:hAnsi="Times New Roman" w:cs="Times New Roman"/>
          <w:sz w:val="24"/>
          <w:szCs w:val="24"/>
        </w:rPr>
        <w:t>as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WC; virtuv</w:t>
      </w:r>
      <w:r w:rsidRPr="002A2EEE">
        <w:rPr>
          <w:rFonts w:ascii="Times New Roman" w:hAnsi="Times New Roman" w:cs="Times New Roman"/>
          <w:sz w:val="24"/>
          <w:szCs w:val="24"/>
        </w:rPr>
        <w:t>ė</w:t>
      </w:r>
      <w:r w:rsidRPr="002A2EEE">
        <w:rPr>
          <w:rFonts w:ascii="Times New Roman" w:eastAsia="Calibri" w:hAnsi="Times New Roman" w:cs="Times New Roman"/>
          <w:sz w:val="24"/>
          <w:szCs w:val="24"/>
        </w:rPr>
        <w:t>; įsigyti</w:t>
      </w:r>
      <w:r w:rsidRPr="002A2EEE">
        <w:rPr>
          <w:rFonts w:ascii="Times New Roman" w:hAnsi="Times New Roman" w:cs="Times New Roman"/>
          <w:sz w:val="24"/>
          <w:szCs w:val="24"/>
        </w:rPr>
        <w:t xml:space="preserve"> baldai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(kėd</w:t>
      </w:r>
      <w:r w:rsidRPr="002A2EEE">
        <w:rPr>
          <w:rFonts w:ascii="Times New Roman" w:hAnsi="Times New Roman" w:cs="Times New Roman"/>
          <w:sz w:val="24"/>
          <w:szCs w:val="24"/>
        </w:rPr>
        <w:t>ės</w:t>
      </w:r>
      <w:r w:rsidRPr="002A2EEE">
        <w:rPr>
          <w:rFonts w:ascii="Times New Roman" w:eastAsia="Calibri" w:hAnsi="Times New Roman" w:cs="Times New Roman"/>
          <w:sz w:val="24"/>
          <w:szCs w:val="24"/>
        </w:rPr>
        <w:t>, stal</w:t>
      </w:r>
      <w:r w:rsidRPr="002A2EEE">
        <w:rPr>
          <w:rFonts w:ascii="Times New Roman" w:hAnsi="Times New Roman" w:cs="Times New Roman"/>
          <w:sz w:val="24"/>
          <w:szCs w:val="24"/>
        </w:rPr>
        <w:t>as</w:t>
      </w:r>
      <w:r w:rsidRPr="002A2EEE">
        <w:rPr>
          <w:rFonts w:ascii="Times New Roman" w:eastAsia="Calibri" w:hAnsi="Times New Roman" w:cs="Times New Roman"/>
          <w:sz w:val="24"/>
          <w:szCs w:val="24"/>
        </w:rPr>
        <w:t>, spint</w:t>
      </w:r>
      <w:r w:rsidRPr="002A2EEE">
        <w:rPr>
          <w:rFonts w:ascii="Times New Roman" w:hAnsi="Times New Roman" w:cs="Times New Roman"/>
          <w:sz w:val="24"/>
          <w:szCs w:val="24"/>
        </w:rPr>
        <w:t>a</w:t>
      </w:r>
      <w:r w:rsidRPr="002A2EEE">
        <w:rPr>
          <w:rFonts w:ascii="Times New Roman" w:eastAsia="Calibri" w:hAnsi="Times New Roman" w:cs="Times New Roman"/>
          <w:sz w:val="24"/>
          <w:szCs w:val="24"/>
        </w:rPr>
        <w:t>, virtuvin</w:t>
      </w:r>
      <w:r w:rsidRPr="002A2EEE">
        <w:rPr>
          <w:rFonts w:ascii="Times New Roman" w:hAnsi="Times New Roman" w:cs="Times New Roman"/>
          <w:sz w:val="24"/>
          <w:szCs w:val="24"/>
        </w:rPr>
        <w:t>is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komplekt</w:t>
      </w:r>
      <w:r w:rsidRPr="002A2EEE">
        <w:rPr>
          <w:rFonts w:ascii="Times New Roman" w:hAnsi="Times New Roman" w:cs="Times New Roman"/>
          <w:sz w:val="24"/>
          <w:szCs w:val="24"/>
        </w:rPr>
        <w:t>as</w:t>
      </w:r>
      <w:r w:rsidRPr="002A2EEE">
        <w:rPr>
          <w:rFonts w:ascii="Times New Roman" w:eastAsia="Calibri" w:hAnsi="Times New Roman" w:cs="Times New Roman"/>
          <w:sz w:val="24"/>
          <w:szCs w:val="24"/>
        </w:rPr>
        <w:t>), buitinės technik</w:t>
      </w:r>
      <w:r w:rsidRPr="002A2EEE">
        <w:rPr>
          <w:rFonts w:ascii="Times New Roman" w:hAnsi="Times New Roman" w:cs="Times New Roman"/>
          <w:sz w:val="24"/>
          <w:szCs w:val="24"/>
        </w:rPr>
        <w:t>a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(plautuv</w:t>
      </w:r>
      <w:r w:rsidRPr="002A2EEE">
        <w:rPr>
          <w:rFonts w:ascii="Times New Roman" w:hAnsi="Times New Roman" w:cs="Times New Roman"/>
          <w:sz w:val="24"/>
          <w:szCs w:val="24"/>
        </w:rPr>
        <w:t>ė</w:t>
      </w:r>
      <w:r w:rsidRPr="002A2EEE">
        <w:rPr>
          <w:rFonts w:ascii="Times New Roman" w:eastAsia="Calibri" w:hAnsi="Times New Roman" w:cs="Times New Roman"/>
          <w:sz w:val="24"/>
          <w:szCs w:val="24"/>
        </w:rPr>
        <w:t>, el. virykl</w:t>
      </w:r>
      <w:r w:rsidRPr="002A2EEE">
        <w:rPr>
          <w:rFonts w:ascii="Times New Roman" w:hAnsi="Times New Roman" w:cs="Times New Roman"/>
          <w:sz w:val="24"/>
          <w:szCs w:val="24"/>
        </w:rPr>
        <w:t>ė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ir gartrauk</w:t>
      </w:r>
      <w:r w:rsidRPr="002A2EEE">
        <w:rPr>
          <w:rFonts w:ascii="Times New Roman" w:hAnsi="Times New Roman" w:cs="Times New Roman"/>
          <w:sz w:val="24"/>
          <w:szCs w:val="24"/>
        </w:rPr>
        <w:t>is</w:t>
      </w:r>
      <w:r w:rsidRPr="002A2EEE">
        <w:rPr>
          <w:rFonts w:ascii="Times New Roman" w:eastAsia="Calibri" w:hAnsi="Times New Roman" w:cs="Times New Roman"/>
          <w:sz w:val="24"/>
          <w:szCs w:val="24"/>
        </w:rPr>
        <w:t>) bei sportini</w:t>
      </w:r>
      <w:r w:rsidRPr="002A2EEE">
        <w:rPr>
          <w:rFonts w:ascii="Times New Roman" w:hAnsi="Times New Roman" w:cs="Times New Roman"/>
          <w:sz w:val="24"/>
          <w:szCs w:val="24"/>
        </w:rPr>
        <w:t>s inventori</w:t>
      </w:r>
      <w:r w:rsidRPr="002A2EEE">
        <w:rPr>
          <w:rFonts w:ascii="Times New Roman" w:eastAsia="Calibri" w:hAnsi="Times New Roman" w:cs="Times New Roman"/>
          <w:sz w:val="24"/>
          <w:szCs w:val="24"/>
        </w:rPr>
        <w:t>us (treniruokli</w:t>
      </w:r>
      <w:r w:rsidRPr="002A2EEE">
        <w:rPr>
          <w:rFonts w:ascii="Times New Roman" w:hAnsi="Times New Roman" w:cs="Times New Roman"/>
          <w:sz w:val="24"/>
          <w:szCs w:val="24"/>
        </w:rPr>
        <w:t>ai</w:t>
      </w:r>
      <w:r w:rsidRPr="002A2EEE">
        <w:rPr>
          <w:rFonts w:ascii="Times New Roman" w:eastAsia="Calibri" w:hAnsi="Times New Roman" w:cs="Times New Roman"/>
          <w:sz w:val="24"/>
          <w:szCs w:val="24"/>
        </w:rPr>
        <w:t>, jėgos stakl</w:t>
      </w:r>
      <w:r w:rsidRPr="002A2EEE">
        <w:rPr>
          <w:rFonts w:ascii="Times New Roman" w:hAnsi="Times New Roman" w:cs="Times New Roman"/>
          <w:sz w:val="24"/>
          <w:szCs w:val="24"/>
        </w:rPr>
        <w:t>ė</w:t>
      </w:r>
      <w:r w:rsidRPr="002A2EEE">
        <w:rPr>
          <w:rFonts w:ascii="Times New Roman" w:eastAsia="Calibri" w:hAnsi="Times New Roman" w:cs="Times New Roman"/>
          <w:sz w:val="24"/>
          <w:szCs w:val="24"/>
        </w:rPr>
        <w:t>s, su reikiamais priedais, teniso stal</w:t>
      </w:r>
      <w:r w:rsidRPr="002A2EEE">
        <w:rPr>
          <w:rFonts w:ascii="Times New Roman" w:hAnsi="Times New Roman" w:cs="Times New Roman"/>
          <w:sz w:val="24"/>
          <w:szCs w:val="24"/>
        </w:rPr>
        <w:t>as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su</w:t>
      </w:r>
      <w:r w:rsidRPr="002A2EEE">
        <w:rPr>
          <w:rFonts w:ascii="Times New Roman" w:hAnsi="Times New Roman" w:cs="Times New Roman"/>
          <w:sz w:val="24"/>
          <w:szCs w:val="24"/>
        </w:rPr>
        <w:t xml:space="preserve"> priedais, gimnastikos kilimėliai bei kamuoliai</w:t>
      </w:r>
      <w:r w:rsidRPr="002A2EEE">
        <w:rPr>
          <w:rFonts w:ascii="Times New Roman" w:eastAsia="Calibri" w:hAnsi="Times New Roman" w:cs="Times New Roman"/>
          <w:sz w:val="24"/>
          <w:szCs w:val="24"/>
        </w:rPr>
        <w:t>).</w:t>
      </w:r>
      <w:r w:rsidRPr="002A2EEE">
        <w:rPr>
          <w:rFonts w:ascii="Times New Roman" w:hAnsi="Times New Roman" w:cs="Times New Roman"/>
          <w:sz w:val="24"/>
          <w:szCs w:val="24"/>
        </w:rPr>
        <w:t xml:space="preserve"> 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Sutvarkytos bendruomenės patalpos, baldai ir sporto įranga naudojami  viešiems kaimo bendruomenės </w:t>
      </w:r>
      <w:r w:rsidRPr="002A2EEE">
        <w:rPr>
          <w:rFonts w:ascii="Times New Roman" w:hAnsi="Times New Roman" w:cs="Times New Roman"/>
          <w:sz w:val="24"/>
          <w:szCs w:val="24"/>
        </w:rPr>
        <w:t>poreikiams tenkinti, kultūrinei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ir pramoginiai veiklai</w:t>
      </w:r>
      <w:r w:rsidRPr="002A2EEE">
        <w:rPr>
          <w:rFonts w:ascii="Times New Roman" w:hAnsi="Times New Roman" w:cs="Times New Roman"/>
          <w:sz w:val="24"/>
          <w:szCs w:val="24"/>
        </w:rPr>
        <w:t xml:space="preserve"> vykdyti.</w:t>
      </w:r>
    </w:p>
    <w:p w:rsidR="00DB27A6" w:rsidRPr="002A2EEE" w:rsidRDefault="00DB27A6" w:rsidP="002A2E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2EEE">
        <w:rPr>
          <w:rFonts w:ascii="Times New Roman" w:hAnsi="Times New Roman" w:cs="Times New Roman"/>
          <w:sz w:val="24"/>
          <w:szCs w:val="24"/>
        </w:rPr>
        <w:t>Projekto tęstinumas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užtikrin</w:t>
      </w:r>
      <w:r w:rsidRPr="002A2EEE">
        <w:rPr>
          <w:rFonts w:ascii="Times New Roman" w:hAnsi="Times New Roman" w:cs="Times New Roman"/>
          <w:sz w:val="24"/>
          <w:szCs w:val="24"/>
        </w:rPr>
        <w:t>amas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šiomis priemonėmis: patalpų priežiūrai lėšos skiriamos iš surenkamo bendruomenės centro nario mokesčio, kasmet pervedamų 2 proc. paramos lėšų, vietos ūkininkų paramos. Ateityje yra ketinama</w:t>
      </w:r>
      <w:r w:rsidRPr="002A2EE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A2EEE">
        <w:rPr>
          <w:rFonts w:ascii="Times New Roman" w:eastAsia="Calibri" w:hAnsi="Times New Roman" w:cs="Times New Roman"/>
          <w:sz w:val="24"/>
          <w:szCs w:val="24"/>
        </w:rPr>
        <w:t>tęsti ir atgaivinti senas lietuviškas tradicijas, teikti viešąsias paslaugas, kurti  sąlygas darbui ir poilsiui, spręsti vaikų ir jaunimo užimtumo ir nusikalstamumo prevencijos uždavinius.</w:t>
      </w:r>
    </w:p>
    <w:p w:rsidR="00DB27A6" w:rsidRPr="002A2EEE" w:rsidRDefault="00DB27A6" w:rsidP="002A2E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2EEE">
        <w:rPr>
          <w:rFonts w:ascii="Times New Roman" w:hAnsi="Times New Roman" w:cs="Times New Roman"/>
          <w:color w:val="000000"/>
          <w:sz w:val="24"/>
          <w:szCs w:val="24"/>
        </w:rPr>
        <w:t>Į</w:t>
      </w:r>
      <w:r w:rsidRPr="002A2E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gyvendintas projektas </w:t>
      </w:r>
      <w:r w:rsidRPr="002A2EEE">
        <w:rPr>
          <w:rFonts w:ascii="Times New Roman" w:eastAsia="Calibri" w:hAnsi="Times New Roman" w:cs="Times New Roman"/>
          <w:sz w:val="24"/>
          <w:szCs w:val="24"/>
        </w:rPr>
        <w:t>labiau sub</w:t>
      </w:r>
      <w:r w:rsidRPr="002A2EEE">
        <w:rPr>
          <w:rFonts w:ascii="Times New Roman" w:hAnsi="Times New Roman" w:cs="Times New Roman"/>
          <w:sz w:val="24"/>
          <w:szCs w:val="24"/>
        </w:rPr>
        <w:t>ūrė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bendruomenę, </w:t>
      </w:r>
      <w:r w:rsidRPr="002A2EEE">
        <w:rPr>
          <w:rFonts w:ascii="Times New Roman" w:hAnsi="Times New Roman" w:cs="Times New Roman"/>
          <w:sz w:val="24"/>
          <w:szCs w:val="24"/>
        </w:rPr>
        <w:t>iš</w:t>
      </w:r>
      <w:r w:rsidRPr="002A2EEE">
        <w:rPr>
          <w:rFonts w:ascii="Times New Roman" w:eastAsia="Calibri" w:hAnsi="Times New Roman" w:cs="Times New Roman"/>
          <w:sz w:val="24"/>
          <w:szCs w:val="24"/>
        </w:rPr>
        <w:t>plė</w:t>
      </w:r>
      <w:r w:rsidRPr="002A2EEE">
        <w:rPr>
          <w:rFonts w:ascii="Times New Roman" w:hAnsi="Times New Roman" w:cs="Times New Roman"/>
          <w:sz w:val="24"/>
          <w:szCs w:val="24"/>
        </w:rPr>
        <w:t>tė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kultūrinę</w:t>
      </w:r>
      <w:r w:rsidR="002A2EEE" w:rsidRPr="002A2EEE">
        <w:rPr>
          <w:rFonts w:ascii="Times New Roman" w:hAnsi="Times New Roman" w:cs="Times New Roman"/>
          <w:sz w:val="24"/>
          <w:szCs w:val="24"/>
        </w:rPr>
        <w:t xml:space="preserve"> bei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2EEE">
        <w:rPr>
          <w:rFonts w:ascii="Times New Roman" w:hAnsi="Times New Roman" w:cs="Times New Roman"/>
          <w:sz w:val="24"/>
          <w:szCs w:val="24"/>
        </w:rPr>
        <w:t>suaktyvino</w:t>
      </w:r>
      <w:r w:rsidR="002A2EEE" w:rsidRPr="002A2EEE">
        <w:rPr>
          <w:rFonts w:ascii="Times New Roman" w:hAnsi="Times New Roman" w:cs="Times New Roman"/>
          <w:sz w:val="24"/>
          <w:szCs w:val="24"/>
        </w:rPr>
        <w:t xml:space="preserve"> jaunimo veiklą, sudarė</w:t>
      </w:r>
      <w:r w:rsidRPr="002A2EEE">
        <w:rPr>
          <w:rFonts w:ascii="Times New Roman" w:eastAsia="Calibri" w:hAnsi="Times New Roman" w:cs="Times New Roman"/>
          <w:sz w:val="24"/>
          <w:szCs w:val="24"/>
        </w:rPr>
        <w:t xml:space="preserve"> sąlygas sveikatingumo stiprinimui  ir sporto skatinimui</w:t>
      </w:r>
      <w:r w:rsidRPr="002A2EE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B27A6" w:rsidRPr="002A2EEE" w:rsidRDefault="00DB27A6" w:rsidP="002A2E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F96" w:rsidRPr="002A2EEE" w:rsidRDefault="009F3F96" w:rsidP="002A2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įgyvendinimo trukmė: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2A2EEE"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>18</w:t>
      </w:r>
      <w:r w:rsidR="00210A37"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mėn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9F3F96" w:rsidRPr="002A2EEE" w:rsidRDefault="009F3F96" w:rsidP="002A2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paramos suma: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210A37" w:rsidRPr="002A2EEE">
        <w:rPr>
          <w:rFonts w:ascii="Times New Roman" w:hAnsi="Times New Roman" w:cs="Times New Roman"/>
          <w:sz w:val="24"/>
          <w:szCs w:val="24"/>
        </w:rPr>
        <w:t>1</w:t>
      </w:r>
      <w:r w:rsidR="002A2EEE" w:rsidRPr="002A2EEE">
        <w:rPr>
          <w:rFonts w:ascii="Times New Roman" w:hAnsi="Times New Roman" w:cs="Times New Roman"/>
          <w:sz w:val="24"/>
          <w:szCs w:val="24"/>
        </w:rPr>
        <w:t>48 698,00</w:t>
      </w:r>
      <w:r w:rsidR="00C878B2" w:rsidRPr="002A2EEE">
        <w:rPr>
          <w:rFonts w:ascii="Times New Roman" w:hAnsi="Times New Roman" w:cs="Times New Roman"/>
          <w:sz w:val="24"/>
          <w:szCs w:val="24"/>
        </w:rPr>
        <w:t xml:space="preserve"> 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>Lt</w:t>
      </w:r>
      <w:r w:rsidR="00210A37"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</w:t>
      </w:r>
      <w:r w:rsidR="00C76757"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rojekto partnerio </w:t>
      </w:r>
      <w:r w:rsidR="00C76757" w:rsidRPr="002A2EEE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(Kėdainių r. sav. administracija)</w:t>
      </w:r>
      <w:r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indėlis</w:t>
      </w:r>
      <w:r w:rsidR="00210A37" w:rsidRPr="002A2EEE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</w:t>
      </w:r>
      <w:r w:rsidR="00210A37" w:rsidRPr="002A2EEE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(nekilnojamasis turtas)</w:t>
      </w:r>
      <w:r w:rsidRPr="002A2EEE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: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210A37" w:rsidRPr="002A2EEE">
        <w:rPr>
          <w:rFonts w:ascii="Times New Roman" w:hAnsi="Times New Roman" w:cs="Times New Roman"/>
          <w:sz w:val="24"/>
          <w:szCs w:val="24"/>
        </w:rPr>
        <w:t>1</w:t>
      </w:r>
      <w:r w:rsidR="002A2EEE" w:rsidRPr="002A2EEE">
        <w:rPr>
          <w:rFonts w:ascii="Times New Roman" w:hAnsi="Times New Roman" w:cs="Times New Roman"/>
          <w:sz w:val="24"/>
          <w:szCs w:val="24"/>
        </w:rPr>
        <w:t>6 522,00</w:t>
      </w:r>
      <w:r w:rsidR="00C878B2" w:rsidRPr="002A2EEE">
        <w:rPr>
          <w:rFonts w:ascii="Times New Roman" w:hAnsi="Times New Roman" w:cs="Times New Roman"/>
          <w:sz w:val="24"/>
          <w:szCs w:val="24"/>
        </w:rPr>
        <w:t xml:space="preserve"> </w:t>
      </w:r>
      <w:r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>Lt</w:t>
      </w:r>
      <w:r w:rsidR="00210A37" w:rsidRPr="002A2EEE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3C0C12" w:rsidRDefault="003C0C12" w:rsidP="00A96C0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1A1B86" w:rsidRDefault="001A1B86" w:rsidP="00A96C0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lt-LT"/>
        </w:rPr>
        <w:sectPr w:rsidR="001A1B86" w:rsidSect="0043780B">
          <w:pgSz w:w="11906" w:h="16838"/>
          <w:pgMar w:top="810" w:right="567" w:bottom="630" w:left="1260" w:header="0" w:footer="0" w:gutter="0"/>
          <w:cols w:space="1296"/>
          <w:docGrid w:linePitch="360"/>
        </w:sectPr>
      </w:pPr>
    </w:p>
    <w:p w:rsidR="003C0C12" w:rsidRDefault="003C0C12" w:rsidP="001A1B8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527670" w:rsidRDefault="00527670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527670" w:rsidRDefault="00527670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2A2EEE" w:rsidRDefault="002A2EEE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2A2EEE" w:rsidRDefault="002A2EEE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2A2EEE" w:rsidRDefault="002A2EEE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2A2EEE" w:rsidRDefault="002A2EEE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2A2EEE" w:rsidRDefault="002A2EEE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2A2EEE" w:rsidRDefault="002A2EEE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2A2EEE" w:rsidRDefault="00D50219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000375" cy="2250281"/>
            <wp:effectExtent l="19050" t="0" r="9525" b="0"/>
            <wp:docPr id="13" name="Paveikslėlis 7" descr="D:\Kėdainių VVG\foto bendruomenes\MANTVILISKIS\DSCF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ėdainių VVG\foto bendruomenes\MANTVILISKIS\DSCF1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F5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</w:t>
      </w:r>
      <w:r w:rsidR="00BE3F5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E3F5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57525" cy="2226174"/>
            <wp:effectExtent l="19050" t="0" r="9525" b="0"/>
            <wp:docPr id="8" name="Paveikslėlis 2" descr="C:\Users\VVG\Desktop\Bendruomenių projektų foto\Mantviliškio pastatas\Mantviliškio atidarymas 2014-04-30\DSCF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G\Desktop\Bendruomenių projektų foto\Mantviliškio pastatas\Mantviliškio atidarymas 2014-04-30\DSCF6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1" cy="222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51" w:rsidRDefault="00BE3F51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BE3F51" w:rsidRDefault="00BE3F51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00375" cy="2250281"/>
            <wp:effectExtent l="19050" t="0" r="9525" b="0"/>
            <wp:docPr id="9" name="Paveikslėlis 3" descr="D:\Kėdainių VVG\foto bendruomenes\MANTVILISKIS\DSCF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ėdainių VVG\foto bendruomenes\MANTVILISKIS\DSCF1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99" cy="225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</w:t>
      </w:r>
      <w:r w:rsidR="00D5021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19425" cy="2264569"/>
            <wp:effectExtent l="19050" t="0" r="9525" b="0"/>
            <wp:docPr id="10" name="Paveikslėlis 4" descr="C:\Users\VVG\Desktop\Bendruomenių projektų foto\Mantviliškio pastatas\Mantviliškio atidarymas 2014-04-30\DSCF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G\Desktop\Bendruomenių projektų foto\Mantviliškio pastatas\Mantviliškio atidarymas 2014-04-30\DSCF6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69" cy="226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51" w:rsidRDefault="00BE3F51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BE3F51" w:rsidRDefault="00BE3F51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00375" cy="2250281"/>
            <wp:effectExtent l="19050" t="0" r="9525" b="0"/>
            <wp:docPr id="11" name="Paveikslėlis 5" descr="D:\Kėdainių VVG\foto bendruomenes\MANTVILISKIS\DSCF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ėdainių VVG\foto bendruomenes\MANTVILISKIS\DSCF1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</w:t>
      </w:r>
      <w:r w:rsidR="00D5021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19425" cy="2264569"/>
            <wp:effectExtent l="19050" t="0" r="9525" b="0"/>
            <wp:docPr id="12" name="Paveikslėlis 6" descr="C:\Users\VVG\Desktop\Bendruomenių projektų foto\Mantviliškio pastatas\Mantviliškio atidarymas 2014-04-30\DSCF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G\Desktop\Bendruomenių projektų foto\Mantviliškio pastatas\Mantviliškio atidarymas 2014-04-30\DSCF6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32" cy="226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51" w:rsidRDefault="00BE3F51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BE3F51" w:rsidRDefault="00D50219" w:rsidP="00C878B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00375" cy="2250281"/>
            <wp:effectExtent l="19050" t="0" r="9525" b="0"/>
            <wp:docPr id="14" name="Paveikslėlis 8" descr="D:\Kėdainių VVG\foto bendruomenes\MANTVILISKIS\DSCF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ėdainių VVG\foto bendruomenes\MANTVILISKIS\DSCF1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60699" cy="2295525"/>
            <wp:effectExtent l="19050" t="0" r="6351" b="0"/>
            <wp:docPr id="15" name="Paveikslėlis 9" descr="C:\Users\VVG\Desktop\Bendruomenių projektų foto\Mantviliškio pastatas\Mantviliškio atidarymas 2014-04-30\DSCF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G\Desktop\Bendruomenių projektų foto\Mantviliškio pastatas\Mantviliškio atidarymas 2014-04-30\DSCF6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9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F51" w:rsidSect="00D50219">
      <w:type w:val="continuous"/>
      <w:pgSz w:w="11906" w:h="16838"/>
      <w:pgMar w:top="540" w:right="567" w:bottom="180" w:left="900" w:header="0" w:footer="0" w:gutter="0"/>
      <w:cols w:space="36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217" w:rsidRDefault="006D2217" w:rsidP="009F3F96">
      <w:pPr>
        <w:spacing w:after="0" w:line="240" w:lineRule="auto"/>
      </w:pPr>
      <w:r>
        <w:separator/>
      </w:r>
    </w:p>
  </w:endnote>
  <w:endnote w:type="continuationSeparator" w:id="0">
    <w:p w:rsidR="006D2217" w:rsidRDefault="006D2217" w:rsidP="009F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L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217" w:rsidRDefault="006D2217" w:rsidP="009F3F96">
      <w:pPr>
        <w:spacing w:after="0" w:line="240" w:lineRule="auto"/>
      </w:pPr>
      <w:r>
        <w:separator/>
      </w:r>
    </w:p>
  </w:footnote>
  <w:footnote w:type="continuationSeparator" w:id="0">
    <w:p w:rsidR="006D2217" w:rsidRDefault="006D2217" w:rsidP="009F3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32067"/>
    <w:multiLevelType w:val="hybridMultilevel"/>
    <w:tmpl w:val="8684DD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B946E8"/>
    <w:multiLevelType w:val="multilevel"/>
    <w:tmpl w:val="F6744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A825BF"/>
    <w:multiLevelType w:val="multilevel"/>
    <w:tmpl w:val="93FE1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1A2573"/>
    <w:multiLevelType w:val="hybridMultilevel"/>
    <w:tmpl w:val="EB022AA0"/>
    <w:lvl w:ilvl="0" w:tplc="6242F348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F3F96"/>
    <w:rsid w:val="001017FC"/>
    <w:rsid w:val="001A1B86"/>
    <w:rsid w:val="001D178B"/>
    <w:rsid w:val="00210A37"/>
    <w:rsid w:val="00235329"/>
    <w:rsid w:val="00235D4F"/>
    <w:rsid w:val="00253792"/>
    <w:rsid w:val="002A2EEE"/>
    <w:rsid w:val="002A2F07"/>
    <w:rsid w:val="002A3FF5"/>
    <w:rsid w:val="002C46E4"/>
    <w:rsid w:val="003C0C12"/>
    <w:rsid w:val="003F1BCD"/>
    <w:rsid w:val="0043780B"/>
    <w:rsid w:val="00452B4D"/>
    <w:rsid w:val="00527670"/>
    <w:rsid w:val="0058560C"/>
    <w:rsid w:val="005F320F"/>
    <w:rsid w:val="006D2217"/>
    <w:rsid w:val="009323E1"/>
    <w:rsid w:val="009775E4"/>
    <w:rsid w:val="009F3F96"/>
    <w:rsid w:val="00A73A43"/>
    <w:rsid w:val="00A96C09"/>
    <w:rsid w:val="00AB2E0A"/>
    <w:rsid w:val="00AC4FE2"/>
    <w:rsid w:val="00B160DE"/>
    <w:rsid w:val="00B31A85"/>
    <w:rsid w:val="00B43A08"/>
    <w:rsid w:val="00B467AB"/>
    <w:rsid w:val="00BD1491"/>
    <w:rsid w:val="00BE3F51"/>
    <w:rsid w:val="00C76757"/>
    <w:rsid w:val="00C878B2"/>
    <w:rsid w:val="00C974AA"/>
    <w:rsid w:val="00CD66E6"/>
    <w:rsid w:val="00D50219"/>
    <w:rsid w:val="00D8435F"/>
    <w:rsid w:val="00DB27A6"/>
    <w:rsid w:val="00DD13C2"/>
    <w:rsid w:val="00E02129"/>
    <w:rsid w:val="00E139BA"/>
    <w:rsid w:val="00E71731"/>
    <w:rsid w:val="00EB28D6"/>
    <w:rsid w:val="00EF448D"/>
    <w:rsid w:val="00F332CC"/>
    <w:rsid w:val="00F90454"/>
    <w:rsid w:val="00FD3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160D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nhideWhenUsed/>
    <w:rsid w:val="009F3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9F3F96"/>
    <w:rPr>
      <w:b/>
      <w:bCs/>
    </w:rPr>
  </w:style>
  <w:style w:type="paragraph" w:styleId="Antrats">
    <w:name w:val="header"/>
    <w:basedOn w:val="prastasis"/>
    <w:link w:val="AntratsDiagrama"/>
    <w:uiPriority w:val="99"/>
    <w:semiHidden/>
    <w:unhideWhenUsed/>
    <w:rsid w:val="009F3F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9F3F96"/>
  </w:style>
  <w:style w:type="paragraph" w:styleId="Porat">
    <w:name w:val="footer"/>
    <w:basedOn w:val="prastasis"/>
    <w:link w:val="PoratDiagrama"/>
    <w:uiPriority w:val="99"/>
    <w:semiHidden/>
    <w:unhideWhenUsed/>
    <w:rsid w:val="009F3F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9F3F96"/>
  </w:style>
  <w:style w:type="paragraph" w:customStyle="1" w:styleId="Hyperlink1">
    <w:name w:val="Hyperlink1"/>
    <w:rsid w:val="00AC4FE2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styleId="Sraopastraipa">
    <w:name w:val="List Paragraph"/>
    <w:basedOn w:val="prastasis"/>
    <w:uiPriority w:val="34"/>
    <w:qFormat/>
    <w:rsid w:val="00AC4FE2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D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D13C2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3C0C1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4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Antraštės</vt:lpstr>
      </vt:variant>
      <vt:variant>
        <vt:i4>2</vt:i4>
      </vt:variant>
    </vt:vector>
  </HeadingPairs>
  <TitlesOfParts>
    <vt:vector size="3" baseType="lpstr">
      <vt:lpstr/>
      <vt:lpstr>Strategijos prioritetas, pagal kurį teikiamas vietos projektas: </vt:lpstr>
      <vt:lpstr>I Prioritetas ,,Kaimo infrastruktūros modernizavimas“</vt:lpstr>
    </vt:vector>
  </TitlesOfParts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VVG</cp:lastModifiedBy>
  <cp:revision>2</cp:revision>
  <dcterms:created xsi:type="dcterms:W3CDTF">2014-07-18T06:54:00Z</dcterms:created>
  <dcterms:modified xsi:type="dcterms:W3CDTF">2014-07-18T06:54:00Z</dcterms:modified>
</cp:coreProperties>
</file>