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BF" w:rsidRPr="001B3FA5" w:rsidRDefault="004614BF" w:rsidP="004614BF">
      <w:pPr>
        <w:ind w:left="5976" w:firstLine="0"/>
        <w:jc w:val="both"/>
        <w:rPr>
          <w:rFonts w:ascii="Times New Roman" w:hAnsi="Times New Roman" w:cs="Times New Roman"/>
          <w:sz w:val="24"/>
          <w:szCs w:val="24"/>
          <w:lang w:eastAsia="en-US"/>
        </w:rPr>
      </w:pPr>
      <w:bookmarkStart w:id="0" w:name="_Hlk508798625"/>
      <w:r w:rsidRPr="001B3FA5">
        <w:rPr>
          <w:rFonts w:ascii="Times New Roman" w:hAnsi="Times New Roman" w:cs="Times New Roman"/>
          <w:sz w:val="24"/>
          <w:szCs w:val="24"/>
          <w:lang w:eastAsia="en-US"/>
        </w:rPr>
        <w:t>VPS</w:t>
      </w:r>
      <w:bookmarkStart w:id="1" w:name="_GoBack"/>
      <w:bookmarkEnd w:id="1"/>
      <w:r w:rsidRPr="001B3FA5">
        <w:rPr>
          <w:rFonts w:ascii="Times New Roman" w:hAnsi="Times New Roman" w:cs="Times New Roman"/>
          <w:sz w:val="24"/>
          <w:szCs w:val="24"/>
          <w:lang w:eastAsia="en-US"/>
        </w:rPr>
        <w:t xml:space="preserve"> priemonės </w:t>
      </w:r>
      <w:r w:rsidRPr="001B3FA5">
        <w:rPr>
          <w:rFonts w:ascii="Times New Roman" w:hAnsi="Times New Roman" w:cs="Times New Roman"/>
          <w:b/>
          <w:sz w:val="24"/>
          <w:szCs w:val="24"/>
          <w:lang w:eastAsia="en-US"/>
        </w:rPr>
        <w:t>„</w:t>
      </w:r>
      <w:r w:rsidRPr="00173B9C">
        <w:rPr>
          <w:rFonts w:ascii="Times New Roman" w:hAnsi="Times New Roman" w:cs="Times New Roman"/>
          <w:b/>
          <w:sz w:val="24"/>
          <w:szCs w:val="24"/>
          <w:lang w:eastAsia="en-US"/>
        </w:rPr>
        <w:t>NVO socialinio verslo kūrimas ir plėtra (kai socialinio verslo iniciatorius – NVO)“</w:t>
      </w:r>
      <w:r w:rsidRPr="001B3FA5">
        <w:rPr>
          <w:rFonts w:ascii="Times New Roman" w:hAnsi="Times New Roman" w:cs="Times New Roman"/>
          <w:sz w:val="24"/>
          <w:szCs w:val="24"/>
          <w:lang w:eastAsia="en-US"/>
        </w:rPr>
        <w:t xml:space="preserve"> Nr. LEADER</w:t>
      </w:r>
      <w:r w:rsidRPr="001B3FA5">
        <w:rPr>
          <w:rFonts w:ascii="Times New Roman" w:hAnsi="Times New Roman" w:cs="Times New Roman"/>
          <w:i/>
          <w:iCs/>
          <w:sz w:val="24"/>
          <w:szCs w:val="24"/>
          <w:lang w:eastAsia="en-US"/>
        </w:rPr>
        <w:t>-</w:t>
      </w:r>
      <w:r w:rsidRPr="001B3FA5">
        <w:rPr>
          <w:rFonts w:ascii="Times New Roman" w:hAnsi="Times New Roman" w:cs="Times New Roman"/>
          <w:sz w:val="24"/>
          <w:szCs w:val="24"/>
          <w:lang w:eastAsia="en-US"/>
        </w:rPr>
        <w:t>19.2-</w:t>
      </w:r>
      <w:r w:rsidRPr="00173B9C">
        <w:rPr>
          <w:rFonts w:ascii="Times New Roman" w:hAnsi="Times New Roman" w:cs="Times New Roman"/>
          <w:sz w:val="24"/>
          <w:szCs w:val="24"/>
          <w:lang w:eastAsia="en-US"/>
        </w:rPr>
        <w:t xml:space="preserve">SAVA-1 </w:t>
      </w:r>
      <w:r w:rsidRPr="001B3FA5">
        <w:rPr>
          <w:rFonts w:ascii="Times New Roman" w:hAnsi="Times New Roman" w:cs="Times New Roman"/>
          <w:sz w:val="24"/>
          <w:szCs w:val="24"/>
          <w:lang w:eastAsia="en-US"/>
        </w:rPr>
        <w:t xml:space="preserve">finansavimo sąlygų aprašo </w:t>
      </w:r>
    </w:p>
    <w:p w:rsidR="008C0267" w:rsidRPr="008C0267" w:rsidRDefault="004614BF" w:rsidP="004614BF">
      <w:pPr>
        <w:ind w:left="5102" w:firstLine="0"/>
        <w:rPr>
          <w:rFonts w:ascii="Times New Roman" w:hAnsi="Times New Roman" w:cs="Times New Roman"/>
          <w:sz w:val="22"/>
          <w:szCs w:val="22"/>
          <w:lang w:eastAsia="en-US"/>
        </w:rPr>
      </w:pPr>
      <w:r w:rsidRPr="001B3FA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w:t>
      </w:r>
      <w:r w:rsidRPr="001B3FA5">
        <w:rPr>
          <w:rFonts w:ascii="Times New Roman" w:eastAsia="Calibri" w:hAnsi="Times New Roman" w:cs="Times New Roman"/>
          <w:sz w:val="24"/>
          <w:szCs w:val="24"/>
          <w:lang w:eastAsia="en-US"/>
        </w:rPr>
        <w:t xml:space="preserve"> priedas</w:t>
      </w:r>
      <w:bookmarkEnd w:id="0"/>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Pr="004614BF" w:rsidRDefault="004614BF" w:rsidP="008C0267">
            <w:pPr>
              <w:tabs>
                <w:tab w:val="left" w:pos="3555"/>
              </w:tabs>
              <w:ind w:firstLine="0"/>
              <w:jc w:val="center"/>
              <w:rPr>
                <w:rFonts w:ascii="Times New Roman" w:hAnsi="Times New Roman" w:cs="Times New Roman"/>
                <w:b/>
                <w:sz w:val="22"/>
                <w:szCs w:val="22"/>
              </w:rPr>
            </w:pP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Įrašykite pareiškėjo pavadinimą </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TEIKIAMAS PAGAL </w:t>
            </w:r>
            <w:r w:rsidR="004614BF">
              <w:rPr>
                <w:rFonts w:ascii="Times New Roman" w:hAnsi="Times New Roman" w:cs="Times New Roman"/>
                <w:b/>
                <w:sz w:val="22"/>
                <w:szCs w:val="22"/>
              </w:rPr>
              <w:t xml:space="preserve">VPS </w:t>
            </w:r>
          </w:p>
          <w:p w:rsidR="008C0267" w:rsidRPr="004614BF" w:rsidRDefault="004614B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„KĖDAINIŲ RAJONO VIETOS VEIKLOS GRUPĖS TERITORIJOS VIETOS PLĖTROS STRATEGIJA 2015 – 2023 M.“  PRIEMONĘ „NVO SOCIALINIO VERSLO KŪRIMAS IR PLĖTRA (KAI SOCIALINIO VERSLO INICIATORIUS – NVO)“</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Pr="004614BF" w:rsidRDefault="004614BF" w:rsidP="008C0267">
            <w:pPr>
              <w:tabs>
                <w:tab w:val="left" w:pos="3555"/>
              </w:tabs>
              <w:ind w:firstLine="0"/>
              <w:jc w:val="center"/>
              <w:rPr>
                <w:rFonts w:ascii="Times New Roman" w:hAnsi="Times New Roman" w:cs="Times New Roman"/>
                <w:b/>
                <w:sz w:val="24"/>
                <w:szCs w:val="24"/>
              </w:rPr>
            </w:pPr>
          </w:p>
          <w:p w:rsidR="008C0267" w:rsidRPr="004614BF" w:rsidRDefault="008C0267" w:rsidP="008C0267">
            <w:pPr>
              <w:tabs>
                <w:tab w:val="left" w:pos="3555"/>
              </w:tabs>
              <w:ind w:firstLine="0"/>
              <w:jc w:val="center"/>
              <w:rPr>
                <w:rFonts w:ascii="Times New Roman" w:hAnsi="Times New Roman" w:cs="Times New Roman"/>
                <w:i/>
                <w:lang w:eastAsia="en-US"/>
              </w:rPr>
            </w:pPr>
            <w:r w:rsidRPr="004614BF">
              <w:rPr>
                <w:rFonts w:ascii="Times New Roman" w:hAnsi="Times New Roman" w:cs="Times New Roman"/>
                <w:i/>
              </w:rPr>
              <w:t>Įrašykite verslo plano parengimo vietą</w:t>
            </w:r>
          </w:p>
        </w:tc>
      </w:tr>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4614BF" w:rsidRPr="004614BF" w:rsidRDefault="004614BF" w:rsidP="008C0267">
            <w:pPr>
              <w:tabs>
                <w:tab w:val="left" w:pos="3555"/>
              </w:tabs>
              <w:ind w:firstLine="0"/>
              <w:jc w:val="center"/>
              <w:rPr>
                <w:rFonts w:ascii="Times New Roman" w:hAnsi="Times New Roman" w:cs="Times New Roman"/>
                <w:b/>
                <w:sz w:val="24"/>
                <w:szCs w:val="24"/>
              </w:rPr>
            </w:pPr>
          </w:p>
          <w:p w:rsidR="008C0267" w:rsidRPr="004614BF" w:rsidRDefault="008C0267" w:rsidP="008C0267">
            <w:pPr>
              <w:tabs>
                <w:tab w:val="left" w:pos="3555"/>
              </w:tabs>
              <w:ind w:firstLine="0"/>
              <w:jc w:val="center"/>
              <w:rPr>
                <w:rFonts w:ascii="Times New Roman" w:hAnsi="Times New Roman" w:cs="Times New Roman"/>
                <w:i/>
                <w:lang w:eastAsia="en-US"/>
              </w:rPr>
            </w:pPr>
            <w:r w:rsidRPr="004614BF">
              <w:rPr>
                <w:rFonts w:ascii="Times New Roman" w:hAnsi="Times New Roman" w:cs="Times New Roman"/>
                <w:i/>
              </w:rPr>
              <w:t>Įrašykite verslo plano parengimo metus</w:t>
            </w:r>
          </w:p>
        </w:tc>
      </w:tr>
    </w:tbl>
    <w:p w:rsidR="008C0267" w:rsidRPr="008C0267" w:rsidRDefault="008C0267" w:rsidP="008C0267">
      <w:pPr>
        <w:rPr>
          <w:rFonts w:ascii="Times New Roman" w:hAnsi="Times New Roman" w:cs="Times New Roman"/>
          <w:sz w:val="22"/>
          <w:szCs w:val="22"/>
          <w:lang w:eastAsia="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555"/>
        <w:gridCol w:w="2636"/>
        <w:gridCol w:w="4027"/>
      </w:tblGrid>
      <w:tr w:rsidR="008C0267" w:rsidRPr="008C0267" w:rsidTr="00424612">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4614BF" w:rsidRDefault="008C0267" w:rsidP="004614BF">
            <w:pPr>
              <w:tabs>
                <w:tab w:val="left" w:pos="3555"/>
              </w:tabs>
              <w:ind w:firstLine="0"/>
              <w:jc w:val="center"/>
              <w:rPr>
                <w:rFonts w:ascii="Times New Roman" w:hAnsi="Times New Roman" w:cs="Times New Roman"/>
                <w:b/>
                <w:sz w:val="24"/>
                <w:szCs w:val="24"/>
                <w:lang w:eastAsia="en-US"/>
              </w:rPr>
            </w:pPr>
            <w:r w:rsidRPr="004614BF">
              <w:rPr>
                <w:rFonts w:ascii="Times New Roman" w:hAnsi="Times New Roman" w:cs="Times New Roman"/>
                <w:b/>
                <w:sz w:val="24"/>
                <w:szCs w:val="24"/>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4614BF" w:rsidRDefault="008C0267" w:rsidP="004614BF">
            <w:pPr>
              <w:tabs>
                <w:tab w:val="left" w:pos="3555"/>
              </w:tabs>
              <w:ind w:left="57" w:right="57" w:firstLine="0"/>
              <w:rPr>
                <w:rFonts w:ascii="Times New Roman" w:hAnsi="Times New Roman" w:cs="Times New Roman"/>
                <w:b/>
                <w:color w:val="000000"/>
                <w:sz w:val="24"/>
                <w:szCs w:val="24"/>
                <w:lang w:eastAsia="en-US"/>
              </w:rPr>
            </w:pPr>
            <w:r w:rsidRPr="004614BF">
              <w:rPr>
                <w:rFonts w:ascii="Times New Roman" w:hAnsi="Times New Roman" w:cs="Times New Roman"/>
                <w:b/>
                <w:color w:val="000000"/>
                <w:sz w:val="24"/>
                <w:szCs w:val="24"/>
              </w:rPr>
              <w:t>BENDROJI INFORMACIJA</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4614BF" w:rsidRDefault="008C0267" w:rsidP="004614BF">
            <w:pPr>
              <w:tabs>
                <w:tab w:val="left" w:pos="3555"/>
              </w:tabs>
              <w:ind w:firstLine="0"/>
              <w:jc w:val="center"/>
              <w:rPr>
                <w:rFonts w:ascii="Times New Roman" w:hAnsi="Times New Roman" w:cs="Times New Roman"/>
                <w:b/>
                <w:sz w:val="24"/>
                <w:szCs w:val="24"/>
                <w:lang w:eastAsia="en-US"/>
              </w:rPr>
            </w:pPr>
            <w:r w:rsidRPr="004614BF">
              <w:rPr>
                <w:rFonts w:ascii="Times New Roman" w:hAnsi="Times New Roman" w:cs="Times New Roman"/>
                <w:b/>
                <w:sz w:val="24"/>
                <w:szCs w:val="24"/>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4614BF" w:rsidRDefault="008C0267" w:rsidP="004614BF">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b/>
                <w:sz w:val="24"/>
                <w:szCs w:val="24"/>
              </w:rPr>
              <w:t>Informacija apie planuojamo verslo rūšį</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1.1.1.</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Planuojamo verslo rūšis pagal pareiškėją</w:t>
            </w:r>
          </w:p>
          <w:p w:rsidR="00424612" w:rsidRPr="00424612" w:rsidRDefault="00424612" w:rsidP="004614BF">
            <w:pPr>
              <w:tabs>
                <w:tab w:val="left" w:pos="3555"/>
              </w:tabs>
              <w:ind w:left="57" w:right="57" w:firstLine="0"/>
              <w:rPr>
                <w:rFonts w:ascii="Times New Roman" w:hAnsi="Times New Roman" w:cs="Times New Roman"/>
                <w:i/>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bendruomeninis verslas</w:t>
            </w:r>
            <w:r w:rsidR="005F34C5">
              <w:rPr>
                <w:rFonts w:ascii="Times New Roman" w:hAnsi="Times New Roman" w:cs="Times New Roman"/>
                <w:sz w:val="24"/>
                <w:szCs w:val="24"/>
              </w:rPr>
              <w:t>;</w:t>
            </w:r>
          </w:p>
          <w:p w:rsidR="008C0267" w:rsidRPr="005F34C5"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socialinis verslas, vykdomas viešojo juridinio asmens</w:t>
            </w:r>
            <w:r w:rsidR="005F34C5">
              <w:rPr>
                <w:rFonts w:ascii="Times New Roman" w:hAnsi="Times New Roman" w:cs="Times New Roman"/>
                <w:sz w:val="24"/>
                <w:szCs w:val="24"/>
              </w:rPr>
              <w:t>.</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1.1.2.</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Planuojamo verslo rūšis pagal verslo vykdymo laiką</w:t>
            </w:r>
          </w:p>
          <w:p w:rsidR="00424612" w:rsidRPr="004614BF" w:rsidRDefault="00424612" w:rsidP="004614BF">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424612" w:rsidRDefault="008C0267" w:rsidP="00424612">
            <w:pPr>
              <w:ind w:left="57" w:right="57" w:firstLine="0"/>
              <w:rPr>
                <w:rFonts w:ascii="Times New Roman" w:hAnsi="Times New Roman" w:cs="Times New Roman"/>
                <w:sz w:val="24"/>
                <w:szCs w:val="24"/>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 verslo pradžia</w:t>
            </w:r>
            <w:r w:rsidR="005F34C5">
              <w:rPr>
                <w:rFonts w:ascii="Times New Roman" w:hAnsi="Times New Roman" w:cs="Times New Roman"/>
                <w:sz w:val="24"/>
                <w:szCs w:val="24"/>
              </w:rPr>
              <w:t>;</w:t>
            </w:r>
          </w:p>
          <w:p w:rsidR="008C0267" w:rsidRPr="004614BF" w:rsidRDefault="008C0267" w:rsidP="00424612">
            <w:pPr>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 – verslo plėtra</w:t>
            </w:r>
            <w:r w:rsidR="005F34C5">
              <w:rPr>
                <w:rFonts w:ascii="Times New Roman" w:hAnsi="Times New Roman" w:cs="Times New Roman"/>
                <w:sz w:val="24"/>
                <w:szCs w:val="24"/>
              </w:rPr>
              <w:t>.</w:t>
            </w:r>
            <w:r w:rsidRPr="004614BF">
              <w:rPr>
                <w:rFonts w:ascii="Times New Roman" w:hAnsi="Times New Roman" w:cs="Times New Roman"/>
                <w:sz w:val="24"/>
                <w:szCs w:val="24"/>
              </w:rPr>
              <w:t xml:space="preserve"> </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1.1.3.</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Planuojamo verslo rūšis pagal sektorių</w:t>
            </w:r>
          </w:p>
          <w:p w:rsidR="00424612" w:rsidRPr="004614BF" w:rsidRDefault="00424612" w:rsidP="004614BF">
            <w:pPr>
              <w:tabs>
                <w:tab w:val="left" w:pos="3555"/>
              </w:tabs>
              <w:ind w:left="57" w:right="57" w:firstLine="0"/>
              <w:rPr>
                <w:rFonts w:ascii="Times New Roman" w:hAnsi="Times New Roman" w:cs="Times New Roman"/>
                <w:b/>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 – ne žemės ūkio verslas</w:t>
            </w:r>
            <w:r w:rsidR="005F34C5">
              <w:rPr>
                <w:rFonts w:ascii="Times New Roman" w:hAnsi="Times New Roman" w:cs="Times New Roman"/>
                <w:sz w:val="24"/>
                <w:szCs w:val="24"/>
              </w:rPr>
              <w:t>.</w:t>
            </w:r>
          </w:p>
          <w:p w:rsidR="008C0267" w:rsidRPr="00424612" w:rsidRDefault="008C0267" w:rsidP="004614BF">
            <w:pPr>
              <w:tabs>
                <w:tab w:val="left" w:pos="3555"/>
              </w:tabs>
              <w:ind w:left="57" w:right="57" w:firstLine="0"/>
              <w:rPr>
                <w:rFonts w:ascii="Times New Roman" w:hAnsi="Times New Roman" w:cs="Times New Roman"/>
                <w:strike/>
                <w:sz w:val="24"/>
                <w:szCs w:val="24"/>
              </w:rPr>
            </w:pP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1.1.4.</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Planuojamo verslo rūšis pagal veiklos formą</w:t>
            </w:r>
          </w:p>
          <w:p w:rsidR="00424612" w:rsidRPr="004614BF" w:rsidRDefault="00424612" w:rsidP="004614BF">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gamyba</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paslaugų teikimas</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prekyba</w:t>
            </w:r>
            <w:r w:rsidR="005F34C5">
              <w:rPr>
                <w:rFonts w:ascii="Times New Roman" w:hAnsi="Times New Roman" w:cs="Times New Roman"/>
                <w:sz w:val="24"/>
                <w:szCs w:val="24"/>
              </w:rPr>
              <w:t>.</w:t>
            </w:r>
          </w:p>
        </w:tc>
      </w:tr>
      <w:tr w:rsidR="008C0267" w:rsidRPr="008C0267" w:rsidTr="00424612">
        <w:trPr>
          <w:trHeight w:val="477"/>
        </w:trPr>
        <w:tc>
          <w:tcPr>
            <w:tcW w:w="846" w:type="dxa"/>
            <w:vMerge w:val="restart"/>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1.1.5.</w:t>
            </w:r>
          </w:p>
        </w:tc>
        <w:tc>
          <w:tcPr>
            <w:tcW w:w="2555" w:type="dxa"/>
            <w:vMerge w:val="restart"/>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Planuojamo verslo rūšis pagal ekonominės veiklos rūšį</w:t>
            </w:r>
          </w:p>
          <w:p w:rsidR="008C0267" w:rsidRPr="00424612" w:rsidRDefault="008C0267" w:rsidP="004614BF">
            <w:pPr>
              <w:tabs>
                <w:tab w:val="left" w:pos="3555"/>
              </w:tabs>
              <w:ind w:left="57" w:right="57" w:firstLine="0"/>
              <w:rPr>
                <w:rFonts w:ascii="Times New Roman" w:hAnsi="Times New Roman" w:cs="Times New Roman"/>
                <w:lang w:eastAsia="en-US"/>
              </w:rPr>
            </w:pPr>
            <w:r w:rsidRPr="00424612">
              <w:rPr>
                <w:rFonts w:ascii="Times New Roman" w:hAnsi="Times New Roman" w:cs="Times New Roman"/>
                <w:i/>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424612">
              <w:rPr>
                <w:rFonts w:ascii="Times New Roman" w:hAnsi="Times New Roman" w:cs="Times New Roman"/>
                <w:i/>
              </w:rPr>
              <w:t>E</w:t>
            </w:r>
            <w:r w:rsidRPr="00424612">
              <w:rPr>
                <w:rFonts w:ascii="Times New Roman" w:hAnsi="Times New Roman" w:cs="Times New Roman"/>
                <w:i/>
              </w:rPr>
              <w:t xml:space="preserve">konominės veiklos rūšių klasifikatoriaus patvirtinimo“. Jeigu pareiškėjas ketina užsiimti </w:t>
            </w:r>
            <w:r w:rsidRPr="00424612">
              <w:rPr>
                <w:rFonts w:ascii="Times New Roman" w:hAnsi="Times New Roman" w:cs="Times New Roman"/>
                <w:i/>
              </w:rPr>
              <w:lastRenderedPageBreak/>
              <w:t xml:space="preserve">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p>
        </w:tc>
      </w:tr>
      <w:tr w:rsidR="008C0267" w:rsidRPr="008C0267"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firstLine="0"/>
              <w:jc w:val="center"/>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left="57" w:right="57" w:firstLine="0"/>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p>
        </w:tc>
      </w:tr>
      <w:tr w:rsidR="008C0267" w:rsidRPr="008C0267"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firstLine="0"/>
              <w:jc w:val="center"/>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left="57" w:right="57" w:firstLine="0"/>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p>
        </w:tc>
      </w:tr>
      <w:tr w:rsidR="008C0267" w:rsidRPr="008C0267"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firstLine="0"/>
              <w:jc w:val="center"/>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left="57" w:right="57" w:firstLine="0"/>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p>
        </w:tc>
      </w:tr>
      <w:tr w:rsidR="008C0267" w:rsidRPr="008C0267"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firstLine="0"/>
              <w:jc w:val="center"/>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left="57" w:right="57" w:firstLine="0"/>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p>
        </w:tc>
      </w:tr>
      <w:tr w:rsidR="008C0267" w:rsidRPr="008C0267" w:rsidTr="00424612">
        <w:trPr>
          <w:trHeight w:val="475"/>
        </w:trPr>
        <w:tc>
          <w:tcPr>
            <w:tcW w:w="846"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firstLine="0"/>
              <w:jc w:val="center"/>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tcPr>
          <w:p w:rsidR="008C0267" w:rsidRPr="004614BF" w:rsidRDefault="008C0267" w:rsidP="004614BF">
            <w:pPr>
              <w:ind w:left="57" w:right="57" w:firstLine="0"/>
              <w:rPr>
                <w:rFonts w:ascii="Times New Roman" w:hAnsi="Times New Roman" w:cs="Times New Roman"/>
                <w:sz w:val="24"/>
                <w:szCs w:val="24"/>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1.1.6.</w:t>
            </w:r>
          </w:p>
        </w:tc>
        <w:tc>
          <w:tcPr>
            <w:tcW w:w="2555" w:type="dxa"/>
            <w:tcBorders>
              <w:top w:val="single" w:sz="4" w:space="0" w:color="auto"/>
              <w:left w:val="single" w:sz="4" w:space="0" w:color="auto"/>
              <w:bottom w:val="single" w:sz="4" w:space="0" w:color="auto"/>
              <w:right w:val="single" w:sz="4" w:space="0" w:color="auto"/>
            </w:tcBorders>
          </w:tcPr>
          <w:p w:rsidR="008C0267" w:rsidRPr="004614BF" w:rsidRDefault="008C0267" w:rsidP="005F34C5">
            <w:pPr>
              <w:ind w:left="57" w:right="57" w:firstLine="0"/>
              <w:rPr>
                <w:rFonts w:ascii="Times New Roman" w:hAnsi="Times New Roman" w:cs="Times New Roman"/>
                <w:i/>
                <w:sz w:val="24"/>
                <w:szCs w:val="24"/>
                <w:lang w:eastAsia="en-US"/>
              </w:rPr>
            </w:pPr>
            <w:r w:rsidRPr="004614BF">
              <w:rPr>
                <w:rFonts w:ascii="Times New Roman" w:hAnsi="Times New Roman" w:cs="Times New Roman"/>
                <w:sz w:val="24"/>
                <w:szCs w:val="24"/>
              </w:rPr>
              <w:t>Planuojamo socialinio</w:t>
            </w:r>
            <w:r w:rsidR="005F34C5">
              <w:rPr>
                <w:rFonts w:ascii="Times New Roman" w:hAnsi="Times New Roman" w:cs="Times New Roman"/>
                <w:sz w:val="24"/>
                <w:szCs w:val="24"/>
              </w:rPr>
              <w:t xml:space="preserve"> / bendruomeninio</w:t>
            </w:r>
            <w:r w:rsidRPr="004614BF">
              <w:rPr>
                <w:rFonts w:ascii="Times New Roman" w:hAnsi="Times New Roman" w:cs="Times New Roman"/>
                <w:sz w:val="24"/>
                <w:szCs w:val="24"/>
              </w:rPr>
              <w:t xml:space="preserve"> verslo modelis</w:t>
            </w:r>
            <w:r w:rsidR="005F34C5">
              <w:rPr>
                <w:rFonts w:ascii="Times New Roman" w:hAnsi="Times New Roman" w:cs="Times New Roman"/>
                <w:sz w:val="24"/>
                <w:szCs w:val="24"/>
              </w:rPr>
              <w:t xml:space="preserve"> </w:t>
            </w:r>
            <w:r w:rsidR="00424612" w:rsidRPr="00424612">
              <w:rPr>
                <w:rFonts w:ascii="Times New Roman" w:hAnsi="Times New Roman" w:cs="Times New Roman"/>
                <w:i/>
                <w:lang w:eastAsia="en-US"/>
              </w:rPr>
              <w:t>(pažymėti X)</w:t>
            </w:r>
            <w:r w:rsidR="00424612">
              <w:rPr>
                <w:rFonts w:ascii="Times New Roman" w:hAnsi="Times New Roman" w:cs="Times New Roman"/>
                <w:i/>
                <w:lang w:eastAsia="en-US"/>
              </w:rPr>
              <w:t xml:space="preserve">.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išorinis</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integruotas</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įterptinis</w:t>
            </w:r>
            <w:r w:rsidR="005F34C5">
              <w:rPr>
                <w:rFonts w:ascii="Times New Roman" w:hAnsi="Times New Roman" w:cs="Times New Roman"/>
                <w:sz w:val="24"/>
                <w:szCs w:val="24"/>
              </w:rPr>
              <w:t>.</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4614BF" w:rsidRDefault="008C0267" w:rsidP="004614BF">
            <w:pPr>
              <w:tabs>
                <w:tab w:val="left" w:pos="3555"/>
              </w:tabs>
              <w:ind w:firstLine="0"/>
              <w:jc w:val="center"/>
              <w:rPr>
                <w:rFonts w:ascii="Times New Roman" w:hAnsi="Times New Roman" w:cs="Times New Roman"/>
                <w:b/>
                <w:sz w:val="24"/>
                <w:szCs w:val="24"/>
                <w:lang w:eastAsia="en-US"/>
              </w:rPr>
            </w:pPr>
            <w:r w:rsidRPr="004614BF">
              <w:rPr>
                <w:rFonts w:ascii="Times New Roman" w:hAnsi="Times New Roman" w:cs="Times New Roman"/>
                <w:b/>
                <w:sz w:val="24"/>
                <w:szCs w:val="24"/>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4614BF" w:rsidRDefault="008C0267" w:rsidP="00424612">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b/>
                <w:sz w:val="24"/>
                <w:szCs w:val="24"/>
              </w:rPr>
              <w:t>Bendra informacija apie verslo idėją</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4614BF" w:rsidRDefault="008C0267" w:rsidP="004614BF">
            <w:pPr>
              <w:tabs>
                <w:tab w:val="left" w:pos="3555"/>
              </w:tabs>
              <w:ind w:firstLine="0"/>
              <w:jc w:val="center"/>
              <w:rPr>
                <w:rFonts w:ascii="Times New Roman" w:hAnsi="Times New Roman" w:cs="Times New Roman"/>
                <w:b/>
                <w:sz w:val="24"/>
                <w:szCs w:val="24"/>
                <w:lang w:eastAsia="en-US"/>
              </w:rPr>
            </w:pPr>
            <w:r w:rsidRPr="004614BF">
              <w:rPr>
                <w:rFonts w:ascii="Times New Roman" w:hAnsi="Times New Roman" w:cs="Times New Roman"/>
                <w:b/>
                <w:sz w:val="24"/>
                <w:szCs w:val="24"/>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4614BF" w:rsidRDefault="008C0267" w:rsidP="00424612">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b/>
                <w:sz w:val="24"/>
                <w:szCs w:val="24"/>
              </w:rPr>
              <w:t xml:space="preserve">Verslo idėjos aprašymas </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1.2.1.1.</w:t>
            </w:r>
          </w:p>
        </w:tc>
        <w:tc>
          <w:tcPr>
            <w:tcW w:w="2555" w:type="dxa"/>
            <w:tcBorders>
              <w:top w:val="single" w:sz="4" w:space="0" w:color="auto"/>
              <w:left w:val="single" w:sz="4" w:space="0" w:color="auto"/>
              <w:bottom w:val="single" w:sz="4" w:space="0" w:color="auto"/>
              <w:right w:val="single" w:sz="4" w:space="0" w:color="auto"/>
            </w:tcBorders>
          </w:tcPr>
          <w:p w:rsidR="008C0267" w:rsidRPr="004614BF" w:rsidRDefault="008C0267" w:rsidP="00424612">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Default="00424612" w:rsidP="004614BF">
            <w:pPr>
              <w:tabs>
                <w:tab w:val="left" w:pos="3555"/>
              </w:tabs>
              <w:ind w:left="57" w:right="57" w:firstLine="0"/>
              <w:jc w:val="both"/>
              <w:rPr>
                <w:rFonts w:ascii="Times New Roman" w:hAnsi="Times New Roman" w:cs="Times New Roman"/>
                <w:sz w:val="24"/>
                <w:szCs w:val="24"/>
              </w:rPr>
            </w:pPr>
          </w:p>
          <w:p w:rsidR="00424612" w:rsidRPr="00424612" w:rsidRDefault="00424612" w:rsidP="004614BF">
            <w:pPr>
              <w:tabs>
                <w:tab w:val="left" w:pos="3555"/>
              </w:tabs>
              <w:ind w:left="57" w:right="57" w:firstLine="0"/>
              <w:jc w:val="both"/>
              <w:rPr>
                <w:rFonts w:ascii="Times New Roman" w:hAnsi="Times New Roman" w:cs="Times New Roman"/>
                <w:sz w:val="24"/>
                <w:szCs w:val="24"/>
              </w:rPr>
            </w:pPr>
          </w:p>
          <w:p w:rsidR="008C0267" w:rsidRPr="004614BF" w:rsidRDefault="008C0267" w:rsidP="004614BF">
            <w:pPr>
              <w:tabs>
                <w:tab w:val="left" w:pos="3555"/>
              </w:tabs>
              <w:ind w:left="57" w:right="57" w:firstLine="0"/>
              <w:jc w:val="both"/>
              <w:rPr>
                <w:rFonts w:ascii="Times New Roman" w:hAnsi="Times New Roman" w:cs="Times New Roman"/>
                <w:i/>
                <w:sz w:val="24"/>
                <w:szCs w:val="24"/>
                <w:lang w:eastAsia="en-US"/>
              </w:rPr>
            </w:pPr>
            <w:r w:rsidRPr="00424612">
              <w:rPr>
                <w:rFonts w:ascii="Times New Roman" w:hAnsi="Times New Roman" w:cs="Times New Roman"/>
                <w:i/>
              </w:rPr>
              <w:t>Apibūdinama planuojama ekonominė veikla, t. y. nurodoma, kokias paslaugas ketinama teikti</w:t>
            </w:r>
            <w:r w:rsidR="00541684">
              <w:rPr>
                <w:rFonts w:ascii="Times New Roman" w:hAnsi="Times New Roman" w:cs="Times New Roman"/>
                <w:i/>
              </w:rPr>
              <w:t xml:space="preserve"> ir (arba)</w:t>
            </w:r>
            <w:r w:rsidR="00541684" w:rsidRPr="00424612">
              <w:rPr>
                <w:rFonts w:ascii="Times New Roman" w:hAnsi="Times New Roman" w:cs="Times New Roman"/>
                <w:i/>
              </w:rPr>
              <w:t xml:space="preserve"> ką ketinama gaminti</w:t>
            </w:r>
            <w:r w:rsidRPr="00424612">
              <w:rPr>
                <w:rFonts w:ascii="Times New Roman" w:hAnsi="Times New Roman" w:cs="Times New Roman"/>
                <w:i/>
              </w:rPr>
              <w:t xml:space="preserve">. Apibūdinamas </w:t>
            </w:r>
            <w:r w:rsidR="00541684">
              <w:rPr>
                <w:rFonts w:ascii="Times New Roman" w:hAnsi="Times New Roman" w:cs="Times New Roman"/>
                <w:i/>
              </w:rPr>
              <w:t>verslo plane numatytos vykdyti ekonominės veiklos</w:t>
            </w:r>
            <w:r w:rsidRPr="00424612">
              <w:rPr>
                <w:rFonts w:ascii="Times New Roman" w:hAnsi="Times New Roman" w:cs="Times New Roman"/>
                <w:i/>
              </w:rPr>
              <w:t xml:space="preserve"> būtinumas ir išskirtinumas</w:t>
            </w:r>
            <w:r w:rsidRPr="004614BF">
              <w:rPr>
                <w:rFonts w:ascii="Times New Roman" w:hAnsi="Times New Roman" w:cs="Times New Roman"/>
                <w:i/>
                <w:sz w:val="24"/>
                <w:szCs w:val="24"/>
              </w:rPr>
              <w:t>.</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1.2.1.2.</w:t>
            </w:r>
          </w:p>
        </w:tc>
        <w:tc>
          <w:tcPr>
            <w:tcW w:w="2555" w:type="dxa"/>
            <w:tcBorders>
              <w:top w:val="single" w:sz="4" w:space="0" w:color="auto"/>
              <w:left w:val="single" w:sz="4" w:space="0" w:color="auto"/>
              <w:bottom w:val="single" w:sz="4" w:space="0" w:color="auto"/>
              <w:right w:val="single" w:sz="4" w:space="0" w:color="auto"/>
            </w:tcBorders>
          </w:tcPr>
          <w:p w:rsidR="008C0267" w:rsidRPr="004614BF" w:rsidRDefault="008C0267" w:rsidP="00424612">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Planuojamos socialinės</w:t>
            </w:r>
            <w:r w:rsidR="00C5789B">
              <w:rPr>
                <w:rFonts w:ascii="Times New Roman" w:hAnsi="Times New Roman" w:cs="Times New Roman"/>
                <w:sz w:val="24"/>
                <w:szCs w:val="24"/>
              </w:rPr>
              <w:t xml:space="preserve"> / bendruomeninės</w:t>
            </w:r>
            <w:r w:rsidRPr="004614BF">
              <w:rPr>
                <w:rFonts w:ascii="Times New Roman" w:hAnsi="Times New Roman" w:cs="Times New Roman"/>
                <w:sz w:val="24"/>
                <w:szCs w:val="24"/>
              </w:rPr>
              <w:t xml:space="preserve"> veiklos apibūdinimas</w:t>
            </w:r>
          </w:p>
          <w:p w:rsidR="008C0267" w:rsidRPr="00424612" w:rsidRDefault="008C0267" w:rsidP="00424612">
            <w:pPr>
              <w:tabs>
                <w:tab w:val="left" w:pos="3555"/>
              </w:tabs>
              <w:ind w:left="57" w:right="57" w:firstLine="0"/>
              <w:rPr>
                <w:rFonts w:ascii="Times New Roman" w:hAnsi="Times New Roman" w:cs="Times New Roman"/>
                <w:i/>
                <w:lang w:eastAsia="en-US"/>
              </w:rPr>
            </w:pP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Default="00424612" w:rsidP="004614BF">
            <w:pPr>
              <w:tabs>
                <w:tab w:val="left" w:pos="3555"/>
              </w:tabs>
              <w:ind w:left="57" w:right="57" w:firstLine="0"/>
              <w:jc w:val="both"/>
              <w:rPr>
                <w:rFonts w:ascii="Times New Roman" w:hAnsi="Times New Roman" w:cs="Times New Roman"/>
                <w:sz w:val="24"/>
                <w:szCs w:val="24"/>
              </w:rPr>
            </w:pPr>
          </w:p>
          <w:p w:rsidR="00424612" w:rsidRPr="00424612" w:rsidRDefault="00424612" w:rsidP="004614BF">
            <w:pPr>
              <w:tabs>
                <w:tab w:val="left" w:pos="3555"/>
              </w:tabs>
              <w:ind w:left="57" w:right="57" w:firstLine="0"/>
              <w:jc w:val="both"/>
              <w:rPr>
                <w:rFonts w:ascii="Times New Roman" w:hAnsi="Times New Roman" w:cs="Times New Roman"/>
                <w:sz w:val="24"/>
                <w:szCs w:val="24"/>
              </w:rPr>
            </w:pPr>
          </w:p>
          <w:p w:rsidR="008C0267" w:rsidRPr="00424612" w:rsidRDefault="008C0267" w:rsidP="004614BF">
            <w:pPr>
              <w:tabs>
                <w:tab w:val="left" w:pos="3555"/>
              </w:tabs>
              <w:ind w:left="57" w:right="57" w:firstLine="0"/>
              <w:jc w:val="both"/>
              <w:rPr>
                <w:rFonts w:ascii="Times New Roman" w:hAnsi="Times New Roman" w:cs="Times New Roman"/>
                <w:i/>
                <w:lang w:eastAsia="en-US"/>
              </w:rPr>
            </w:pPr>
            <w:r w:rsidRPr="00424612">
              <w:rPr>
                <w:rFonts w:ascii="Times New Roman" w:hAnsi="Times New Roman" w:cs="Times New Roman"/>
                <w:i/>
              </w:rPr>
              <w:t>Planuojama socialinė veikla turi atitikti Socialinio verslo koncepciją, patvirtintą Lietuvos Respublikos ūkio ministro 2015 m. balandžio 3 d. įsakymu Nr. 4-207 „Dėl Socialinio verslo koncepcijos patvirtinimo“ (toliau – Socialinio verslo koncepcija)</w:t>
            </w:r>
            <w:r w:rsidR="00BA2E7F" w:rsidRPr="00424612">
              <w:rPr>
                <w:rFonts w:ascii="Times New Roman" w:hAnsi="Times New Roman" w:cs="Times New Roman"/>
                <w:i/>
              </w:rPr>
              <w:t>,</w:t>
            </w:r>
            <w:r w:rsidRPr="00424612">
              <w:rPr>
                <w:rFonts w:ascii="Times New Roman" w:hAnsi="Times New Roman" w:cs="Times New Roman"/>
                <w:i/>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1.2.2.</w:t>
            </w:r>
          </w:p>
        </w:tc>
        <w:tc>
          <w:tcPr>
            <w:tcW w:w="2555" w:type="dxa"/>
            <w:tcBorders>
              <w:top w:val="single" w:sz="4" w:space="0" w:color="auto"/>
              <w:left w:val="single" w:sz="4" w:space="0" w:color="auto"/>
              <w:bottom w:val="single" w:sz="4" w:space="0" w:color="auto"/>
              <w:right w:val="single" w:sz="4" w:space="0" w:color="auto"/>
            </w:tcBorders>
          </w:tcPr>
          <w:p w:rsidR="008C0267" w:rsidRPr="004614BF" w:rsidRDefault="008C0267" w:rsidP="00424612">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Default="00424612" w:rsidP="004614BF">
            <w:pPr>
              <w:tabs>
                <w:tab w:val="left" w:pos="3555"/>
              </w:tabs>
              <w:ind w:left="57" w:right="57" w:firstLine="0"/>
              <w:jc w:val="both"/>
              <w:rPr>
                <w:rFonts w:ascii="Times New Roman" w:hAnsi="Times New Roman" w:cs="Times New Roman"/>
                <w:sz w:val="24"/>
                <w:szCs w:val="24"/>
              </w:rPr>
            </w:pPr>
          </w:p>
          <w:p w:rsidR="00424612" w:rsidRPr="00424612" w:rsidRDefault="00424612" w:rsidP="004614BF">
            <w:pPr>
              <w:tabs>
                <w:tab w:val="left" w:pos="3555"/>
              </w:tabs>
              <w:ind w:left="57" w:right="57" w:firstLine="0"/>
              <w:jc w:val="both"/>
              <w:rPr>
                <w:rFonts w:ascii="Times New Roman" w:hAnsi="Times New Roman" w:cs="Times New Roman"/>
                <w:sz w:val="24"/>
                <w:szCs w:val="24"/>
              </w:rPr>
            </w:pPr>
          </w:p>
          <w:p w:rsidR="008C0267" w:rsidRPr="00424612" w:rsidRDefault="008C0267" w:rsidP="004614BF">
            <w:pPr>
              <w:tabs>
                <w:tab w:val="left" w:pos="3555"/>
              </w:tabs>
              <w:ind w:left="57" w:right="57" w:firstLine="0"/>
              <w:jc w:val="both"/>
              <w:rPr>
                <w:rFonts w:ascii="Times New Roman" w:hAnsi="Times New Roman" w:cs="Times New Roman"/>
                <w:lang w:eastAsia="en-US"/>
              </w:rPr>
            </w:pPr>
            <w:r w:rsidRPr="00424612">
              <w:rPr>
                <w:rFonts w:ascii="Times New Roman" w:hAnsi="Times New Roman" w:cs="Times New Roman"/>
                <w:i/>
              </w:rPr>
              <w:t>Apibūdinama verslo vykdymo schema (paaiškinamas funkcijų pasiskirstymas tarp pareiškėjo darbuotojų, paaiškinama, pagal kokias verslą apimančias veiklos dalis bus samdomi subrangovai ir pan.).</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1.2.3.</w:t>
            </w:r>
          </w:p>
        </w:tc>
        <w:tc>
          <w:tcPr>
            <w:tcW w:w="2555" w:type="dxa"/>
            <w:tcBorders>
              <w:top w:val="single" w:sz="4" w:space="0" w:color="auto"/>
              <w:left w:val="single" w:sz="4" w:space="0" w:color="auto"/>
              <w:bottom w:val="single" w:sz="4" w:space="0" w:color="auto"/>
              <w:right w:val="single" w:sz="4" w:space="0" w:color="auto"/>
            </w:tcBorders>
          </w:tcPr>
          <w:p w:rsidR="008C0267" w:rsidRPr="004614BF" w:rsidRDefault="008C0267" w:rsidP="00424612">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424612" w:rsidRDefault="00424612" w:rsidP="004614BF">
            <w:pPr>
              <w:tabs>
                <w:tab w:val="left" w:pos="3555"/>
              </w:tabs>
              <w:ind w:left="57" w:right="57" w:firstLine="0"/>
              <w:jc w:val="both"/>
              <w:rPr>
                <w:rFonts w:ascii="Times New Roman" w:hAnsi="Times New Roman" w:cs="Times New Roman"/>
                <w:sz w:val="24"/>
                <w:szCs w:val="24"/>
              </w:rPr>
            </w:pPr>
          </w:p>
          <w:p w:rsidR="00424612" w:rsidRPr="00424612" w:rsidRDefault="00424612" w:rsidP="004614BF">
            <w:pPr>
              <w:tabs>
                <w:tab w:val="left" w:pos="3555"/>
              </w:tabs>
              <w:ind w:left="57" w:right="57" w:firstLine="0"/>
              <w:jc w:val="both"/>
              <w:rPr>
                <w:rFonts w:ascii="Times New Roman" w:hAnsi="Times New Roman" w:cs="Times New Roman"/>
                <w:sz w:val="24"/>
                <w:szCs w:val="24"/>
              </w:rPr>
            </w:pPr>
          </w:p>
          <w:p w:rsidR="008C0267" w:rsidRPr="00424612" w:rsidRDefault="008C0267" w:rsidP="004614BF">
            <w:pPr>
              <w:tabs>
                <w:tab w:val="left" w:pos="3555"/>
              </w:tabs>
              <w:ind w:left="57" w:right="57" w:firstLine="0"/>
              <w:jc w:val="both"/>
              <w:rPr>
                <w:rFonts w:ascii="Times New Roman" w:hAnsi="Times New Roman" w:cs="Times New Roman"/>
                <w:i/>
                <w:lang w:eastAsia="en-US"/>
              </w:rPr>
            </w:pPr>
            <w:r w:rsidRPr="00424612">
              <w:rPr>
                <w:rFonts w:ascii="Times New Roman" w:hAnsi="Times New Roman" w:cs="Times New Roman"/>
                <w:i/>
              </w:rPr>
              <w:t>Nurodomas tikslus adresas (savivaldybė, seniūnija, gatvė, namo Nr., buto Nr.); žemės sklypo, kuriame bus vykdomas verslas arba kuri</w:t>
            </w:r>
            <w:r w:rsidR="00FE356E" w:rsidRPr="00424612">
              <w:rPr>
                <w:rFonts w:ascii="Times New Roman" w:hAnsi="Times New Roman" w:cs="Times New Roman"/>
                <w:i/>
              </w:rPr>
              <w:t>ame</w:t>
            </w:r>
            <w:r w:rsidRPr="00424612">
              <w:rPr>
                <w:rFonts w:ascii="Times New Roman" w:hAnsi="Times New Roman" w:cs="Times New Roman"/>
                <w:i/>
              </w:rPr>
              <w:t xml:space="preserve"> stovi pastatai</w:t>
            </w:r>
            <w:r w:rsidR="00FE356E" w:rsidRPr="00424612">
              <w:rPr>
                <w:rFonts w:ascii="Times New Roman" w:hAnsi="Times New Roman" w:cs="Times New Roman"/>
                <w:i/>
              </w:rPr>
              <w:t>,</w:t>
            </w:r>
            <w:r w:rsidRPr="00424612">
              <w:rPr>
                <w:rFonts w:ascii="Times New Roman" w:hAnsi="Times New Roman" w:cs="Times New Roman"/>
                <w:i/>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1.2.4.</w:t>
            </w:r>
          </w:p>
        </w:tc>
        <w:tc>
          <w:tcPr>
            <w:tcW w:w="2555" w:type="dxa"/>
            <w:tcBorders>
              <w:top w:val="single" w:sz="4" w:space="0" w:color="auto"/>
              <w:left w:val="single" w:sz="4" w:space="0" w:color="auto"/>
              <w:bottom w:val="single" w:sz="4" w:space="0" w:color="auto"/>
              <w:right w:val="single" w:sz="4" w:space="0" w:color="auto"/>
            </w:tcBorders>
          </w:tcPr>
          <w:p w:rsidR="008C0267" w:rsidRPr="004614BF" w:rsidRDefault="008C0267" w:rsidP="00424612">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tcPr>
          <w:p w:rsidR="008C0267" w:rsidRDefault="008C0267" w:rsidP="00424612">
            <w:pPr>
              <w:tabs>
                <w:tab w:val="left" w:pos="3555"/>
              </w:tabs>
              <w:ind w:left="57" w:right="57" w:firstLine="0"/>
              <w:rPr>
                <w:rFonts w:ascii="Times New Roman" w:hAnsi="Times New Roman" w:cs="Times New Roman"/>
                <w:sz w:val="24"/>
                <w:szCs w:val="24"/>
                <w:lang w:eastAsia="en-US"/>
              </w:rPr>
            </w:pPr>
          </w:p>
          <w:p w:rsidR="00424612" w:rsidRDefault="00424612" w:rsidP="00424612">
            <w:pPr>
              <w:tabs>
                <w:tab w:val="left" w:pos="3555"/>
              </w:tabs>
              <w:ind w:left="57" w:right="57" w:firstLine="0"/>
              <w:rPr>
                <w:rFonts w:ascii="Times New Roman" w:hAnsi="Times New Roman" w:cs="Times New Roman"/>
                <w:sz w:val="24"/>
                <w:szCs w:val="24"/>
                <w:lang w:eastAsia="en-US"/>
              </w:rPr>
            </w:pPr>
          </w:p>
          <w:p w:rsidR="00424612" w:rsidRPr="00424612" w:rsidRDefault="00424612" w:rsidP="00424612">
            <w:pPr>
              <w:tabs>
                <w:tab w:val="left" w:pos="3555"/>
              </w:tabs>
              <w:ind w:left="57" w:right="57" w:firstLine="0"/>
              <w:rPr>
                <w:rFonts w:ascii="Times New Roman" w:hAnsi="Times New Roman" w:cs="Times New Roman"/>
                <w:i/>
                <w:lang w:eastAsia="en-US"/>
              </w:rPr>
            </w:pPr>
            <w:r>
              <w:rPr>
                <w:rFonts w:ascii="Times New Roman" w:hAnsi="Times New Roman" w:cs="Times New Roman"/>
                <w:i/>
                <w:lang w:eastAsia="en-US"/>
              </w:rPr>
              <w:t xml:space="preserve">Remiamasi VPS 9 dalies 9.1.1.1.5 punktu. </w:t>
            </w:r>
          </w:p>
        </w:tc>
      </w:tr>
      <w:tr w:rsidR="008C0267" w:rsidRPr="008C0267" w:rsidTr="00424612">
        <w:trPr>
          <w:trHeight w:val="475"/>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1.2.5.</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24612">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Pagrindinės verslo tikslinės grupės – potencialių klientų gyvenamoji arba buveinės vieta</w:t>
            </w:r>
          </w:p>
          <w:p w:rsidR="00416103" w:rsidRPr="004614BF" w:rsidRDefault="00416103" w:rsidP="00424612">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 – VVG teritorijos dalis;</w:t>
            </w:r>
          </w:p>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visa VVG teritorija;</w:t>
            </w:r>
          </w:p>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dalis Lietuvos Respublikos teritorijos;</w:t>
            </w:r>
          </w:p>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visa Lietuvos Respublikos teritorija;</w:t>
            </w:r>
          </w:p>
          <w:p w:rsidR="008C0267" w:rsidRPr="004614BF" w:rsidRDefault="008C0267" w:rsidP="004614BF">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xml:space="preserve">□ – kita: &lt;...&gt; </w:t>
            </w:r>
          </w:p>
          <w:p w:rsidR="008C0267" w:rsidRPr="004614BF" w:rsidRDefault="008C0267" w:rsidP="004614BF">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b/>
                <w:sz w:val="24"/>
                <w:szCs w:val="24"/>
              </w:rPr>
              <w:t xml:space="preserve">Pagrindimas: </w:t>
            </w:r>
            <w:r w:rsidRPr="004614BF">
              <w:rPr>
                <w:rFonts w:ascii="Times New Roman" w:hAnsi="Times New Roman" w:cs="Times New Roman"/>
                <w:sz w:val="24"/>
                <w:szCs w:val="24"/>
              </w:rPr>
              <w:t>&lt;...&gt;</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4614BF" w:rsidRDefault="008C0267" w:rsidP="004614BF">
            <w:pPr>
              <w:tabs>
                <w:tab w:val="left" w:pos="3555"/>
              </w:tabs>
              <w:ind w:firstLine="0"/>
              <w:jc w:val="center"/>
              <w:rPr>
                <w:rFonts w:ascii="Times New Roman" w:hAnsi="Times New Roman" w:cs="Times New Roman"/>
                <w:b/>
                <w:sz w:val="24"/>
                <w:szCs w:val="24"/>
                <w:lang w:eastAsia="en-US"/>
              </w:rPr>
            </w:pPr>
            <w:r w:rsidRPr="004614BF">
              <w:rPr>
                <w:rFonts w:ascii="Times New Roman" w:hAnsi="Times New Roman" w:cs="Times New Roman"/>
                <w:b/>
                <w:sz w:val="24"/>
                <w:szCs w:val="24"/>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4614BF" w:rsidRDefault="008C0267" w:rsidP="004614BF">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b/>
                <w:sz w:val="24"/>
                <w:szCs w:val="24"/>
              </w:rPr>
              <w:t>Informacija apie pareiškėją – ūkio subjektą</w:t>
            </w:r>
          </w:p>
        </w:tc>
      </w:tr>
      <w:tr w:rsidR="008C0267" w:rsidRPr="008C0267" w:rsidTr="00424612">
        <w:trPr>
          <w:trHeight w:val="416"/>
        </w:trPr>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1.3.1.</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24612">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Pareiškėjas – ūkio subjektas pagal teisinę formą</w:t>
            </w:r>
          </w:p>
          <w:p w:rsidR="00416103" w:rsidRPr="004614BF" w:rsidRDefault="00416103" w:rsidP="00424612">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ind w:left="57" w:right="57" w:firstLine="0"/>
              <w:rPr>
                <w:rFonts w:ascii="Times New Roman" w:hAnsi="Times New Roman" w:cs="Times New Roman"/>
                <w:sz w:val="24"/>
                <w:szCs w:val="24"/>
              </w:rPr>
            </w:pPr>
            <w:r w:rsidRPr="004614BF">
              <w:rPr>
                <w:rFonts w:ascii="Times New Roman" w:hAnsi="Times New Roman" w:cs="Times New Roman"/>
                <w:sz w:val="24"/>
                <w:szCs w:val="24"/>
              </w:rPr>
              <w:t>□ – asociacija</w:t>
            </w:r>
            <w:r w:rsidR="005F34C5">
              <w:rPr>
                <w:rFonts w:ascii="Times New Roman" w:hAnsi="Times New Roman" w:cs="Times New Roman"/>
                <w:sz w:val="24"/>
                <w:szCs w:val="24"/>
              </w:rPr>
              <w:t>;</w:t>
            </w:r>
          </w:p>
          <w:p w:rsidR="008C0267" w:rsidRPr="004614BF" w:rsidRDefault="008C0267" w:rsidP="004614BF">
            <w:pPr>
              <w:ind w:left="57" w:right="57" w:firstLine="0"/>
              <w:rPr>
                <w:rFonts w:ascii="Times New Roman" w:hAnsi="Times New Roman" w:cs="Times New Roman"/>
                <w:sz w:val="24"/>
                <w:szCs w:val="24"/>
              </w:rPr>
            </w:pPr>
            <w:r w:rsidRPr="004614BF">
              <w:rPr>
                <w:rFonts w:ascii="Times New Roman" w:hAnsi="Times New Roman" w:cs="Times New Roman"/>
                <w:sz w:val="24"/>
                <w:szCs w:val="24"/>
              </w:rPr>
              <w:t>□ – viešoji įstaiga</w:t>
            </w:r>
            <w:r w:rsidR="005F34C5">
              <w:rPr>
                <w:rFonts w:ascii="Times New Roman" w:hAnsi="Times New Roman" w:cs="Times New Roman"/>
                <w:sz w:val="24"/>
                <w:szCs w:val="24"/>
              </w:rPr>
              <w:t>;</w:t>
            </w:r>
          </w:p>
          <w:p w:rsidR="008C0267" w:rsidRPr="004614BF" w:rsidRDefault="008C0267" w:rsidP="004614BF">
            <w:pPr>
              <w:ind w:left="57" w:right="57" w:firstLine="0"/>
              <w:rPr>
                <w:rFonts w:ascii="Times New Roman" w:hAnsi="Times New Roman" w:cs="Times New Roman"/>
                <w:sz w:val="24"/>
                <w:szCs w:val="24"/>
              </w:rPr>
            </w:pPr>
            <w:r w:rsidRPr="004614BF">
              <w:rPr>
                <w:rFonts w:ascii="Times New Roman" w:hAnsi="Times New Roman" w:cs="Times New Roman"/>
                <w:sz w:val="24"/>
                <w:szCs w:val="24"/>
              </w:rPr>
              <w:t>□ – labdaros ir paramos fondas</w:t>
            </w:r>
            <w:r w:rsidR="005F34C5">
              <w:rPr>
                <w:rFonts w:ascii="Times New Roman" w:hAnsi="Times New Roman" w:cs="Times New Roman"/>
                <w:sz w:val="24"/>
                <w:szCs w:val="24"/>
              </w:rPr>
              <w:t>;</w:t>
            </w:r>
          </w:p>
          <w:p w:rsidR="008C0267" w:rsidRPr="004614BF" w:rsidRDefault="008C0267" w:rsidP="004614BF">
            <w:pPr>
              <w:ind w:left="57" w:right="57" w:firstLine="0"/>
              <w:rPr>
                <w:rFonts w:ascii="Times New Roman" w:hAnsi="Times New Roman" w:cs="Times New Roman"/>
                <w:b/>
                <w:sz w:val="24"/>
                <w:szCs w:val="24"/>
                <w:lang w:eastAsia="en-US"/>
              </w:rPr>
            </w:pPr>
            <w:r w:rsidRPr="004614BF">
              <w:rPr>
                <w:rFonts w:ascii="Times New Roman" w:hAnsi="Times New Roman" w:cs="Times New Roman"/>
                <w:sz w:val="24"/>
                <w:szCs w:val="24"/>
              </w:rPr>
              <w:t>□ – kita &lt;...&gt;</w:t>
            </w:r>
            <w:r w:rsidR="005F34C5">
              <w:rPr>
                <w:rFonts w:ascii="Times New Roman" w:hAnsi="Times New Roman" w:cs="Times New Roman"/>
                <w:sz w:val="24"/>
                <w:szCs w:val="24"/>
              </w:rPr>
              <w:t>.</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lastRenderedPageBreak/>
              <w:t>1.3.2.</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24612">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Pareiškėjas – ūkio subjektas pagal savarankiškumą</w:t>
            </w:r>
          </w:p>
          <w:p w:rsidR="00416103" w:rsidRPr="004614BF" w:rsidRDefault="00416103" w:rsidP="00424612">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jc w:val="both"/>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savarankiškas ūkio subjektas</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 – susijęs su kitais ūkio subjektais</w:t>
            </w:r>
            <w:r w:rsidR="005F34C5">
              <w:rPr>
                <w:rFonts w:ascii="Times New Roman" w:hAnsi="Times New Roman" w:cs="Times New Roman"/>
                <w:sz w:val="24"/>
                <w:szCs w:val="24"/>
              </w:rPr>
              <w:t>.</w:t>
            </w:r>
          </w:p>
          <w:p w:rsidR="008C0267" w:rsidRPr="00416103" w:rsidRDefault="008C0267" w:rsidP="004614BF">
            <w:pPr>
              <w:tabs>
                <w:tab w:val="left" w:pos="3555"/>
              </w:tabs>
              <w:ind w:left="57" w:right="57" w:firstLine="0"/>
              <w:jc w:val="both"/>
              <w:rPr>
                <w:rFonts w:ascii="Times New Roman" w:hAnsi="Times New Roman" w:cs="Times New Roman"/>
                <w:b/>
                <w:i/>
                <w:lang w:eastAsia="en-US"/>
              </w:rPr>
            </w:pPr>
            <w:r w:rsidRPr="00416103">
              <w:rPr>
                <w:rFonts w:ascii="Times New Roman" w:hAnsi="Times New Roman" w:cs="Times New Roman"/>
                <w:i/>
              </w:rPr>
              <w:t xml:space="preserve">Susietumas vertinamas pagal Lietuvos Respublikos smulkaus ir vidutinio verslo plėtros įstatymo 2 str. 12 d. </w:t>
            </w:r>
          </w:p>
        </w:tc>
      </w:tr>
      <w:tr w:rsidR="008C0267" w:rsidRPr="008C0267" w:rsidTr="00424612">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614BF" w:rsidRDefault="008C0267" w:rsidP="004614BF">
            <w:pPr>
              <w:tabs>
                <w:tab w:val="left" w:pos="3555"/>
              </w:tabs>
              <w:ind w:left="57" w:right="57" w:firstLine="0"/>
              <w:jc w:val="both"/>
              <w:rPr>
                <w:rFonts w:ascii="Times New Roman" w:hAnsi="Times New Roman" w:cs="Times New Roman"/>
                <w:sz w:val="24"/>
                <w:szCs w:val="24"/>
                <w:lang w:eastAsia="en-US"/>
              </w:rPr>
            </w:pPr>
            <w:r w:rsidRPr="004614BF">
              <w:rPr>
                <w:rFonts w:ascii="Times New Roman" w:hAnsi="Times New Roman" w:cs="Times New Roman"/>
                <w:sz w:val="24"/>
                <w:szCs w:val="24"/>
              </w:rPr>
              <w:t>Pareiškėjas – ūkio subjektas pagal dydį:</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1.3.3.1.</w:t>
            </w:r>
          </w:p>
        </w:tc>
        <w:tc>
          <w:tcPr>
            <w:tcW w:w="2555" w:type="dxa"/>
            <w:tcBorders>
              <w:top w:val="single" w:sz="4" w:space="0" w:color="auto"/>
              <w:left w:val="single" w:sz="4" w:space="0" w:color="auto"/>
              <w:bottom w:val="single" w:sz="4" w:space="0" w:color="auto"/>
              <w:right w:val="single" w:sz="4" w:space="0" w:color="auto"/>
            </w:tcBorders>
          </w:tcPr>
          <w:p w:rsidR="008C0267" w:rsidRDefault="00BA05DA"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jeigu 1.3</w:t>
            </w:r>
            <w:r w:rsidR="008C0267" w:rsidRPr="004614BF">
              <w:rPr>
                <w:rFonts w:ascii="Times New Roman" w:hAnsi="Times New Roman" w:cs="Times New Roman"/>
                <w:sz w:val="24"/>
                <w:szCs w:val="24"/>
              </w:rPr>
              <w:t>.2 eilutėje pažymėta „savarankiškas ūkio subjektas“</w:t>
            </w:r>
          </w:p>
          <w:p w:rsidR="00416103" w:rsidRPr="004614BF" w:rsidRDefault="00416103" w:rsidP="00416103">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jc w:val="both"/>
              <w:rPr>
                <w:rFonts w:ascii="Times New Roman" w:hAnsi="Times New Roman" w:cs="Times New Roman"/>
                <w:sz w:val="24"/>
                <w:szCs w:val="24"/>
                <w:lang w:eastAsia="en-US"/>
              </w:rPr>
            </w:pPr>
            <w:r w:rsidRPr="004614BF">
              <w:rPr>
                <w:rFonts w:ascii="Times New Roman" w:hAnsi="Times New Roman" w:cs="Times New Roman"/>
                <w:sz w:val="24"/>
                <w:szCs w:val="24"/>
              </w:rPr>
              <w:t>□ –</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labai maža įmonė</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maža įmonė</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vidutinė įmonė</w:t>
            </w:r>
            <w:r w:rsidR="005F34C5">
              <w:rPr>
                <w:rFonts w:ascii="Times New Roman" w:hAnsi="Times New Roman" w:cs="Times New Roman"/>
                <w:sz w:val="24"/>
                <w:szCs w:val="24"/>
              </w:rPr>
              <w:t>.</w:t>
            </w:r>
          </w:p>
          <w:p w:rsidR="008C0267" w:rsidRPr="00416103" w:rsidRDefault="008C0267" w:rsidP="004614BF">
            <w:pPr>
              <w:tabs>
                <w:tab w:val="left" w:pos="3555"/>
              </w:tabs>
              <w:ind w:left="57" w:right="57" w:firstLine="0"/>
              <w:jc w:val="both"/>
              <w:rPr>
                <w:rFonts w:ascii="Times New Roman" w:hAnsi="Times New Roman" w:cs="Times New Roman"/>
              </w:rPr>
            </w:pPr>
            <w:r w:rsidRPr="00416103">
              <w:rPr>
                <w:rFonts w:ascii="Times New Roman" w:hAnsi="Times New Roman" w:cs="Times New Roman"/>
                <w:i/>
              </w:rPr>
              <w:t xml:space="preserve">Vadovaujamasi Lietuvos Respublikos smulkaus ir vidutinio verslo plėtros įstatymo 3–4 str., taip pat Vietos projektų administravimo </w:t>
            </w:r>
            <w:r w:rsidRPr="005F34C5">
              <w:rPr>
                <w:rFonts w:ascii="Times New Roman" w:hAnsi="Times New Roman" w:cs="Times New Roman"/>
                <w:i/>
              </w:rPr>
              <w:t>taisyklių 29.3</w:t>
            </w:r>
            <w:r w:rsidRPr="00416103">
              <w:rPr>
                <w:rFonts w:ascii="Times New Roman" w:hAnsi="Times New Roman" w:cs="Times New Roman"/>
                <w:i/>
              </w:rPr>
              <w:t xml:space="preserve"> papunkčiu.</w:t>
            </w:r>
          </w:p>
          <w:p w:rsidR="008C0267" w:rsidRPr="004614BF" w:rsidRDefault="008C0267" w:rsidP="004614BF">
            <w:pPr>
              <w:tabs>
                <w:tab w:val="left" w:pos="3555"/>
              </w:tabs>
              <w:ind w:left="57" w:right="57" w:firstLine="0"/>
              <w:jc w:val="both"/>
              <w:rPr>
                <w:rFonts w:ascii="Times New Roman" w:hAnsi="Times New Roman" w:cs="Times New Roman"/>
                <w:b/>
                <w:sz w:val="24"/>
                <w:szCs w:val="24"/>
              </w:rPr>
            </w:pPr>
            <w:r w:rsidRPr="004614BF">
              <w:rPr>
                <w:rFonts w:ascii="Times New Roman" w:hAnsi="Times New Roman" w:cs="Times New Roman"/>
                <w:b/>
                <w:sz w:val="24"/>
                <w:szCs w:val="24"/>
              </w:rPr>
              <w:t xml:space="preserve">Pagrindimas: </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vidutinis darbuotojų skaičius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lang w:eastAsia="en-US"/>
              </w:rPr>
            </w:pPr>
            <w:r w:rsidRPr="004614BF">
              <w:rPr>
                <w:rFonts w:ascii="Times New Roman" w:hAnsi="Times New Roman" w:cs="Times New Roman"/>
                <w:sz w:val="24"/>
                <w:szCs w:val="24"/>
              </w:rPr>
              <w:t>&lt;...&gt; – metinės pajamos ataskaitiniais metais.</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1.3.3.2.</w:t>
            </w:r>
          </w:p>
        </w:tc>
        <w:tc>
          <w:tcPr>
            <w:tcW w:w="2555" w:type="dxa"/>
            <w:tcBorders>
              <w:top w:val="single" w:sz="4" w:space="0" w:color="auto"/>
              <w:left w:val="single" w:sz="4" w:space="0" w:color="auto"/>
              <w:bottom w:val="single" w:sz="4" w:space="0" w:color="auto"/>
              <w:right w:val="single" w:sz="4" w:space="0" w:color="auto"/>
            </w:tcBorders>
          </w:tcPr>
          <w:p w:rsidR="008C0267" w:rsidRDefault="00BA05DA"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jeigu 1.3</w:t>
            </w:r>
            <w:r w:rsidR="008C0267" w:rsidRPr="004614BF">
              <w:rPr>
                <w:rFonts w:ascii="Times New Roman" w:hAnsi="Times New Roman" w:cs="Times New Roman"/>
                <w:sz w:val="24"/>
                <w:szCs w:val="24"/>
              </w:rPr>
              <w:t>.2 eilutėje pažymėta „susijęs su kitais ūkio subjektais“</w:t>
            </w:r>
          </w:p>
          <w:p w:rsidR="00416103" w:rsidRPr="004614BF" w:rsidRDefault="00416103" w:rsidP="00416103">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left="57" w:right="57" w:firstLine="0"/>
              <w:jc w:val="both"/>
              <w:rPr>
                <w:rFonts w:ascii="Times New Roman" w:hAnsi="Times New Roman" w:cs="Times New Roman"/>
                <w:sz w:val="24"/>
                <w:szCs w:val="24"/>
                <w:lang w:eastAsia="en-US"/>
              </w:rPr>
            </w:pPr>
            <w:r w:rsidRPr="004614BF">
              <w:rPr>
                <w:rFonts w:ascii="Times New Roman" w:hAnsi="Times New Roman" w:cs="Times New Roman"/>
                <w:sz w:val="24"/>
                <w:szCs w:val="24"/>
              </w:rPr>
              <w:t>□ –</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labai maža įmonė</w:t>
            </w:r>
            <w:r w:rsidR="005F34C5">
              <w:rPr>
                <w:rFonts w:ascii="Times New Roman" w:hAnsi="Times New Roman" w:cs="Times New Roman"/>
                <w:sz w:val="24"/>
                <w:szCs w:val="24"/>
              </w:rPr>
              <w:t>;</w:t>
            </w:r>
          </w:p>
          <w:p w:rsidR="008C0267"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 –</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maža įmonė</w:t>
            </w:r>
            <w:r w:rsidR="005F34C5">
              <w:rPr>
                <w:rFonts w:ascii="Times New Roman" w:hAnsi="Times New Roman" w:cs="Times New Roman"/>
                <w:sz w:val="24"/>
                <w:szCs w:val="24"/>
              </w:rPr>
              <w: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vidutinė įmonė</w:t>
            </w:r>
            <w:r w:rsidR="005F34C5">
              <w:rPr>
                <w:rFonts w:ascii="Times New Roman" w:hAnsi="Times New Roman" w:cs="Times New Roman"/>
                <w:sz w:val="24"/>
                <w:szCs w:val="24"/>
              </w:rPr>
              <w:t>.</w:t>
            </w:r>
          </w:p>
          <w:p w:rsidR="008C0267" w:rsidRPr="00416103" w:rsidRDefault="008C0267" w:rsidP="004614BF">
            <w:pPr>
              <w:tabs>
                <w:tab w:val="left" w:pos="3555"/>
              </w:tabs>
              <w:ind w:left="57" w:right="57" w:firstLine="0"/>
              <w:jc w:val="both"/>
              <w:rPr>
                <w:rFonts w:ascii="Times New Roman" w:hAnsi="Times New Roman" w:cs="Times New Roman"/>
              </w:rPr>
            </w:pPr>
            <w:r w:rsidRPr="00416103">
              <w:rPr>
                <w:rFonts w:ascii="Times New Roman" w:hAnsi="Times New Roman" w:cs="Times New Roman"/>
                <w:i/>
              </w:rPr>
              <w:t>Vadovaujamasi Lietuvos Respublikos smulkaus ir vidutinio verslo plėtros įstatymo 3 ir 4 str.</w:t>
            </w:r>
          </w:p>
          <w:p w:rsidR="008C0267" w:rsidRPr="004614BF" w:rsidRDefault="008C0267" w:rsidP="004614BF">
            <w:pPr>
              <w:tabs>
                <w:tab w:val="left" w:pos="3555"/>
              </w:tabs>
              <w:ind w:left="57" w:right="57" w:firstLine="0"/>
              <w:jc w:val="both"/>
              <w:rPr>
                <w:rFonts w:ascii="Times New Roman" w:hAnsi="Times New Roman" w:cs="Times New Roman"/>
                <w:b/>
                <w:sz w:val="24"/>
                <w:szCs w:val="24"/>
              </w:rPr>
            </w:pPr>
            <w:r w:rsidRPr="004614BF">
              <w:rPr>
                <w:rFonts w:ascii="Times New Roman" w:hAnsi="Times New Roman" w:cs="Times New Roman"/>
                <w:b/>
                <w:sz w:val="24"/>
                <w:szCs w:val="24"/>
              </w:rPr>
              <w:t>Pagrindimas pagal susijusius ūkio subjektus: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 xml:space="preserve">1. Informacija apie pareiškėją: </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vidutinis darbuotojų skaičius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metinės pajamos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 xml:space="preserve">&lt;...&gt; – EVRK kodai, pagal kuriuos vykdo veiklą. </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2. Informacija apie pirmą susijusį ūkio subjektą „&lt;...&gt;„: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vidutinis darbuotojų skaičius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metinės pajamos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 xml:space="preserve">&lt;...&gt; – EVRK kodai, pagal kuriuos vykdo veiklą. </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3. Informacija apie antrą susijusį ūkio subjektą „&lt;...&gt;„: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vidutinis darbuotojų skaičius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vidutin</w:t>
            </w:r>
            <w:r w:rsidR="00FE356E" w:rsidRPr="004614BF">
              <w:rPr>
                <w:rFonts w:ascii="Times New Roman" w:hAnsi="Times New Roman" w:cs="Times New Roman"/>
                <w:sz w:val="24"/>
                <w:szCs w:val="24"/>
              </w:rPr>
              <w:t>ė</w:t>
            </w:r>
            <w:r w:rsidRPr="004614BF">
              <w:rPr>
                <w:rFonts w:ascii="Times New Roman" w:hAnsi="Times New Roman" w:cs="Times New Roman"/>
                <w:sz w:val="24"/>
                <w:szCs w:val="24"/>
              </w:rPr>
              <w:t>s metinės pajamos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 xml:space="preserve">&lt;...&gt; – EVRK kodai, pagal kuriuos vykdo veiklą. </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4. Informacija apie n-tąjį susijusį ūkio subjektą „&lt;...&gt;„:</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vidutinis darbuotojų skaičius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rPr>
            </w:pPr>
            <w:r w:rsidRPr="004614BF">
              <w:rPr>
                <w:rFonts w:ascii="Times New Roman" w:hAnsi="Times New Roman" w:cs="Times New Roman"/>
                <w:sz w:val="24"/>
                <w:szCs w:val="24"/>
              </w:rPr>
              <w:t>&lt;...&gt; – metinės pajamos ataskaitiniais metais;</w:t>
            </w:r>
          </w:p>
          <w:p w:rsidR="008C0267" w:rsidRPr="004614BF" w:rsidRDefault="008C0267" w:rsidP="004614BF">
            <w:pPr>
              <w:tabs>
                <w:tab w:val="left" w:pos="3555"/>
              </w:tabs>
              <w:ind w:left="57" w:right="57" w:firstLine="0"/>
              <w:jc w:val="both"/>
              <w:rPr>
                <w:rFonts w:ascii="Times New Roman" w:hAnsi="Times New Roman" w:cs="Times New Roman"/>
                <w:sz w:val="24"/>
                <w:szCs w:val="24"/>
                <w:lang w:eastAsia="en-US"/>
              </w:rPr>
            </w:pPr>
            <w:r w:rsidRPr="004614BF">
              <w:rPr>
                <w:rFonts w:ascii="Times New Roman" w:hAnsi="Times New Roman" w:cs="Times New Roman"/>
                <w:sz w:val="24"/>
                <w:szCs w:val="24"/>
              </w:rPr>
              <w:t xml:space="preserve">&lt;...&gt; – EVRK kodai, pagal kuriuos vykdo veiklą. </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4614BF" w:rsidRDefault="008C0267" w:rsidP="00416103">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sz w:val="24"/>
                <w:szCs w:val="24"/>
              </w:rPr>
              <w:t>Pareiškėjas – ūkio subjektas pagal ES ir valstybės paramos panaudojimą:</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1.3.4.1.</w:t>
            </w:r>
          </w:p>
        </w:tc>
        <w:tc>
          <w:tcPr>
            <w:tcW w:w="2555" w:type="dxa"/>
            <w:tcBorders>
              <w:top w:val="single" w:sz="4" w:space="0" w:color="auto"/>
              <w:left w:val="single" w:sz="4" w:space="0" w:color="auto"/>
              <w:bottom w:val="single" w:sz="4" w:space="0" w:color="auto"/>
              <w:right w:val="single" w:sz="4" w:space="0" w:color="auto"/>
            </w:tcBorders>
          </w:tcPr>
          <w:p w:rsidR="008C0267" w:rsidRDefault="00BA05DA"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jeigu 1.3</w:t>
            </w:r>
            <w:r w:rsidR="008C0267" w:rsidRPr="004614BF">
              <w:rPr>
                <w:rFonts w:ascii="Times New Roman" w:hAnsi="Times New Roman" w:cs="Times New Roman"/>
                <w:sz w:val="24"/>
                <w:szCs w:val="24"/>
              </w:rPr>
              <w:t>.2 eilutėje pažymėta „savarankiškas ūkio subjektas“</w:t>
            </w:r>
          </w:p>
          <w:p w:rsidR="00416103" w:rsidRPr="004614BF" w:rsidRDefault="00416103" w:rsidP="00416103">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16103">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negavęs ES ir valstybės paramos per paskutinius trejus mokestinius metus</w:t>
            </w:r>
            <w:r w:rsidR="005F34C5">
              <w:rPr>
                <w:rFonts w:ascii="Times New Roman" w:hAnsi="Times New Roman" w:cs="Times New Roman"/>
                <w:sz w:val="24"/>
                <w:szCs w:val="24"/>
              </w:rPr>
              <w:t>;</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gavęs ES ir valstybės paramą per paskutinius trejus mokestinius metus</w:t>
            </w:r>
            <w:r w:rsidR="005F34C5">
              <w:rPr>
                <w:rFonts w:ascii="Times New Roman" w:hAnsi="Times New Roman" w:cs="Times New Roman"/>
                <w:sz w:val="24"/>
                <w:szCs w:val="24"/>
              </w:rPr>
              <w:t>.</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b/>
                <w:sz w:val="24"/>
                <w:szCs w:val="24"/>
              </w:rPr>
              <w:t xml:space="preserve">Pagrindimas. </w:t>
            </w:r>
            <w:r w:rsidRPr="004614BF">
              <w:rPr>
                <w:rFonts w:ascii="Times New Roman" w:hAnsi="Times New Roman" w:cs="Times New Roman"/>
                <w:sz w:val="24"/>
                <w:szCs w:val="24"/>
              </w:rPr>
              <w:t>Jeigu nurodoma, kad pareiškėjas yra gavęs ES ir (arba) valstybės param</w:t>
            </w:r>
            <w:r w:rsidR="00FE356E" w:rsidRPr="004614BF">
              <w:rPr>
                <w:rFonts w:ascii="Times New Roman" w:hAnsi="Times New Roman" w:cs="Times New Roman"/>
                <w:sz w:val="24"/>
                <w:szCs w:val="24"/>
              </w:rPr>
              <w:t>ą</w:t>
            </w:r>
            <w:r w:rsidRPr="004614BF">
              <w:rPr>
                <w:rFonts w:ascii="Times New Roman" w:hAnsi="Times New Roman" w:cs="Times New Roman"/>
                <w:sz w:val="24"/>
                <w:szCs w:val="24"/>
              </w:rPr>
              <w:t xml:space="preserve"> per paskutinius trejus mokestinius metus, pateikiama ši informacija (atskirai pagal datas):</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1. paramos skyrimo data;</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2. paramą suteikusio juridinio asmens pavadinimas;</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3. skirtos paramos suma (Eur);</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4. finansavimo šaltinis (ES fondo pavadinimas, valstybės biudžeto lėšos, savivaldybių biudžeto lėšos, kt.);</w:t>
            </w:r>
          </w:p>
          <w:p w:rsidR="008C0267" w:rsidRPr="004614BF" w:rsidRDefault="008C0267" w:rsidP="00416103">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5. programos ir priemonės pavadinimas.</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lastRenderedPageBreak/>
              <w:t>1.3.4.2.</w:t>
            </w:r>
          </w:p>
        </w:tc>
        <w:tc>
          <w:tcPr>
            <w:tcW w:w="2555" w:type="dxa"/>
            <w:tcBorders>
              <w:top w:val="single" w:sz="4" w:space="0" w:color="auto"/>
              <w:left w:val="single" w:sz="4" w:space="0" w:color="auto"/>
              <w:bottom w:val="single" w:sz="4" w:space="0" w:color="auto"/>
              <w:right w:val="single" w:sz="4" w:space="0" w:color="auto"/>
            </w:tcBorders>
          </w:tcPr>
          <w:p w:rsidR="008C0267" w:rsidRDefault="00BA05DA"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jeigu 1.3</w:t>
            </w:r>
            <w:r w:rsidR="008C0267" w:rsidRPr="004614BF">
              <w:rPr>
                <w:rFonts w:ascii="Times New Roman" w:hAnsi="Times New Roman" w:cs="Times New Roman"/>
                <w:sz w:val="24"/>
                <w:szCs w:val="24"/>
              </w:rPr>
              <w:t>.2 eilutėje pažymėta „susijęs su kitais ūkio subjektais“</w:t>
            </w:r>
          </w:p>
          <w:p w:rsidR="00416103" w:rsidRPr="004614BF" w:rsidRDefault="00416103" w:rsidP="00416103">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16103">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pareiškėjas ir su juo susiję ūkio subjektai,</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negavę ES ir valstybės paramos per paskutinius trejus mokestinius metus;</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 – pareiškėjas ir (arba) su juo susiję ūkio subjektai,</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gavę ES ir valstybės param</w:t>
            </w:r>
            <w:r w:rsidR="00FE356E" w:rsidRPr="004614BF">
              <w:rPr>
                <w:rFonts w:ascii="Times New Roman" w:hAnsi="Times New Roman" w:cs="Times New Roman"/>
                <w:sz w:val="24"/>
                <w:szCs w:val="24"/>
              </w:rPr>
              <w:t>ą</w:t>
            </w:r>
            <w:r w:rsidRPr="004614BF">
              <w:rPr>
                <w:rFonts w:ascii="Times New Roman" w:hAnsi="Times New Roman" w:cs="Times New Roman"/>
                <w:sz w:val="24"/>
                <w:szCs w:val="24"/>
              </w:rPr>
              <w:t xml:space="preserve"> per paskutinius trejus mokestinius metus.</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b/>
                <w:sz w:val="24"/>
                <w:szCs w:val="24"/>
              </w:rPr>
              <w:t xml:space="preserve">Pagrindimas. </w:t>
            </w:r>
            <w:r w:rsidRPr="004614BF">
              <w:rPr>
                <w:rFonts w:ascii="Times New Roman"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1. paramos skyrimo data;</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2. paramą suteikusio juridinio asmens pavadinimas;</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3. paramą gavusio ūkio subjekto pavadinimas arba vardas ir pavardė;</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4. skirtos paramos suma (Eur);</w:t>
            </w:r>
          </w:p>
          <w:p w:rsidR="008C0267" w:rsidRPr="004614BF"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5. finansavimo šaltinis (ES fondo pavadinimas, valstybės biudžeto lėšos, savivaldybių biudžeto lėšos, kt.);</w:t>
            </w:r>
          </w:p>
          <w:p w:rsidR="008C0267" w:rsidRPr="004614BF" w:rsidRDefault="008C0267" w:rsidP="00416103">
            <w:pPr>
              <w:tabs>
                <w:tab w:val="left" w:pos="3555"/>
              </w:tabs>
              <w:ind w:left="57" w:right="57" w:firstLine="0"/>
              <w:rPr>
                <w:rFonts w:ascii="Times New Roman" w:hAnsi="Times New Roman" w:cs="Times New Roman"/>
                <w:b/>
                <w:sz w:val="24"/>
                <w:szCs w:val="24"/>
                <w:lang w:eastAsia="en-US"/>
              </w:rPr>
            </w:pPr>
            <w:r w:rsidRPr="004614BF">
              <w:rPr>
                <w:rFonts w:ascii="Times New Roman" w:hAnsi="Times New Roman" w:cs="Times New Roman"/>
                <w:sz w:val="24"/>
                <w:szCs w:val="24"/>
              </w:rPr>
              <w:t>6. programos ir priemonės pavadinimas.</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tcPr>
          <w:p w:rsidR="008C0267" w:rsidRPr="004614BF" w:rsidRDefault="008C0267" w:rsidP="004614BF">
            <w:pPr>
              <w:tabs>
                <w:tab w:val="left" w:pos="3555"/>
              </w:tabs>
              <w:ind w:firstLine="0"/>
              <w:jc w:val="center"/>
              <w:rPr>
                <w:rFonts w:ascii="Times New Roman" w:hAnsi="Times New Roman" w:cs="Times New Roman"/>
                <w:sz w:val="24"/>
                <w:szCs w:val="24"/>
                <w:lang w:eastAsia="en-US"/>
              </w:rPr>
            </w:pPr>
            <w:r w:rsidRPr="004614BF">
              <w:rPr>
                <w:rFonts w:ascii="Times New Roman" w:hAnsi="Times New Roman" w:cs="Times New Roman"/>
                <w:sz w:val="24"/>
                <w:szCs w:val="24"/>
              </w:rPr>
              <w:t>1.3.5.</w:t>
            </w:r>
          </w:p>
        </w:tc>
        <w:tc>
          <w:tcPr>
            <w:tcW w:w="2555" w:type="dxa"/>
            <w:tcBorders>
              <w:top w:val="single" w:sz="4" w:space="0" w:color="auto"/>
              <w:left w:val="single" w:sz="4" w:space="0" w:color="auto"/>
              <w:bottom w:val="single" w:sz="4" w:space="0" w:color="auto"/>
              <w:right w:val="single" w:sz="4" w:space="0" w:color="auto"/>
            </w:tcBorders>
          </w:tcPr>
          <w:p w:rsidR="008C0267"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Pareiškėjas – ūkio subjektas pagal verslo vykdymo patirtį</w:t>
            </w:r>
          </w:p>
          <w:p w:rsidR="00416103" w:rsidRPr="004614BF" w:rsidRDefault="00416103" w:rsidP="00416103">
            <w:pPr>
              <w:tabs>
                <w:tab w:val="left" w:pos="3555"/>
              </w:tabs>
              <w:ind w:left="57" w:right="57" w:firstLine="0"/>
              <w:rPr>
                <w:rFonts w:ascii="Times New Roman" w:hAnsi="Times New Roman" w:cs="Times New Roman"/>
                <w:sz w:val="24"/>
                <w:szCs w:val="24"/>
                <w:lang w:eastAsia="en-US"/>
              </w:rPr>
            </w:pPr>
            <w:r w:rsidRPr="00424612">
              <w:rPr>
                <w:rFonts w:ascii="Times New Roman" w:hAnsi="Times New Roman" w:cs="Times New Roman"/>
                <w:i/>
                <w:lang w:eastAsia="en-US"/>
              </w:rPr>
              <w:t>(pažymėti X)</w:t>
            </w:r>
          </w:p>
        </w:tc>
        <w:tc>
          <w:tcPr>
            <w:tcW w:w="6663" w:type="dxa"/>
            <w:gridSpan w:val="2"/>
            <w:tcBorders>
              <w:top w:val="single" w:sz="4" w:space="0" w:color="auto"/>
              <w:left w:val="single" w:sz="4" w:space="0" w:color="auto"/>
              <w:bottom w:val="single" w:sz="4" w:space="0" w:color="auto"/>
              <w:right w:val="single" w:sz="4" w:space="0" w:color="auto"/>
            </w:tcBorders>
          </w:tcPr>
          <w:p w:rsidR="008C0267" w:rsidRPr="004614BF" w:rsidRDefault="008C0267" w:rsidP="00416103">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turi verslo vykdymo patirties</w:t>
            </w:r>
            <w:r w:rsidR="005F34C5">
              <w:rPr>
                <w:rFonts w:ascii="Times New Roman" w:hAnsi="Times New Roman" w:cs="Times New Roman"/>
                <w:sz w:val="24"/>
                <w:szCs w:val="24"/>
              </w:rPr>
              <w:t>;</w:t>
            </w:r>
          </w:p>
          <w:p w:rsidR="008C0267" w:rsidRDefault="008C0267" w:rsidP="00416103">
            <w:pPr>
              <w:tabs>
                <w:tab w:val="left" w:pos="3555"/>
              </w:tabs>
              <w:ind w:left="57" w:right="57" w:firstLine="0"/>
              <w:rPr>
                <w:rFonts w:ascii="Times New Roman" w:hAnsi="Times New Roman" w:cs="Times New Roman"/>
                <w:sz w:val="24"/>
                <w:szCs w:val="24"/>
              </w:rPr>
            </w:pP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w:t>
            </w:r>
            <w:r w:rsidRPr="004614BF">
              <w:rPr>
                <w:rFonts w:ascii="Times New Roman" w:hAnsi="Times New Roman" w:cs="Times New Roman"/>
                <w:b/>
                <w:sz w:val="24"/>
                <w:szCs w:val="24"/>
              </w:rPr>
              <w:t xml:space="preserve"> </w:t>
            </w:r>
            <w:r w:rsidRPr="004614BF">
              <w:rPr>
                <w:rFonts w:ascii="Times New Roman" w:hAnsi="Times New Roman" w:cs="Times New Roman"/>
                <w:sz w:val="24"/>
                <w:szCs w:val="24"/>
              </w:rPr>
              <w:t>neturi verslo vykdymo patirties</w:t>
            </w:r>
            <w:r w:rsidR="005F34C5">
              <w:rPr>
                <w:rFonts w:ascii="Times New Roman" w:hAnsi="Times New Roman" w:cs="Times New Roman"/>
                <w:sz w:val="24"/>
                <w:szCs w:val="24"/>
              </w:rPr>
              <w:t>.</w:t>
            </w:r>
          </w:p>
          <w:p w:rsidR="005F34C5" w:rsidRPr="004614BF" w:rsidRDefault="005F34C5" w:rsidP="00416103">
            <w:pPr>
              <w:tabs>
                <w:tab w:val="left" w:pos="3555"/>
              </w:tabs>
              <w:ind w:left="57" w:right="57" w:firstLine="0"/>
              <w:rPr>
                <w:rFonts w:ascii="Times New Roman" w:hAnsi="Times New Roman" w:cs="Times New Roman"/>
                <w:sz w:val="24"/>
                <w:szCs w:val="24"/>
                <w:lang w:eastAsia="en-US"/>
              </w:rPr>
            </w:pPr>
            <w:r w:rsidRPr="004614BF">
              <w:rPr>
                <w:rFonts w:ascii="Times New Roman" w:hAnsi="Times New Roman" w:cs="Times New Roman"/>
                <w:b/>
                <w:sz w:val="24"/>
                <w:szCs w:val="24"/>
              </w:rPr>
              <w:t xml:space="preserve">Pagrindimas: </w:t>
            </w:r>
            <w:r w:rsidRPr="004614BF">
              <w:rPr>
                <w:rFonts w:ascii="Times New Roman" w:hAnsi="Times New Roman" w:cs="Times New Roman"/>
                <w:sz w:val="24"/>
                <w:szCs w:val="24"/>
              </w:rPr>
              <w:t>&lt;...&gt;</w:t>
            </w:r>
          </w:p>
        </w:tc>
      </w:tr>
    </w:tbl>
    <w:p w:rsidR="00416103" w:rsidRDefault="00416103" w:rsidP="008C0267">
      <w:pPr>
        <w:rPr>
          <w:rFonts w:ascii="Times New Roman" w:hAnsi="Times New Roman" w:cs="Times New Roman"/>
          <w:sz w:val="22"/>
          <w:szCs w:val="22"/>
          <w:lang w:eastAsia="en-US"/>
        </w:rPr>
        <w:sectPr w:rsidR="00416103" w:rsidSect="008C0267">
          <w:headerReference w:type="default" r:id="rId7"/>
          <w:pgSz w:w="12240" w:h="15840"/>
          <w:pgMar w:top="993" w:right="567" w:bottom="1134" w:left="1701" w:header="720" w:footer="720" w:gutter="0"/>
          <w:cols w:space="720"/>
          <w:docGrid w:linePitch="360"/>
        </w:sectPr>
      </w:pPr>
    </w:p>
    <w:p w:rsidR="008C0267" w:rsidRPr="008C0267" w:rsidRDefault="008C0267" w:rsidP="008C0267">
      <w:pPr>
        <w:rPr>
          <w:rFonts w:ascii="Times New Roman" w:hAnsi="Times New Roman" w:cs="Times New Roman"/>
          <w:sz w:val="22"/>
          <w:szCs w:val="22"/>
          <w:lang w:eastAsia="en-US"/>
        </w:rPr>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421"/>
        <w:gridCol w:w="5375"/>
        <w:gridCol w:w="3827"/>
        <w:gridCol w:w="1703"/>
      </w:tblGrid>
      <w:tr w:rsidR="008C0267" w:rsidRPr="008C0267" w:rsidTr="00416103">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416103" w:rsidRDefault="008C0267" w:rsidP="00416103">
            <w:pPr>
              <w:tabs>
                <w:tab w:val="left" w:pos="3555"/>
              </w:tabs>
              <w:ind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2.</w:t>
            </w:r>
          </w:p>
        </w:tc>
        <w:tc>
          <w:tcPr>
            <w:tcW w:w="13326" w:type="dxa"/>
            <w:gridSpan w:val="4"/>
            <w:tcBorders>
              <w:top w:val="single" w:sz="4" w:space="0" w:color="auto"/>
              <w:left w:val="single" w:sz="4" w:space="0" w:color="auto"/>
              <w:bottom w:val="single" w:sz="4" w:space="0" w:color="auto"/>
              <w:right w:val="single" w:sz="4" w:space="0" w:color="auto"/>
            </w:tcBorders>
            <w:shd w:val="clear" w:color="auto" w:fill="F7CAAC"/>
          </w:tcPr>
          <w:p w:rsidR="008C0267" w:rsidRPr="00416103" w:rsidRDefault="008C0267" w:rsidP="00416103">
            <w:pPr>
              <w:tabs>
                <w:tab w:val="left" w:pos="3555"/>
              </w:tabs>
              <w:ind w:left="57" w:right="57" w:firstLine="0"/>
              <w:jc w:val="both"/>
              <w:rPr>
                <w:rFonts w:ascii="Times New Roman" w:hAnsi="Times New Roman" w:cs="Times New Roman"/>
                <w:b/>
                <w:sz w:val="24"/>
                <w:szCs w:val="24"/>
                <w:lang w:eastAsia="en-US"/>
              </w:rPr>
            </w:pPr>
            <w:r w:rsidRPr="00416103">
              <w:rPr>
                <w:rFonts w:ascii="Times New Roman" w:hAnsi="Times New Roman" w:cs="Times New Roman"/>
                <w:b/>
                <w:sz w:val="24"/>
                <w:szCs w:val="24"/>
              </w:rPr>
              <w:t>ESAMOS SITUACIJOS (IŠSKYRUS EKONOMINĘ) ANALIZĖ IR PROGNOZUOJAMAS POKYTIS PO PARAMOS VIETOS PROJEKTUI ĮGYVENDINTI SKYRIMO IKI KONTROLĖS LAIKOTARPIO PABAIGOS</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FFFFF"/>
          </w:tcPr>
          <w:p w:rsidR="008C0267" w:rsidRPr="00416103" w:rsidRDefault="008C0267" w:rsidP="00416103">
            <w:pPr>
              <w:tabs>
                <w:tab w:val="left" w:pos="3555"/>
              </w:tabs>
              <w:ind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I</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C0267" w:rsidRPr="00416103" w:rsidRDefault="008C0267" w:rsidP="00416103">
            <w:pPr>
              <w:tabs>
                <w:tab w:val="left" w:pos="3555"/>
              </w:tabs>
              <w:ind w:left="57" w:right="57"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II</w:t>
            </w:r>
          </w:p>
        </w:tc>
        <w:tc>
          <w:tcPr>
            <w:tcW w:w="5375" w:type="dxa"/>
            <w:tcBorders>
              <w:top w:val="single" w:sz="4" w:space="0" w:color="auto"/>
              <w:left w:val="single" w:sz="4" w:space="0" w:color="auto"/>
              <w:bottom w:val="single" w:sz="4" w:space="0" w:color="auto"/>
              <w:right w:val="single" w:sz="4" w:space="0" w:color="auto"/>
            </w:tcBorders>
            <w:shd w:val="clear" w:color="auto" w:fill="FFFFFF"/>
          </w:tcPr>
          <w:p w:rsidR="008C0267" w:rsidRPr="00416103" w:rsidRDefault="008C0267" w:rsidP="00416103">
            <w:pPr>
              <w:tabs>
                <w:tab w:val="left" w:pos="3555"/>
              </w:tabs>
              <w:ind w:left="57" w:right="57"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III</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416103" w:rsidRDefault="008C0267" w:rsidP="00416103">
            <w:pPr>
              <w:tabs>
                <w:tab w:val="left" w:pos="3555"/>
              </w:tabs>
              <w:ind w:left="57" w:right="57"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IV</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416103" w:rsidRDefault="008C0267" w:rsidP="00416103">
            <w:pPr>
              <w:tabs>
                <w:tab w:val="left" w:pos="3555"/>
              </w:tabs>
              <w:ind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Eil. Nr.</w:t>
            </w:r>
          </w:p>
        </w:tc>
        <w:tc>
          <w:tcPr>
            <w:tcW w:w="2421"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416103" w:rsidRDefault="008C0267" w:rsidP="00416103">
            <w:pPr>
              <w:tabs>
                <w:tab w:val="left" w:pos="3555"/>
              </w:tabs>
              <w:ind w:left="57" w:right="57"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Reikšmė</w:t>
            </w:r>
          </w:p>
        </w:tc>
        <w:tc>
          <w:tcPr>
            <w:tcW w:w="5375"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416103" w:rsidRDefault="008C0267" w:rsidP="00416103">
            <w:pPr>
              <w:tabs>
                <w:tab w:val="left" w:pos="3555"/>
              </w:tabs>
              <w:ind w:left="57" w:right="57"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Situacija vietos projekto paraiškos pateikimo metu</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416103" w:rsidRDefault="008C0267" w:rsidP="00416103">
            <w:pPr>
              <w:tabs>
                <w:tab w:val="left" w:pos="3555"/>
              </w:tabs>
              <w:ind w:left="57" w:right="57"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Situacija vietos projekto įgyvendinimo pabaigoje ir kontrolės laikotarpiu</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416103" w:rsidRDefault="008C0267" w:rsidP="00416103">
            <w:pPr>
              <w:tabs>
                <w:tab w:val="left" w:pos="3555"/>
              </w:tabs>
              <w:ind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2.1.</w:t>
            </w:r>
          </w:p>
        </w:tc>
        <w:tc>
          <w:tcPr>
            <w:tcW w:w="13326"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416103" w:rsidRDefault="008C0267" w:rsidP="00416103">
            <w:pPr>
              <w:tabs>
                <w:tab w:val="left" w:pos="3555"/>
              </w:tabs>
              <w:ind w:left="57" w:right="57" w:firstLine="0"/>
              <w:jc w:val="both"/>
              <w:rPr>
                <w:rFonts w:ascii="Times New Roman" w:hAnsi="Times New Roman" w:cs="Times New Roman"/>
                <w:b/>
                <w:sz w:val="24"/>
                <w:szCs w:val="24"/>
                <w:lang w:eastAsia="en-US"/>
              </w:rPr>
            </w:pPr>
            <w:r w:rsidRPr="00416103">
              <w:rPr>
                <w:rFonts w:ascii="Times New Roman" w:hAnsi="Times New Roman" w:cs="Times New Roman"/>
                <w:b/>
                <w:sz w:val="24"/>
                <w:szCs w:val="24"/>
              </w:rPr>
              <w:t>Vidaus situacija – pareiškėjo turimi ištekliai (išskyrus finansinius)</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2.1.1.</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 xml:space="preserve">Darbuotojų (etatų) skaičius </w:t>
            </w:r>
          </w:p>
        </w:tc>
        <w:tc>
          <w:tcPr>
            <w:tcW w:w="5375" w:type="dxa"/>
            <w:tcBorders>
              <w:top w:val="single" w:sz="4" w:space="0" w:color="auto"/>
              <w:left w:val="single" w:sz="4" w:space="0" w:color="auto"/>
              <w:bottom w:val="single" w:sz="4" w:space="0" w:color="auto"/>
              <w:right w:val="single" w:sz="4" w:space="0" w:color="auto"/>
            </w:tcBorders>
          </w:tcPr>
          <w:p w:rsidR="00416103" w:rsidRDefault="00416103" w:rsidP="00416103">
            <w:pPr>
              <w:tabs>
                <w:tab w:val="left" w:pos="3555"/>
              </w:tabs>
              <w:ind w:left="57" w:right="57" w:firstLine="0"/>
              <w:rPr>
                <w:rFonts w:ascii="Times New Roman" w:hAnsi="Times New Roman" w:cs="Times New Roman"/>
                <w:color w:val="000000"/>
                <w:sz w:val="24"/>
                <w:szCs w:val="24"/>
              </w:rPr>
            </w:pPr>
          </w:p>
          <w:p w:rsidR="00416103" w:rsidRPr="00416103" w:rsidRDefault="00416103" w:rsidP="00416103">
            <w:pPr>
              <w:tabs>
                <w:tab w:val="left" w:pos="3555"/>
              </w:tabs>
              <w:ind w:left="57" w:right="57" w:firstLine="0"/>
              <w:rPr>
                <w:rFonts w:ascii="Times New Roman" w:hAnsi="Times New Roman" w:cs="Times New Roman"/>
                <w:color w:val="000000"/>
                <w:sz w:val="24"/>
                <w:szCs w:val="24"/>
              </w:rPr>
            </w:pPr>
          </w:p>
          <w:p w:rsidR="008C0267" w:rsidRPr="00416103" w:rsidRDefault="008C0267" w:rsidP="00416103">
            <w:pPr>
              <w:tabs>
                <w:tab w:val="left" w:pos="3555"/>
              </w:tabs>
              <w:ind w:left="57" w:right="57" w:firstLine="0"/>
              <w:rPr>
                <w:rFonts w:ascii="Times New Roman" w:hAnsi="Times New Roman" w:cs="Times New Roman"/>
                <w:i/>
                <w:lang w:eastAsia="en-US"/>
              </w:rPr>
            </w:pPr>
            <w:r w:rsidRPr="00416103">
              <w:rPr>
                <w:rFonts w:ascii="Times New Roman" w:hAnsi="Times New Roman" w:cs="Times New Roman"/>
                <w:i/>
                <w:color w:val="000000"/>
              </w:rPr>
              <w:t xml:space="preserve">Vidutinio metų sąrašinio darbuotojų skaičiaus apskaičiavimo metodika nustatyta </w:t>
            </w:r>
            <w:r w:rsidRPr="00416103">
              <w:rPr>
                <w:rFonts w:ascii="Times New Roman" w:hAnsi="Times New Roman" w:cs="Times New Roman"/>
                <w:bCs/>
                <w:i/>
                <w:color w:val="000000"/>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5530" w:type="dxa"/>
            <w:gridSpan w:val="2"/>
            <w:tcBorders>
              <w:top w:val="single" w:sz="4" w:space="0" w:color="auto"/>
              <w:left w:val="single" w:sz="4" w:space="0" w:color="auto"/>
              <w:bottom w:val="single" w:sz="4" w:space="0" w:color="auto"/>
              <w:right w:val="single" w:sz="4" w:space="0" w:color="auto"/>
            </w:tcBorders>
          </w:tcPr>
          <w:p w:rsidR="00416103" w:rsidRDefault="00416103" w:rsidP="00416103">
            <w:pPr>
              <w:tabs>
                <w:tab w:val="left" w:pos="3555"/>
              </w:tabs>
              <w:ind w:left="57" w:right="57" w:firstLine="0"/>
              <w:rPr>
                <w:rFonts w:ascii="Times New Roman" w:hAnsi="Times New Roman" w:cs="Times New Roman"/>
                <w:sz w:val="24"/>
                <w:szCs w:val="24"/>
              </w:rPr>
            </w:pPr>
          </w:p>
          <w:p w:rsidR="00416103" w:rsidRPr="00416103" w:rsidRDefault="00416103" w:rsidP="00416103">
            <w:pPr>
              <w:tabs>
                <w:tab w:val="left" w:pos="3555"/>
              </w:tabs>
              <w:ind w:left="57" w:right="57" w:firstLine="0"/>
              <w:rPr>
                <w:rFonts w:ascii="Times New Roman" w:hAnsi="Times New Roman" w:cs="Times New Roman"/>
                <w:sz w:val="24"/>
                <w:szCs w:val="24"/>
              </w:rPr>
            </w:pPr>
          </w:p>
          <w:p w:rsidR="008C0267" w:rsidRPr="00416103" w:rsidRDefault="008C0267" w:rsidP="00416103">
            <w:pPr>
              <w:tabs>
                <w:tab w:val="left" w:pos="3555"/>
              </w:tabs>
              <w:ind w:left="57" w:right="57" w:firstLine="0"/>
              <w:rPr>
                <w:rFonts w:ascii="Times New Roman" w:hAnsi="Times New Roman" w:cs="Times New Roman"/>
                <w:lang w:eastAsia="en-US"/>
              </w:rPr>
            </w:pPr>
            <w:r w:rsidRPr="00416103">
              <w:rPr>
                <w:rFonts w:ascii="Times New Roman" w:hAnsi="Times New Roman" w:cs="Times New Roman"/>
                <w:i/>
              </w:rPr>
              <w:t>Pateikta informacija turi atitikti vietos projekto paraiškos 6 lentelėje pateiktus duomenis ir jiems neprieštarauti. Nurodomas etatų skaičius</w:t>
            </w:r>
            <w:r w:rsidR="00541684">
              <w:rPr>
                <w:rFonts w:ascii="Times New Roman" w:hAnsi="Times New Roman" w:cs="Times New Roman"/>
                <w:i/>
              </w:rPr>
              <w:t xml:space="preserve"> (vnt.)</w:t>
            </w:r>
            <w:r w:rsidRPr="00416103">
              <w:rPr>
                <w:rFonts w:ascii="Times New Roman" w:hAnsi="Times New Roman" w:cs="Times New Roman"/>
                <w:i/>
              </w:rPr>
              <w:t>.</w:t>
            </w:r>
          </w:p>
        </w:tc>
      </w:tr>
      <w:tr w:rsidR="008C0267" w:rsidRPr="008C0267" w:rsidTr="00774D0A">
        <w:trPr>
          <w:trHeight w:val="776"/>
        </w:trPr>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2.1.2.</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Darbuotojų pareigybės</w:t>
            </w:r>
          </w:p>
        </w:tc>
        <w:tc>
          <w:tcPr>
            <w:tcW w:w="5375" w:type="dxa"/>
            <w:tcBorders>
              <w:top w:val="single" w:sz="4" w:space="0" w:color="auto"/>
              <w:left w:val="single" w:sz="4" w:space="0" w:color="auto"/>
              <w:bottom w:val="single" w:sz="4" w:space="0" w:color="auto"/>
              <w:right w:val="single" w:sz="4" w:space="0" w:color="auto"/>
            </w:tcBorders>
          </w:tcPr>
          <w:p w:rsidR="00416103" w:rsidRDefault="00416103" w:rsidP="00416103">
            <w:pPr>
              <w:tabs>
                <w:tab w:val="left" w:pos="3555"/>
              </w:tabs>
              <w:ind w:left="57" w:right="57" w:firstLine="0"/>
              <w:rPr>
                <w:rFonts w:ascii="Times New Roman" w:hAnsi="Times New Roman" w:cs="Times New Roman"/>
                <w:sz w:val="24"/>
                <w:szCs w:val="24"/>
              </w:rPr>
            </w:pPr>
          </w:p>
          <w:p w:rsidR="00416103" w:rsidRPr="00416103" w:rsidRDefault="00416103"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Nurodomi pareigybių pavadinimai.</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Nurodomi pareigybių pavadinimai.</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2.1.3.</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Darbuotojų vidutinis metinis darbo užmokestis (</w:t>
            </w:r>
            <w:r w:rsidRPr="00416103">
              <w:rPr>
                <w:rFonts w:ascii="Times New Roman" w:hAnsi="Times New Roman" w:cs="Times New Roman"/>
                <w:i/>
                <w:sz w:val="24"/>
                <w:szCs w:val="24"/>
              </w:rPr>
              <w:t xml:space="preserve">bruto </w:t>
            </w:r>
            <w:r w:rsidRPr="00416103">
              <w:rPr>
                <w:rFonts w:ascii="Times New Roman" w:hAnsi="Times New Roman" w:cs="Times New Roman"/>
                <w:sz w:val="24"/>
                <w:szCs w:val="24"/>
              </w:rPr>
              <w:t xml:space="preserve">ir </w:t>
            </w:r>
            <w:proofErr w:type="spellStart"/>
            <w:r w:rsidRPr="00416103">
              <w:rPr>
                <w:rFonts w:ascii="Times New Roman" w:hAnsi="Times New Roman" w:cs="Times New Roman"/>
                <w:i/>
                <w:sz w:val="24"/>
                <w:szCs w:val="24"/>
              </w:rPr>
              <w:t>neto</w:t>
            </w:r>
            <w:proofErr w:type="spellEnd"/>
            <w:r w:rsidRPr="00416103">
              <w:rPr>
                <w:rFonts w:ascii="Times New Roman" w:hAnsi="Times New Roman" w:cs="Times New Roman"/>
                <w:i/>
                <w:sz w:val="24"/>
                <w:szCs w:val="24"/>
              </w:rPr>
              <w:t xml:space="preserve">, </w:t>
            </w:r>
            <w:r w:rsidRPr="00416103">
              <w:rPr>
                <w:rFonts w:ascii="Times New Roman" w:hAnsi="Times New Roman" w:cs="Times New Roman"/>
                <w:sz w:val="24"/>
                <w:szCs w:val="24"/>
              </w:rPr>
              <w:t>Eur)</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Pateikiamas praėjusių metų vidurkis skaičiuojant nuo paraiškos pateikimo dienos (Eur).</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 xml:space="preserve">Pateikiamas planuojamas metinis vidurkis skaičiuojant nuo vietos projekto įgyvendinimo pabaigos (Eur). </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2.1.4.</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 xml:space="preserve">Nuosavybės teise valdomas nekilnojamasis turtas, tiesiogiai susijęs su verslo vykdymu </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Nurodomas adresas ir nekilnojamojo turto unikal</w:t>
            </w:r>
            <w:r w:rsidR="007D4D51" w:rsidRPr="00774D0A">
              <w:rPr>
                <w:rFonts w:ascii="Times New Roman" w:hAnsi="Times New Roman" w:cs="Times New Roman"/>
                <w:i/>
              </w:rPr>
              <w:t>us</w:t>
            </w:r>
            <w:r w:rsidRPr="00774D0A">
              <w:rPr>
                <w:rFonts w:ascii="Times New Roman" w:hAnsi="Times New Roman" w:cs="Times New Roman"/>
                <w:i/>
              </w:rPr>
              <w:t xml:space="preserve"> (-</w:t>
            </w:r>
            <w:proofErr w:type="spellStart"/>
            <w:r w:rsidR="007D4D51" w:rsidRPr="00774D0A">
              <w:rPr>
                <w:rFonts w:ascii="Times New Roman" w:hAnsi="Times New Roman" w:cs="Times New Roman"/>
                <w:i/>
              </w:rPr>
              <w:t>ū</w:t>
            </w:r>
            <w:r w:rsidRPr="00774D0A">
              <w:rPr>
                <w:rFonts w:ascii="Times New Roman" w:hAnsi="Times New Roman" w:cs="Times New Roman"/>
                <w:i/>
              </w:rPr>
              <w:t>s</w:t>
            </w:r>
            <w:proofErr w:type="spellEnd"/>
            <w:r w:rsidRPr="00774D0A">
              <w:rPr>
                <w:rFonts w:ascii="Times New Roman" w:hAnsi="Times New Roman" w:cs="Times New Roman"/>
                <w:i/>
              </w:rPr>
              <w:t>) Nr., esama būklė, sąsajos su verslo vykdymu, pateikiamas paaiškinimas, ar bus investuojama į jį iš prašomų paramos vietos projektui įgyvendinti lėšų.</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Nurodomas adresas</w:t>
            </w:r>
            <w:r w:rsidR="00774D0A" w:rsidRPr="00774D0A">
              <w:rPr>
                <w:rFonts w:ascii="Times New Roman" w:hAnsi="Times New Roman" w:cs="Times New Roman"/>
                <w:i/>
              </w:rPr>
              <w:t xml:space="preserve"> ir nekilnojamojo turto unikalus (-</w:t>
            </w:r>
            <w:proofErr w:type="spellStart"/>
            <w:r w:rsidR="00774D0A" w:rsidRPr="00774D0A">
              <w:rPr>
                <w:rFonts w:ascii="Times New Roman" w:hAnsi="Times New Roman" w:cs="Times New Roman"/>
                <w:i/>
              </w:rPr>
              <w:t>ūs</w:t>
            </w:r>
            <w:proofErr w:type="spellEnd"/>
            <w:r w:rsidR="00774D0A" w:rsidRPr="00774D0A">
              <w:rPr>
                <w:rFonts w:ascii="Times New Roman" w:hAnsi="Times New Roman" w:cs="Times New Roman"/>
                <w:i/>
              </w:rPr>
              <w:t xml:space="preserve">) </w:t>
            </w:r>
            <w:proofErr w:type="spellStart"/>
            <w:r w:rsidR="00774D0A" w:rsidRPr="00774D0A">
              <w:rPr>
                <w:rFonts w:ascii="Times New Roman" w:hAnsi="Times New Roman" w:cs="Times New Roman"/>
                <w:i/>
              </w:rPr>
              <w:t>Nr</w:t>
            </w:r>
            <w:proofErr w:type="spellEnd"/>
            <w:r w:rsidR="00774D0A">
              <w:rPr>
                <w:rFonts w:ascii="Times New Roman" w:hAnsi="Times New Roman" w:cs="Times New Roman"/>
                <w:i/>
              </w:rPr>
              <w:t xml:space="preserve"> </w:t>
            </w:r>
            <w:r w:rsidRPr="00774D0A">
              <w:rPr>
                <w:rFonts w:ascii="Times New Roman" w:hAnsi="Times New Roman" w:cs="Times New Roman"/>
                <w:i/>
              </w:rPr>
              <w:t>, būklė po projekto įgyvendinimo, sąsajos su verslo vykdymu, pateikiamas paaiškinimas, kas bus atlikta iš paramos vietos projektui įgyvendinti lėšų.</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2.1.5.</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 xml:space="preserve">Kitais pagrindais valdomas nekilnojamasis turtas, tiesiogiai susijęs su verslo vykdymu </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2.1.6.</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 xml:space="preserve">Įrenginiai, mechanizmai, </w:t>
            </w:r>
            <w:r w:rsidRPr="00416103">
              <w:rPr>
                <w:rFonts w:ascii="Times New Roman" w:hAnsi="Times New Roman" w:cs="Times New Roman"/>
                <w:sz w:val="24"/>
                <w:szCs w:val="24"/>
              </w:rPr>
              <w:lastRenderedPageBreak/>
              <w:t>reikalingi verslui vykdyti</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lastRenderedPageBreak/>
              <w:t xml:space="preserve">Nurodoma, kokie įrenginiai, mechanizmai, reikalingi verslui vykdyti, jau turimi, paaiškinama jų įsigijimo data ir esama būklė, pagrindžiamas poreikis keisti arba įsigyti naujų. </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lastRenderedPageBreak/>
              <w:t>Nurodoma, kokie įrenginiai, mechanizmai bus įsigyti iš paramos vietos projektui įgyvendinti lėšų, kokioms verslo vykdymo veikloms jie bus naudojami.</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lastRenderedPageBreak/>
              <w:t>2.1.7.</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Susisiekimo ir privažiavimo galimybės prie verslo vykdymo vietos</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Nurodoma, kokia esama susisiekimo infrastruktūra, paaiškinamas jos tinkamumas verslo plane nurodytoms veikloms vykdyti.</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 xml:space="preserve">Jeigu esamos susisiekimo infrastruktūros būklė nėra tinkama verslo plane nurodytoms veikloms vykdyti, nurodoma, kokiais būdais ši problema bus sprendžiama verslo vykdymo metu (pvz., pagal patvirtintus </w:t>
            </w:r>
            <w:r w:rsidR="007D4D51" w:rsidRPr="00774D0A">
              <w:rPr>
                <w:rFonts w:ascii="Times New Roman" w:hAnsi="Times New Roman" w:cs="Times New Roman"/>
                <w:i/>
              </w:rPr>
              <w:t>r</w:t>
            </w:r>
            <w:r w:rsidRPr="00774D0A">
              <w:rPr>
                <w:rFonts w:ascii="Times New Roman" w:hAnsi="Times New Roman" w:cs="Times New Roman"/>
                <w:i/>
              </w:rPr>
              <w:t>egionų plėtros planus susisiekimo infrastruktūrą planuojama sutvarkyti iš kitų ESIF, susisiekimo infrastruktūra bus tvarkoma nuosavomis lėšomis ir pan.).</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2.1.8.</w:t>
            </w:r>
          </w:p>
        </w:tc>
        <w:tc>
          <w:tcPr>
            <w:tcW w:w="2421" w:type="dxa"/>
            <w:tcBorders>
              <w:top w:val="single" w:sz="4" w:space="0" w:color="auto"/>
              <w:left w:val="single" w:sz="4" w:space="0" w:color="auto"/>
              <w:bottom w:val="single" w:sz="4" w:space="0" w:color="auto"/>
              <w:right w:val="single" w:sz="4" w:space="0" w:color="auto"/>
            </w:tcBorders>
          </w:tcPr>
          <w:p w:rsidR="008C0267" w:rsidRPr="007178C0" w:rsidRDefault="007178C0" w:rsidP="00416103">
            <w:pPr>
              <w:tabs>
                <w:tab w:val="left" w:pos="3555"/>
              </w:tabs>
              <w:ind w:left="57" w:right="57" w:firstLine="0"/>
              <w:rPr>
                <w:rFonts w:ascii="Times New Roman" w:hAnsi="Times New Roman" w:cs="Times New Roman"/>
                <w:sz w:val="24"/>
                <w:szCs w:val="24"/>
                <w:lang w:eastAsia="en-US"/>
              </w:rPr>
            </w:pPr>
            <w:r>
              <w:rPr>
                <w:rFonts w:ascii="Times New Roman" w:hAnsi="Times New Roman" w:cs="Times New Roman"/>
                <w:sz w:val="24"/>
                <w:szCs w:val="24"/>
              </w:rPr>
              <w:t>Verslui</w:t>
            </w:r>
            <w:r w:rsidRPr="007178C0">
              <w:rPr>
                <w:rFonts w:ascii="Times New Roman" w:hAnsi="Times New Roman" w:cs="Times New Roman"/>
                <w:sz w:val="24"/>
                <w:szCs w:val="24"/>
              </w:rPr>
              <w:t xml:space="preserve"> vykdyti reikaling</w:t>
            </w:r>
            <w:r>
              <w:rPr>
                <w:rFonts w:ascii="Times New Roman" w:hAnsi="Times New Roman" w:cs="Times New Roman"/>
                <w:sz w:val="24"/>
                <w:szCs w:val="24"/>
              </w:rPr>
              <w:t>i</w:t>
            </w:r>
            <w:r w:rsidRPr="007178C0">
              <w:rPr>
                <w:rFonts w:ascii="Times New Roman" w:hAnsi="Times New Roman" w:cs="Times New Roman"/>
                <w:sz w:val="24"/>
                <w:szCs w:val="24"/>
              </w:rPr>
              <w:t xml:space="preserve"> paslaugų teikėja</w:t>
            </w:r>
            <w:r>
              <w:rPr>
                <w:rFonts w:ascii="Times New Roman" w:hAnsi="Times New Roman" w:cs="Times New Roman"/>
                <w:sz w:val="24"/>
                <w:szCs w:val="24"/>
              </w:rPr>
              <w:t>i</w:t>
            </w:r>
            <w:r w:rsidRPr="007178C0">
              <w:rPr>
                <w:rFonts w:ascii="Times New Roman" w:hAnsi="Times New Roman" w:cs="Times New Roman"/>
                <w:sz w:val="24"/>
                <w:szCs w:val="24"/>
              </w:rPr>
              <w:t>, žaliavų tiekėjai</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 xml:space="preserve">Nurodoma, su kokiais </w:t>
            </w:r>
            <w:r w:rsidR="00541684">
              <w:rPr>
                <w:rFonts w:ascii="Times New Roman" w:hAnsi="Times New Roman" w:cs="Times New Roman"/>
                <w:i/>
              </w:rPr>
              <w:t>verslo plane numatytai vykdyti ekonominei veiklai</w:t>
            </w:r>
            <w:r w:rsidR="00541684" w:rsidRPr="00774D0A">
              <w:rPr>
                <w:rFonts w:ascii="Times New Roman" w:hAnsi="Times New Roman" w:cs="Times New Roman"/>
                <w:i/>
              </w:rPr>
              <w:t xml:space="preserve"> </w:t>
            </w:r>
            <w:r w:rsidRPr="00774D0A">
              <w:rPr>
                <w:rFonts w:ascii="Times New Roman" w:hAnsi="Times New Roman" w:cs="Times New Roman"/>
                <w:i/>
              </w:rPr>
              <w:t>reikalingais</w:t>
            </w:r>
            <w:r w:rsidRPr="00774D0A">
              <w:rPr>
                <w:rFonts w:ascii="Times New Roman" w:hAnsi="Times New Roman" w:cs="Times New Roman"/>
              </w:rPr>
              <w:t xml:space="preserve"> </w:t>
            </w:r>
            <w:r w:rsidR="007178C0" w:rsidRPr="007178C0">
              <w:rPr>
                <w:rFonts w:ascii="Times New Roman" w:hAnsi="Times New Roman" w:cs="Times New Roman"/>
                <w:i/>
              </w:rPr>
              <w:t>paslaugų teikėjais,</w:t>
            </w:r>
            <w:r w:rsidR="007178C0">
              <w:rPr>
                <w:rFonts w:ascii="Times New Roman" w:hAnsi="Times New Roman" w:cs="Times New Roman"/>
              </w:rPr>
              <w:t xml:space="preserve"> </w:t>
            </w:r>
            <w:r w:rsidRPr="00774D0A">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Nurodoma, kokiais būdais ir kokiose rinkose vietos projekto vykdytojas ketina ieškoti naujų</w:t>
            </w:r>
            <w:r w:rsidR="007178C0">
              <w:rPr>
                <w:rFonts w:ascii="Times New Roman" w:hAnsi="Times New Roman" w:cs="Times New Roman"/>
                <w:i/>
              </w:rPr>
              <w:t xml:space="preserve"> paslaugų teikėjų ar</w:t>
            </w:r>
            <w:r w:rsidRPr="00774D0A">
              <w:rPr>
                <w:rFonts w:ascii="Times New Roman" w:hAnsi="Times New Roman" w:cs="Times New Roman"/>
                <w:i/>
              </w:rPr>
              <w:t xml:space="preserve"> tiekėjų, t</w:t>
            </w:r>
            <w:r w:rsidR="007D4D51" w:rsidRPr="00774D0A">
              <w:rPr>
                <w:rFonts w:ascii="Times New Roman" w:hAnsi="Times New Roman" w:cs="Times New Roman"/>
                <w:i/>
              </w:rPr>
              <w:t>i</w:t>
            </w:r>
            <w:r w:rsidRPr="00774D0A">
              <w:rPr>
                <w:rFonts w:ascii="Times New Roman" w:hAnsi="Times New Roman" w:cs="Times New Roman"/>
                <w:i/>
              </w:rPr>
              <w:t xml:space="preserve">ekiančių </w:t>
            </w:r>
            <w:r w:rsidR="00541684">
              <w:rPr>
                <w:rFonts w:ascii="Times New Roman" w:hAnsi="Times New Roman" w:cs="Times New Roman"/>
                <w:i/>
              </w:rPr>
              <w:t>verslo plane numatytai vykdyti ekonominei veiklai</w:t>
            </w:r>
            <w:r w:rsidR="00541684" w:rsidRPr="00774D0A">
              <w:rPr>
                <w:rFonts w:ascii="Times New Roman" w:hAnsi="Times New Roman" w:cs="Times New Roman"/>
                <w:i/>
              </w:rPr>
              <w:t xml:space="preserve"> </w:t>
            </w:r>
            <w:r w:rsidRPr="00774D0A">
              <w:rPr>
                <w:rFonts w:ascii="Times New Roman" w:hAnsi="Times New Roman" w:cs="Times New Roman"/>
                <w:i/>
              </w:rPr>
              <w:t xml:space="preserve">reikalingas žaliavas. </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2.1.9.</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Atlikti veiksmai, būtini versl</w:t>
            </w:r>
            <w:r w:rsidR="007D4D51" w:rsidRPr="00416103">
              <w:rPr>
                <w:rFonts w:ascii="Times New Roman" w:hAnsi="Times New Roman" w:cs="Times New Roman"/>
                <w:sz w:val="24"/>
                <w:szCs w:val="24"/>
              </w:rPr>
              <w:t>ui</w:t>
            </w:r>
            <w:r w:rsidRPr="00416103">
              <w:rPr>
                <w:rFonts w:ascii="Times New Roman" w:hAnsi="Times New Roman" w:cs="Times New Roman"/>
                <w:sz w:val="24"/>
                <w:szCs w:val="24"/>
              </w:rPr>
              <w:t xml:space="preserve"> vykdy</w:t>
            </w:r>
            <w:r w:rsidR="007D4D51" w:rsidRPr="00416103">
              <w:rPr>
                <w:rFonts w:ascii="Times New Roman" w:hAnsi="Times New Roman" w:cs="Times New Roman"/>
                <w:sz w:val="24"/>
                <w:szCs w:val="24"/>
              </w:rPr>
              <w:t>ti</w:t>
            </w:r>
            <w:r w:rsidRPr="00416103">
              <w:rPr>
                <w:rFonts w:ascii="Times New Roman" w:hAnsi="Times New Roman" w:cs="Times New Roman"/>
                <w:sz w:val="24"/>
                <w:szCs w:val="24"/>
              </w:rPr>
              <w:t xml:space="preserve"> </w:t>
            </w:r>
          </w:p>
        </w:tc>
        <w:tc>
          <w:tcPr>
            <w:tcW w:w="5375" w:type="dxa"/>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Nurodoma, kokie veiksmai, būtini versl</w:t>
            </w:r>
            <w:r w:rsidR="007D4D51" w:rsidRPr="00774D0A">
              <w:rPr>
                <w:rFonts w:ascii="Times New Roman" w:hAnsi="Times New Roman" w:cs="Times New Roman"/>
                <w:i/>
              </w:rPr>
              <w:t>ui</w:t>
            </w:r>
            <w:r w:rsidRPr="00774D0A">
              <w:rPr>
                <w:rFonts w:ascii="Times New Roman" w:hAnsi="Times New Roman" w:cs="Times New Roman"/>
                <w:i/>
              </w:rPr>
              <w:t xml:space="preserve"> vykdy</w:t>
            </w:r>
            <w:r w:rsidR="007D4D51" w:rsidRPr="00774D0A">
              <w:rPr>
                <w:rFonts w:ascii="Times New Roman" w:hAnsi="Times New Roman" w:cs="Times New Roman"/>
                <w:i/>
              </w:rPr>
              <w:t>ti</w:t>
            </w:r>
            <w:r w:rsidRPr="00774D0A">
              <w:rPr>
                <w:rFonts w:ascii="Times New Roman" w:hAnsi="Times New Roman" w:cs="Times New Roman"/>
                <w:i/>
              </w:rPr>
              <w:t>, yra atlikti iki paraiškos pateikimo dienos.</w:t>
            </w:r>
          </w:p>
        </w:tc>
        <w:tc>
          <w:tcPr>
            <w:tcW w:w="5530" w:type="dxa"/>
            <w:gridSpan w:val="2"/>
            <w:tcBorders>
              <w:top w:val="single" w:sz="4" w:space="0" w:color="auto"/>
              <w:left w:val="single" w:sz="4" w:space="0" w:color="auto"/>
              <w:bottom w:val="single" w:sz="4" w:space="0" w:color="auto"/>
              <w:right w:val="single" w:sz="4" w:space="0" w:color="auto"/>
            </w:tcBorders>
          </w:tcPr>
          <w:p w:rsidR="00774D0A" w:rsidRDefault="00774D0A" w:rsidP="00416103">
            <w:pPr>
              <w:tabs>
                <w:tab w:val="left" w:pos="3555"/>
              </w:tabs>
              <w:ind w:left="57" w:right="57" w:firstLine="0"/>
              <w:rPr>
                <w:rFonts w:ascii="Times New Roman" w:hAnsi="Times New Roman" w:cs="Times New Roman"/>
                <w:sz w:val="24"/>
                <w:szCs w:val="24"/>
              </w:rPr>
            </w:pPr>
          </w:p>
          <w:p w:rsidR="00774D0A" w:rsidRPr="00774D0A" w:rsidRDefault="00774D0A" w:rsidP="00416103">
            <w:pPr>
              <w:tabs>
                <w:tab w:val="left" w:pos="3555"/>
              </w:tabs>
              <w:ind w:left="57" w:right="57" w:firstLine="0"/>
              <w:rPr>
                <w:rFonts w:ascii="Times New Roman" w:hAnsi="Times New Roman" w:cs="Times New Roman"/>
                <w:sz w:val="24"/>
                <w:szCs w:val="24"/>
              </w:rPr>
            </w:pPr>
          </w:p>
          <w:p w:rsidR="008C0267" w:rsidRPr="00774D0A" w:rsidRDefault="008C0267" w:rsidP="00416103">
            <w:pPr>
              <w:tabs>
                <w:tab w:val="left" w:pos="3555"/>
              </w:tabs>
              <w:ind w:left="57" w:right="57" w:firstLine="0"/>
              <w:rPr>
                <w:rFonts w:ascii="Times New Roman" w:hAnsi="Times New Roman" w:cs="Times New Roman"/>
                <w:lang w:eastAsia="en-US"/>
              </w:rPr>
            </w:pPr>
            <w:r w:rsidRPr="00774D0A">
              <w:rPr>
                <w:rFonts w:ascii="Times New Roman" w:hAnsi="Times New Roman" w:cs="Times New Roman"/>
                <w:i/>
              </w:rPr>
              <w:t>Paaiškinama, kokie veiksmai bus atliekami vietos projekto įgyvendinimo metu, taip pat kontrolės laikotarpiu.</w:t>
            </w:r>
          </w:p>
        </w:tc>
      </w:tr>
      <w:tr w:rsidR="008C0267" w:rsidRPr="008C0267" w:rsidTr="00416103">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416103" w:rsidRDefault="008C0267" w:rsidP="00416103">
            <w:pPr>
              <w:tabs>
                <w:tab w:val="left" w:pos="3555"/>
              </w:tabs>
              <w:ind w:firstLine="0"/>
              <w:jc w:val="center"/>
              <w:rPr>
                <w:rFonts w:ascii="Times New Roman" w:hAnsi="Times New Roman" w:cs="Times New Roman"/>
                <w:b/>
                <w:sz w:val="24"/>
                <w:szCs w:val="24"/>
                <w:lang w:eastAsia="en-US"/>
              </w:rPr>
            </w:pPr>
            <w:r w:rsidRPr="00416103">
              <w:rPr>
                <w:rFonts w:ascii="Times New Roman" w:hAnsi="Times New Roman" w:cs="Times New Roman"/>
                <w:b/>
                <w:sz w:val="24"/>
                <w:szCs w:val="24"/>
              </w:rPr>
              <w:t>2.2.</w:t>
            </w:r>
          </w:p>
        </w:tc>
        <w:tc>
          <w:tcPr>
            <w:tcW w:w="1332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416103" w:rsidRDefault="008C0267" w:rsidP="00416103">
            <w:pPr>
              <w:tabs>
                <w:tab w:val="left" w:pos="3555"/>
              </w:tabs>
              <w:ind w:left="57" w:right="57" w:firstLine="0"/>
              <w:rPr>
                <w:rFonts w:ascii="Times New Roman" w:hAnsi="Times New Roman" w:cs="Times New Roman"/>
                <w:b/>
                <w:sz w:val="24"/>
                <w:szCs w:val="24"/>
                <w:lang w:eastAsia="en-US"/>
              </w:rPr>
            </w:pPr>
            <w:r w:rsidRPr="00416103">
              <w:rPr>
                <w:rFonts w:ascii="Times New Roman" w:hAnsi="Times New Roman" w:cs="Times New Roman"/>
                <w:b/>
                <w:sz w:val="24"/>
                <w:szCs w:val="24"/>
              </w:rPr>
              <w:t>Išorės situacija – rinkos analizė</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2.2.1.</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774D0A">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b/>
                <w:sz w:val="24"/>
                <w:szCs w:val="24"/>
              </w:rPr>
              <w:t xml:space="preserve">Paklausos analizė. </w:t>
            </w:r>
            <w:r w:rsidRPr="00416103">
              <w:rPr>
                <w:rFonts w:ascii="Times New Roman" w:hAnsi="Times New Roman" w:cs="Times New Roman"/>
                <w:sz w:val="24"/>
                <w:szCs w:val="24"/>
              </w:rPr>
              <w:t>Verslo plane numatyt</w:t>
            </w:r>
            <w:r w:rsidR="007178C0">
              <w:rPr>
                <w:rFonts w:ascii="Times New Roman" w:hAnsi="Times New Roman" w:cs="Times New Roman"/>
                <w:sz w:val="24"/>
                <w:szCs w:val="24"/>
              </w:rPr>
              <w:t xml:space="preserve">os vykdyti ekonominės veiklos </w:t>
            </w:r>
            <w:r w:rsidRPr="00416103">
              <w:rPr>
                <w:rFonts w:ascii="Times New Roman" w:hAnsi="Times New Roman" w:cs="Times New Roman"/>
                <w:sz w:val="24"/>
                <w:szCs w:val="24"/>
              </w:rPr>
              <w:t xml:space="preserve">paklausos analizė. </w:t>
            </w:r>
          </w:p>
          <w:p w:rsidR="008C0267" w:rsidRPr="00416103" w:rsidRDefault="008C0267" w:rsidP="00774D0A">
            <w:pPr>
              <w:tabs>
                <w:tab w:val="left" w:pos="3555"/>
              </w:tabs>
              <w:ind w:left="57" w:right="57" w:firstLine="0"/>
              <w:rPr>
                <w:rFonts w:ascii="Times New Roman" w:hAnsi="Times New Roman" w:cs="Times New Roman"/>
                <w:b/>
                <w:i/>
                <w:sz w:val="24"/>
                <w:szCs w:val="24"/>
                <w:lang w:eastAsia="en-US"/>
              </w:rPr>
            </w:pPr>
          </w:p>
        </w:tc>
        <w:tc>
          <w:tcPr>
            <w:tcW w:w="9202" w:type="dxa"/>
            <w:gridSpan w:val="2"/>
            <w:tcBorders>
              <w:top w:val="single" w:sz="4" w:space="0" w:color="auto"/>
              <w:left w:val="single" w:sz="4" w:space="0" w:color="auto"/>
              <w:bottom w:val="single" w:sz="4" w:space="0" w:color="auto"/>
              <w:right w:val="single" w:sz="4" w:space="0" w:color="auto"/>
            </w:tcBorders>
          </w:tcPr>
          <w:p w:rsidR="00774D0A" w:rsidRDefault="00774D0A" w:rsidP="00774D0A">
            <w:pPr>
              <w:tabs>
                <w:tab w:val="left" w:pos="3555"/>
              </w:tabs>
              <w:ind w:left="57" w:right="57" w:firstLine="0"/>
              <w:rPr>
                <w:rFonts w:ascii="Times New Roman" w:hAnsi="Times New Roman" w:cs="Times New Roman"/>
                <w:sz w:val="24"/>
                <w:szCs w:val="24"/>
              </w:rPr>
            </w:pPr>
          </w:p>
          <w:p w:rsidR="00774D0A" w:rsidRPr="00774D0A" w:rsidRDefault="00774D0A" w:rsidP="00774D0A">
            <w:pPr>
              <w:tabs>
                <w:tab w:val="left" w:pos="3555"/>
              </w:tabs>
              <w:ind w:left="57" w:right="57" w:firstLine="0"/>
              <w:rPr>
                <w:rFonts w:ascii="Times New Roman" w:hAnsi="Times New Roman" w:cs="Times New Roman"/>
                <w:sz w:val="24"/>
                <w:szCs w:val="24"/>
              </w:rPr>
            </w:pPr>
          </w:p>
          <w:p w:rsidR="008C0267" w:rsidRPr="00774D0A" w:rsidRDefault="008C0267" w:rsidP="00774D0A">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416103" w:rsidRDefault="008C0267" w:rsidP="00774D0A">
            <w:pPr>
              <w:tabs>
                <w:tab w:val="left" w:pos="3555"/>
              </w:tabs>
              <w:ind w:left="57" w:right="57" w:firstLine="0"/>
              <w:rPr>
                <w:rFonts w:ascii="Times New Roman" w:hAnsi="Times New Roman" w:cs="Times New Roman"/>
                <w:sz w:val="24"/>
                <w:szCs w:val="24"/>
                <w:lang w:eastAsia="en-US"/>
              </w:rPr>
            </w:pPr>
            <w:r w:rsidRPr="00774D0A">
              <w:rPr>
                <w:rFonts w:ascii="Times New Roman" w:hAnsi="Times New Roman" w:cs="Times New Roman"/>
                <w:i/>
              </w:rPr>
              <w:t>Paaiškinama, ar verslo plane numatyt</w:t>
            </w:r>
            <w:r w:rsidR="007178C0">
              <w:rPr>
                <w:rFonts w:ascii="Times New Roman" w:hAnsi="Times New Roman" w:cs="Times New Roman"/>
                <w:i/>
              </w:rPr>
              <w:t xml:space="preserve">ai vykdyti ekonominei veiklai, jos rezultatams bei </w:t>
            </w:r>
            <w:r w:rsidRPr="00774D0A">
              <w:rPr>
                <w:rFonts w:ascii="Times New Roman" w:hAnsi="Times New Roman" w:cs="Times New Roman"/>
                <w:i/>
              </w:rPr>
              <w:t>paklausai turi teigiamos arba neigiamos įtakos sezoniškumas, demografiniai, ekonominiai, aplinkosauginiai, socialiniai, kultūriniai veiksniai.</w:t>
            </w:r>
          </w:p>
        </w:tc>
        <w:tc>
          <w:tcPr>
            <w:tcW w:w="1703" w:type="dxa"/>
            <w:tcBorders>
              <w:top w:val="single" w:sz="4" w:space="0" w:color="auto"/>
              <w:left w:val="single" w:sz="4" w:space="0" w:color="auto"/>
              <w:bottom w:val="single" w:sz="4" w:space="0" w:color="auto"/>
              <w:right w:val="single" w:sz="4" w:space="0" w:color="auto"/>
            </w:tcBorders>
          </w:tcPr>
          <w:p w:rsidR="008C0267" w:rsidRPr="00416103" w:rsidRDefault="008C0267" w:rsidP="00774D0A">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t>Informacija pateikiama šio verslo plano 3 dalyje.</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416103" w:rsidRDefault="008C0267" w:rsidP="00416103">
            <w:pPr>
              <w:tabs>
                <w:tab w:val="left" w:pos="3555"/>
              </w:tabs>
              <w:ind w:firstLine="0"/>
              <w:jc w:val="center"/>
              <w:rPr>
                <w:rFonts w:ascii="Times New Roman" w:hAnsi="Times New Roman" w:cs="Times New Roman"/>
                <w:sz w:val="24"/>
                <w:szCs w:val="24"/>
                <w:lang w:eastAsia="en-US"/>
              </w:rPr>
            </w:pPr>
            <w:r w:rsidRPr="00416103">
              <w:rPr>
                <w:rFonts w:ascii="Times New Roman" w:hAnsi="Times New Roman" w:cs="Times New Roman"/>
                <w:sz w:val="24"/>
                <w:szCs w:val="24"/>
              </w:rPr>
              <w:t>2.2.2.</w:t>
            </w:r>
          </w:p>
        </w:tc>
        <w:tc>
          <w:tcPr>
            <w:tcW w:w="2421" w:type="dxa"/>
            <w:tcBorders>
              <w:top w:val="single" w:sz="4" w:space="0" w:color="auto"/>
              <w:left w:val="single" w:sz="4" w:space="0" w:color="auto"/>
              <w:bottom w:val="single" w:sz="4" w:space="0" w:color="auto"/>
              <w:right w:val="single" w:sz="4" w:space="0" w:color="auto"/>
            </w:tcBorders>
          </w:tcPr>
          <w:p w:rsidR="008C0267" w:rsidRPr="00416103" w:rsidRDefault="008C0267" w:rsidP="00774D0A">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b/>
                <w:sz w:val="24"/>
                <w:szCs w:val="24"/>
              </w:rPr>
              <w:t>Pasiūlos analizė.</w:t>
            </w:r>
            <w:r w:rsidRPr="00416103">
              <w:rPr>
                <w:rFonts w:ascii="Times New Roman" w:hAnsi="Times New Roman" w:cs="Times New Roman"/>
                <w:sz w:val="24"/>
                <w:szCs w:val="24"/>
              </w:rPr>
              <w:t xml:space="preserve"> Verslo plane </w:t>
            </w:r>
            <w:r w:rsidR="007178C0" w:rsidRPr="00416103">
              <w:rPr>
                <w:rFonts w:ascii="Times New Roman" w:hAnsi="Times New Roman" w:cs="Times New Roman"/>
                <w:sz w:val="24"/>
                <w:szCs w:val="24"/>
              </w:rPr>
              <w:t>numatyt</w:t>
            </w:r>
            <w:r w:rsidR="007178C0">
              <w:rPr>
                <w:rFonts w:ascii="Times New Roman" w:hAnsi="Times New Roman" w:cs="Times New Roman"/>
                <w:sz w:val="24"/>
                <w:szCs w:val="24"/>
              </w:rPr>
              <w:t>os vykdyti ekonominės veiklos</w:t>
            </w:r>
            <w:r w:rsidR="007178C0" w:rsidRPr="00416103">
              <w:rPr>
                <w:rFonts w:ascii="Times New Roman" w:hAnsi="Times New Roman" w:cs="Times New Roman"/>
                <w:sz w:val="24"/>
                <w:szCs w:val="24"/>
              </w:rPr>
              <w:t xml:space="preserve"> </w:t>
            </w:r>
            <w:r w:rsidRPr="00416103">
              <w:rPr>
                <w:rFonts w:ascii="Times New Roman" w:hAnsi="Times New Roman" w:cs="Times New Roman"/>
                <w:sz w:val="24"/>
                <w:szCs w:val="24"/>
              </w:rPr>
              <w:t xml:space="preserve">pasiūlos analizė (konkurencinė aplinka). </w:t>
            </w:r>
          </w:p>
        </w:tc>
        <w:tc>
          <w:tcPr>
            <w:tcW w:w="9202" w:type="dxa"/>
            <w:gridSpan w:val="2"/>
            <w:tcBorders>
              <w:top w:val="single" w:sz="4" w:space="0" w:color="auto"/>
              <w:left w:val="single" w:sz="4" w:space="0" w:color="auto"/>
              <w:bottom w:val="single" w:sz="4" w:space="0" w:color="auto"/>
              <w:right w:val="single" w:sz="4" w:space="0" w:color="auto"/>
            </w:tcBorders>
          </w:tcPr>
          <w:p w:rsidR="00774D0A" w:rsidRDefault="00774D0A" w:rsidP="00774D0A">
            <w:pPr>
              <w:tabs>
                <w:tab w:val="left" w:pos="3555"/>
              </w:tabs>
              <w:ind w:left="57" w:right="57" w:firstLine="0"/>
              <w:rPr>
                <w:rFonts w:ascii="Times New Roman" w:hAnsi="Times New Roman" w:cs="Times New Roman"/>
                <w:sz w:val="24"/>
                <w:szCs w:val="24"/>
              </w:rPr>
            </w:pPr>
          </w:p>
          <w:p w:rsidR="00774D0A" w:rsidRPr="00774D0A" w:rsidRDefault="00774D0A" w:rsidP="00774D0A">
            <w:pPr>
              <w:tabs>
                <w:tab w:val="left" w:pos="3555"/>
              </w:tabs>
              <w:ind w:left="57" w:right="57" w:firstLine="0"/>
              <w:rPr>
                <w:rFonts w:ascii="Times New Roman" w:hAnsi="Times New Roman" w:cs="Times New Roman"/>
                <w:sz w:val="24"/>
                <w:szCs w:val="24"/>
              </w:rPr>
            </w:pPr>
          </w:p>
          <w:p w:rsidR="008C0267" w:rsidRPr="00774D0A" w:rsidRDefault="008C0267" w:rsidP="00774D0A">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i/>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774D0A" w:rsidRDefault="008C0267" w:rsidP="00774D0A">
            <w:pPr>
              <w:tabs>
                <w:tab w:val="left" w:pos="3555"/>
              </w:tabs>
              <w:ind w:left="57" w:right="57" w:firstLine="0"/>
              <w:rPr>
                <w:rFonts w:ascii="Times New Roman" w:hAnsi="Times New Roman" w:cs="Times New Roman"/>
                <w:i/>
              </w:rPr>
            </w:pPr>
            <w:r w:rsidRPr="00774D0A">
              <w:rPr>
                <w:rFonts w:ascii="Times New Roman" w:hAnsi="Times New Roman" w:cs="Times New Roman"/>
                <w:i/>
              </w:rPr>
              <w:t xml:space="preserve">Turi būti nurodomi pagrindiniai pareiškėjo konkurentai, paaiškinamos konkurentų silpnosios ir stipriosios savybės. </w:t>
            </w:r>
          </w:p>
          <w:p w:rsidR="008C0267" w:rsidRPr="00416103" w:rsidRDefault="008C0267" w:rsidP="00774D0A">
            <w:pPr>
              <w:tabs>
                <w:tab w:val="left" w:pos="3555"/>
              </w:tabs>
              <w:ind w:left="57" w:right="57" w:firstLine="0"/>
              <w:rPr>
                <w:rFonts w:ascii="Times New Roman" w:hAnsi="Times New Roman" w:cs="Times New Roman"/>
                <w:sz w:val="24"/>
                <w:szCs w:val="24"/>
                <w:lang w:eastAsia="en-US"/>
              </w:rPr>
            </w:pPr>
            <w:r w:rsidRPr="00774D0A">
              <w:rPr>
                <w:rFonts w:ascii="Times New Roman" w:hAnsi="Times New Roman" w:cs="Times New Roman"/>
                <w:i/>
              </w:rPr>
              <w:lastRenderedPageBreak/>
              <w:t xml:space="preserve">Paaiškinama, ar verslo plane </w:t>
            </w:r>
            <w:r w:rsidR="007178C0" w:rsidRPr="00774D0A">
              <w:rPr>
                <w:rFonts w:ascii="Times New Roman" w:hAnsi="Times New Roman" w:cs="Times New Roman"/>
                <w:i/>
              </w:rPr>
              <w:t>numatyt</w:t>
            </w:r>
            <w:r w:rsidR="007178C0">
              <w:rPr>
                <w:rFonts w:ascii="Times New Roman" w:hAnsi="Times New Roman" w:cs="Times New Roman"/>
                <w:i/>
              </w:rPr>
              <w:t xml:space="preserve">ai vykdyti ekonominei veiklai, jos rezultatams bei </w:t>
            </w:r>
            <w:r w:rsidRPr="00774D0A">
              <w:rPr>
                <w:rFonts w:ascii="Times New Roman" w:hAnsi="Times New Roman" w:cs="Times New Roman"/>
                <w:i/>
              </w:rPr>
              <w:t>pasiūlai turi teigiamos arba neigiamos įtakos sezoniškumas, demografiniai, ekonominiai, aplinkosauginiai, socialiniai, kultūriniai veiksniai.</w:t>
            </w:r>
          </w:p>
        </w:tc>
        <w:tc>
          <w:tcPr>
            <w:tcW w:w="1703" w:type="dxa"/>
            <w:tcBorders>
              <w:top w:val="single" w:sz="4" w:space="0" w:color="auto"/>
              <w:left w:val="single" w:sz="4" w:space="0" w:color="auto"/>
              <w:bottom w:val="single" w:sz="4" w:space="0" w:color="auto"/>
              <w:right w:val="single" w:sz="4" w:space="0" w:color="auto"/>
            </w:tcBorders>
          </w:tcPr>
          <w:p w:rsidR="008C0267" w:rsidRPr="00416103" w:rsidRDefault="008C0267" w:rsidP="00774D0A">
            <w:pPr>
              <w:tabs>
                <w:tab w:val="left" w:pos="3555"/>
              </w:tabs>
              <w:ind w:left="57" w:right="57" w:firstLine="0"/>
              <w:rPr>
                <w:rFonts w:ascii="Times New Roman" w:hAnsi="Times New Roman" w:cs="Times New Roman"/>
                <w:sz w:val="24"/>
                <w:szCs w:val="24"/>
                <w:lang w:eastAsia="en-US"/>
              </w:rPr>
            </w:pPr>
            <w:r w:rsidRPr="00416103">
              <w:rPr>
                <w:rFonts w:ascii="Times New Roman" w:hAnsi="Times New Roman" w:cs="Times New Roman"/>
                <w:sz w:val="24"/>
                <w:szCs w:val="24"/>
              </w:rPr>
              <w:lastRenderedPageBreak/>
              <w:t>Informacija pateikiama šio verslo plano 3 dalyje.</w:t>
            </w:r>
          </w:p>
        </w:tc>
      </w:tr>
    </w:tbl>
    <w:p w:rsidR="008C0267" w:rsidRPr="008C0267" w:rsidRDefault="008C0267" w:rsidP="008C0267">
      <w:pPr>
        <w:rPr>
          <w:rFonts w:ascii="Times New Roman" w:hAnsi="Times New Roman" w:cs="Times New Roman"/>
          <w:sz w:val="22"/>
          <w:szCs w:val="22"/>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6"/>
        <w:gridCol w:w="7938"/>
      </w:tblGrid>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7CAAC"/>
          </w:tcPr>
          <w:p w:rsidR="008C0267" w:rsidRPr="00774D0A" w:rsidRDefault="008C0267" w:rsidP="00774D0A">
            <w:pPr>
              <w:tabs>
                <w:tab w:val="left" w:pos="3555"/>
              </w:tabs>
              <w:ind w:firstLine="0"/>
              <w:jc w:val="center"/>
              <w:rPr>
                <w:rFonts w:ascii="Times New Roman" w:hAnsi="Times New Roman" w:cs="Times New Roman"/>
                <w:b/>
                <w:sz w:val="24"/>
                <w:szCs w:val="24"/>
                <w:lang w:eastAsia="en-US"/>
              </w:rPr>
            </w:pPr>
            <w:r w:rsidRPr="00774D0A">
              <w:rPr>
                <w:rFonts w:ascii="Times New Roman" w:hAnsi="Times New Roman" w:cs="Times New Roman"/>
                <w:b/>
                <w:sz w:val="24"/>
                <w:szCs w:val="24"/>
              </w:rPr>
              <w:t>3.</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774D0A" w:rsidRDefault="008C0267" w:rsidP="00774D0A">
            <w:pPr>
              <w:tabs>
                <w:tab w:val="left" w:pos="3555"/>
              </w:tabs>
              <w:ind w:left="57" w:right="57" w:firstLine="0"/>
              <w:jc w:val="both"/>
              <w:rPr>
                <w:rFonts w:ascii="Times New Roman" w:hAnsi="Times New Roman" w:cs="Times New Roman"/>
                <w:b/>
                <w:sz w:val="24"/>
                <w:szCs w:val="24"/>
                <w:lang w:eastAsia="en-US"/>
              </w:rPr>
            </w:pPr>
            <w:r w:rsidRPr="00774D0A">
              <w:rPr>
                <w:rFonts w:ascii="Times New Roman" w:hAnsi="Times New Roman" w:cs="Times New Roman"/>
                <w:b/>
                <w:sz w:val="24"/>
                <w:szCs w:val="24"/>
              </w:rPr>
              <w:t>RINKODARA – IKI KONTROLĖS LAIKOTARPIO PABAIGOS TAIKOMOS PRIEMONĖS</w:t>
            </w:r>
          </w:p>
          <w:p w:rsidR="008C0267" w:rsidRPr="00774D0A" w:rsidRDefault="008C0267" w:rsidP="00774D0A">
            <w:pPr>
              <w:tabs>
                <w:tab w:val="left" w:pos="3555"/>
              </w:tabs>
              <w:ind w:left="57" w:right="57" w:firstLine="0"/>
              <w:jc w:val="both"/>
              <w:rPr>
                <w:rFonts w:ascii="Times New Roman" w:hAnsi="Times New Roman" w:cs="Times New Roman"/>
                <w:i/>
                <w:sz w:val="24"/>
                <w:szCs w:val="24"/>
                <w:lang w:eastAsia="en-US"/>
              </w:rPr>
            </w:pPr>
            <w:r w:rsidRPr="00774D0A">
              <w:rPr>
                <w:rFonts w:ascii="Times New Roman" w:hAnsi="Times New Roman" w:cs="Times New Roman"/>
                <w:bCs/>
                <w:i/>
                <w:sz w:val="24"/>
                <w:szCs w:val="24"/>
              </w:rPr>
              <w:t>Rinkodara</w:t>
            </w:r>
            <w:r w:rsidRPr="00774D0A">
              <w:rPr>
                <w:rFonts w:ascii="Times New Roman" w:hAnsi="Times New Roman" w:cs="Times New Roman"/>
                <w:b/>
                <w:i/>
                <w:sz w:val="24"/>
                <w:szCs w:val="24"/>
              </w:rPr>
              <w:t xml:space="preserve"> </w:t>
            </w:r>
            <w:r w:rsidRPr="00774D0A">
              <w:rPr>
                <w:rFonts w:ascii="Times New Roman" w:hAnsi="Times New Roman" w:cs="Times New Roman"/>
                <w:i/>
                <w:sz w:val="24"/>
                <w:szCs w:val="24"/>
              </w:rPr>
              <w:t>– vietos projekto vykdytojo taikomų priemonių sistema, apimanti teikiamos paslaugos</w:t>
            </w:r>
            <w:r w:rsidR="007178C0">
              <w:rPr>
                <w:rFonts w:ascii="Times New Roman" w:hAnsi="Times New Roman" w:cs="Times New Roman"/>
                <w:i/>
                <w:sz w:val="24"/>
                <w:szCs w:val="24"/>
              </w:rPr>
              <w:t xml:space="preserve"> ar</w:t>
            </w:r>
            <w:r w:rsidR="007178C0" w:rsidRPr="00774D0A">
              <w:rPr>
                <w:rFonts w:ascii="Times New Roman" w:hAnsi="Times New Roman" w:cs="Times New Roman"/>
                <w:i/>
                <w:sz w:val="24"/>
                <w:szCs w:val="24"/>
              </w:rPr>
              <w:t xml:space="preserve"> gaminamos prekės</w:t>
            </w:r>
            <w:r w:rsidR="007178C0">
              <w:rPr>
                <w:rFonts w:ascii="Times New Roman" w:hAnsi="Times New Roman" w:cs="Times New Roman"/>
                <w:i/>
                <w:sz w:val="24"/>
                <w:szCs w:val="24"/>
              </w:rPr>
              <w:t xml:space="preserve"> </w:t>
            </w:r>
            <w:r w:rsidRPr="00774D0A">
              <w:rPr>
                <w:rFonts w:ascii="Times New Roman" w:hAnsi="Times New Roman" w:cs="Times New Roman"/>
                <w:i/>
                <w:sz w:val="24"/>
                <w:szCs w:val="24"/>
              </w:rPr>
              <w:t>kelią nuo jos idėjos iki vartotojo.</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firstLine="0"/>
              <w:jc w:val="center"/>
              <w:rPr>
                <w:rFonts w:ascii="Times New Roman" w:hAnsi="Times New Roman" w:cs="Times New Roman"/>
                <w:b/>
                <w:sz w:val="24"/>
                <w:szCs w:val="24"/>
                <w:lang w:eastAsia="en-US"/>
              </w:rPr>
            </w:pPr>
            <w:r w:rsidRPr="00774D0A">
              <w:rPr>
                <w:rFonts w:ascii="Times New Roman" w:hAnsi="Times New Roman" w:cs="Times New Roman"/>
                <w:b/>
                <w:sz w:val="24"/>
                <w:szCs w:val="24"/>
              </w:rPr>
              <w:t>3.1.</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7178C0" w:rsidP="00774D0A">
            <w:pPr>
              <w:tabs>
                <w:tab w:val="left" w:pos="3555"/>
              </w:tabs>
              <w:ind w:left="57" w:right="57" w:firstLine="0"/>
              <w:rPr>
                <w:rFonts w:ascii="Times New Roman" w:hAnsi="Times New Roman" w:cs="Times New Roman"/>
                <w:b/>
                <w:sz w:val="24"/>
                <w:szCs w:val="24"/>
                <w:lang w:eastAsia="en-US"/>
              </w:rPr>
            </w:pPr>
            <w:r>
              <w:rPr>
                <w:rFonts w:ascii="Times New Roman" w:hAnsi="Times New Roman" w:cs="Times New Roman"/>
                <w:b/>
                <w:sz w:val="24"/>
                <w:szCs w:val="24"/>
              </w:rPr>
              <w:t>P</w:t>
            </w:r>
            <w:r w:rsidR="008C0267" w:rsidRPr="00774D0A">
              <w:rPr>
                <w:rFonts w:ascii="Times New Roman" w:hAnsi="Times New Roman" w:cs="Times New Roman"/>
                <w:b/>
                <w:sz w:val="24"/>
                <w:szCs w:val="24"/>
              </w:rPr>
              <w:t>lanuojamų teikti paslaugų</w:t>
            </w:r>
            <w:r w:rsidRPr="00774D0A">
              <w:rPr>
                <w:rFonts w:ascii="Times New Roman" w:hAnsi="Times New Roman" w:cs="Times New Roman"/>
                <w:b/>
                <w:sz w:val="24"/>
                <w:szCs w:val="24"/>
              </w:rPr>
              <w:t xml:space="preserve"> ir (arba) </w:t>
            </w:r>
            <w:r>
              <w:rPr>
                <w:rFonts w:ascii="Times New Roman" w:hAnsi="Times New Roman" w:cs="Times New Roman"/>
                <w:b/>
                <w:sz w:val="24"/>
                <w:szCs w:val="24"/>
              </w:rPr>
              <w:t>p</w:t>
            </w:r>
            <w:r w:rsidRPr="00774D0A">
              <w:rPr>
                <w:rFonts w:ascii="Times New Roman" w:hAnsi="Times New Roman" w:cs="Times New Roman"/>
                <w:b/>
                <w:sz w:val="24"/>
                <w:szCs w:val="24"/>
              </w:rPr>
              <w:t>lanuojamų gaminti prekių</w:t>
            </w:r>
            <w:r w:rsidR="008C0267" w:rsidRPr="00774D0A">
              <w:rPr>
                <w:rFonts w:ascii="Times New Roman" w:hAnsi="Times New Roman" w:cs="Times New Roman"/>
                <w:b/>
                <w:sz w:val="24"/>
                <w:szCs w:val="24"/>
              </w:rPr>
              <w:t xml:space="preserve"> vieta rinkoje</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tcPr>
          <w:p w:rsidR="008C0267" w:rsidRPr="00774D0A" w:rsidRDefault="008C0267" w:rsidP="00774D0A">
            <w:pPr>
              <w:tabs>
                <w:tab w:val="left" w:pos="3555"/>
              </w:tabs>
              <w:ind w:firstLine="0"/>
              <w:jc w:val="center"/>
              <w:rPr>
                <w:rFonts w:ascii="Times New Roman" w:hAnsi="Times New Roman" w:cs="Times New Roman"/>
                <w:sz w:val="24"/>
                <w:szCs w:val="24"/>
                <w:lang w:eastAsia="en-US"/>
              </w:rPr>
            </w:pPr>
            <w:r w:rsidRPr="00774D0A">
              <w:rPr>
                <w:rFonts w:ascii="Times New Roman" w:hAnsi="Times New Roman" w:cs="Times New Roman"/>
                <w:sz w:val="24"/>
                <w:szCs w:val="24"/>
              </w:rPr>
              <w:t>3.1.1.</w:t>
            </w:r>
          </w:p>
        </w:tc>
        <w:tc>
          <w:tcPr>
            <w:tcW w:w="13324" w:type="dxa"/>
            <w:gridSpan w:val="2"/>
            <w:tcBorders>
              <w:top w:val="single" w:sz="4" w:space="0" w:color="auto"/>
              <w:left w:val="single" w:sz="4" w:space="0" w:color="auto"/>
              <w:bottom w:val="single" w:sz="4" w:space="0" w:color="auto"/>
              <w:right w:val="single" w:sz="4" w:space="0" w:color="auto"/>
            </w:tcBorders>
          </w:tcPr>
          <w:p w:rsidR="00774D0A" w:rsidRDefault="00774D0A" w:rsidP="00774D0A">
            <w:pPr>
              <w:tabs>
                <w:tab w:val="left" w:pos="3555"/>
              </w:tabs>
              <w:ind w:left="57" w:right="57" w:firstLine="0"/>
              <w:jc w:val="both"/>
              <w:rPr>
                <w:rFonts w:ascii="Times New Roman" w:hAnsi="Times New Roman" w:cs="Times New Roman"/>
                <w:sz w:val="24"/>
                <w:szCs w:val="24"/>
              </w:rPr>
            </w:pPr>
          </w:p>
          <w:p w:rsidR="00774D0A" w:rsidRPr="00774D0A" w:rsidRDefault="00774D0A" w:rsidP="00774D0A">
            <w:pPr>
              <w:tabs>
                <w:tab w:val="left" w:pos="3555"/>
              </w:tabs>
              <w:ind w:left="57" w:right="57" w:firstLine="0"/>
              <w:jc w:val="both"/>
              <w:rPr>
                <w:rFonts w:ascii="Times New Roman" w:hAnsi="Times New Roman" w:cs="Times New Roman"/>
                <w:sz w:val="24"/>
                <w:szCs w:val="24"/>
              </w:rPr>
            </w:pPr>
          </w:p>
          <w:p w:rsidR="008C0267" w:rsidRPr="00774D0A" w:rsidRDefault="008C0267" w:rsidP="00774D0A">
            <w:pPr>
              <w:tabs>
                <w:tab w:val="left" w:pos="3555"/>
              </w:tabs>
              <w:ind w:left="57" w:right="57" w:firstLine="0"/>
              <w:jc w:val="both"/>
              <w:rPr>
                <w:rFonts w:ascii="Times New Roman" w:hAnsi="Times New Roman" w:cs="Times New Roman"/>
                <w:b/>
                <w:lang w:eastAsia="en-US"/>
              </w:rPr>
            </w:pPr>
            <w:r w:rsidRPr="00774D0A">
              <w:rPr>
                <w:rFonts w:ascii="Times New Roman" w:hAnsi="Times New Roman" w:cs="Times New Roman"/>
                <w:i/>
              </w:rPr>
              <w:t>Paaiškinama, kokių imsis priemonių vietos projekto vykdytojas, kad jo verslo plane numatytų teikti paslaugų</w:t>
            </w:r>
            <w:r w:rsidR="007178C0">
              <w:rPr>
                <w:rFonts w:ascii="Times New Roman" w:hAnsi="Times New Roman" w:cs="Times New Roman"/>
                <w:i/>
              </w:rPr>
              <w:t xml:space="preserve"> ir (arba)</w:t>
            </w:r>
            <w:r w:rsidR="007178C0" w:rsidRPr="00774D0A">
              <w:rPr>
                <w:rFonts w:ascii="Times New Roman" w:hAnsi="Times New Roman" w:cs="Times New Roman"/>
                <w:i/>
              </w:rPr>
              <w:t xml:space="preserve"> gaminti prekių </w:t>
            </w:r>
            <w:r w:rsidRPr="00774D0A">
              <w:rPr>
                <w:rFonts w:ascii="Times New Roman" w:hAnsi="Times New Roman" w:cs="Times New Roman"/>
                <w:i/>
              </w:rPr>
              <w:t xml:space="preserve">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firstLine="0"/>
              <w:jc w:val="center"/>
              <w:rPr>
                <w:rFonts w:ascii="Times New Roman" w:hAnsi="Times New Roman" w:cs="Times New Roman"/>
                <w:b/>
                <w:sz w:val="24"/>
                <w:szCs w:val="24"/>
                <w:lang w:eastAsia="en-US"/>
              </w:rPr>
            </w:pPr>
            <w:r w:rsidRPr="00774D0A">
              <w:rPr>
                <w:rFonts w:ascii="Times New Roman" w:hAnsi="Times New Roman" w:cs="Times New Roman"/>
                <w:b/>
                <w:sz w:val="24"/>
                <w:szCs w:val="24"/>
              </w:rPr>
              <w:t>3.2.</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left="57" w:right="57" w:firstLine="0"/>
              <w:rPr>
                <w:rFonts w:ascii="Times New Roman" w:hAnsi="Times New Roman" w:cs="Times New Roman"/>
                <w:b/>
                <w:sz w:val="24"/>
                <w:szCs w:val="24"/>
                <w:lang w:eastAsia="en-US"/>
              </w:rPr>
            </w:pPr>
            <w:r w:rsidRPr="00774D0A">
              <w:rPr>
                <w:rFonts w:ascii="Times New Roman" w:hAnsi="Times New Roman" w:cs="Times New Roman"/>
                <w:b/>
                <w:sz w:val="24"/>
                <w:szCs w:val="24"/>
              </w:rPr>
              <w:t>Planuojamų gaminti prekių ir (arba) planuojamų teikti paslaugų kainodara</w:t>
            </w:r>
          </w:p>
        </w:tc>
      </w:tr>
      <w:tr w:rsidR="008C0267" w:rsidRPr="008C0267" w:rsidTr="00C619AD">
        <w:tc>
          <w:tcPr>
            <w:tcW w:w="846" w:type="dxa"/>
            <w:tcBorders>
              <w:top w:val="single" w:sz="4" w:space="0" w:color="auto"/>
              <w:left w:val="single" w:sz="4" w:space="0" w:color="auto"/>
              <w:bottom w:val="single" w:sz="4" w:space="0" w:color="auto"/>
              <w:right w:val="single" w:sz="4" w:space="0" w:color="auto"/>
            </w:tcBorders>
          </w:tcPr>
          <w:p w:rsidR="008C0267" w:rsidRPr="00774D0A" w:rsidRDefault="008C0267" w:rsidP="00774D0A">
            <w:pPr>
              <w:tabs>
                <w:tab w:val="left" w:pos="3555"/>
              </w:tabs>
              <w:ind w:firstLine="0"/>
              <w:jc w:val="center"/>
              <w:rPr>
                <w:rFonts w:ascii="Times New Roman" w:hAnsi="Times New Roman" w:cs="Times New Roman"/>
                <w:sz w:val="24"/>
                <w:szCs w:val="24"/>
                <w:lang w:eastAsia="en-US"/>
              </w:rPr>
            </w:pPr>
            <w:r w:rsidRPr="00774D0A">
              <w:rPr>
                <w:rFonts w:ascii="Times New Roman" w:hAnsi="Times New Roman" w:cs="Times New Roman"/>
                <w:sz w:val="24"/>
                <w:szCs w:val="24"/>
              </w:rPr>
              <w:t>3.2.1.</w:t>
            </w:r>
          </w:p>
        </w:tc>
        <w:tc>
          <w:tcPr>
            <w:tcW w:w="5386" w:type="dxa"/>
            <w:tcBorders>
              <w:top w:val="single" w:sz="4" w:space="0" w:color="auto"/>
              <w:left w:val="single" w:sz="4" w:space="0" w:color="auto"/>
              <w:bottom w:val="single" w:sz="4" w:space="0" w:color="auto"/>
              <w:right w:val="single" w:sz="4" w:space="0" w:color="auto"/>
            </w:tcBorders>
          </w:tcPr>
          <w:p w:rsidR="00C619AD" w:rsidRPr="00C619AD" w:rsidRDefault="008C0267" w:rsidP="00C619AD">
            <w:pPr>
              <w:tabs>
                <w:tab w:val="left" w:pos="3555"/>
              </w:tabs>
              <w:ind w:left="57" w:right="57" w:firstLine="0"/>
              <w:rPr>
                <w:rFonts w:ascii="Times New Roman" w:hAnsi="Times New Roman" w:cs="Times New Roman"/>
                <w:i/>
                <w:lang w:eastAsia="en-US"/>
              </w:rPr>
            </w:pPr>
            <w:r w:rsidRPr="00774D0A">
              <w:rPr>
                <w:rFonts w:ascii="Times New Roman" w:hAnsi="Times New Roman" w:cs="Times New Roman"/>
                <w:sz w:val="24"/>
                <w:szCs w:val="24"/>
              </w:rPr>
              <w:t xml:space="preserve">Pagrindinės verslo tikslinės grupės – potencialių klientų vidutinės mėnesinės pajamos, atsižvelgiant į </w:t>
            </w:r>
            <w:r w:rsidR="00B76EAE">
              <w:rPr>
                <w:rFonts w:ascii="Times New Roman" w:hAnsi="Times New Roman" w:cs="Times New Roman"/>
                <w:sz w:val="24"/>
                <w:szCs w:val="24"/>
              </w:rPr>
              <w:t>verslo plane numatytos vykdyti ekonominės veiklos</w:t>
            </w:r>
            <w:r w:rsidRPr="00774D0A">
              <w:rPr>
                <w:rFonts w:ascii="Times New Roman" w:hAnsi="Times New Roman" w:cs="Times New Roman"/>
                <w:sz w:val="24"/>
                <w:szCs w:val="24"/>
              </w:rPr>
              <w:t xml:space="preserve"> pobūdį</w:t>
            </w:r>
            <w:r w:rsidR="00C619AD">
              <w:rPr>
                <w:rFonts w:ascii="Times New Roman" w:hAnsi="Times New Roman" w:cs="Times New Roman"/>
                <w:sz w:val="24"/>
                <w:szCs w:val="24"/>
              </w:rPr>
              <w:t xml:space="preserve"> </w:t>
            </w:r>
            <w:r w:rsidR="00C619AD">
              <w:rPr>
                <w:rFonts w:ascii="Times New Roman" w:hAnsi="Times New Roman" w:cs="Times New Roman"/>
                <w:i/>
                <w:lang w:eastAsia="en-US"/>
              </w:rPr>
              <w:t>(pažymėti X)</w:t>
            </w:r>
          </w:p>
        </w:tc>
        <w:tc>
          <w:tcPr>
            <w:tcW w:w="7938" w:type="dxa"/>
            <w:tcBorders>
              <w:top w:val="single" w:sz="4" w:space="0" w:color="auto"/>
              <w:left w:val="single" w:sz="4" w:space="0" w:color="auto"/>
              <w:bottom w:val="single" w:sz="4" w:space="0" w:color="auto"/>
              <w:right w:val="single" w:sz="4" w:space="0" w:color="auto"/>
            </w:tcBorders>
          </w:tcPr>
          <w:p w:rsidR="008C0267" w:rsidRPr="00774D0A" w:rsidRDefault="008C0267" w:rsidP="00C619AD">
            <w:pPr>
              <w:tabs>
                <w:tab w:val="left" w:pos="3555"/>
              </w:tabs>
              <w:ind w:left="57" w:right="57" w:firstLine="0"/>
              <w:rPr>
                <w:rFonts w:ascii="Times New Roman" w:hAnsi="Times New Roman" w:cs="Times New Roman"/>
                <w:sz w:val="24"/>
                <w:szCs w:val="24"/>
                <w:lang w:eastAsia="en-US"/>
              </w:rPr>
            </w:pPr>
            <w:r w:rsidRPr="00774D0A">
              <w:rPr>
                <w:rFonts w:ascii="Times New Roman" w:hAnsi="Times New Roman" w:cs="Times New Roman"/>
                <w:sz w:val="24"/>
                <w:szCs w:val="24"/>
              </w:rPr>
              <w:t>□</w:t>
            </w:r>
            <w:r w:rsidRPr="00774D0A">
              <w:rPr>
                <w:rFonts w:ascii="Times New Roman" w:hAnsi="Times New Roman" w:cs="Times New Roman"/>
                <w:b/>
                <w:sz w:val="24"/>
                <w:szCs w:val="24"/>
              </w:rPr>
              <w:t xml:space="preserve"> </w:t>
            </w:r>
            <w:r w:rsidRPr="00774D0A">
              <w:rPr>
                <w:rFonts w:ascii="Times New Roman" w:hAnsi="Times New Roman" w:cs="Times New Roman"/>
                <w:sz w:val="24"/>
                <w:szCs w:val="24"/>
              </w:rPr>
              <w:t>–</w:t>
            </w:r>
            <w:r w:rsidRPr="00774D0A">
              <w:rPr>
                <w:rFonts w:ascii="Times New Roman" w:hAnsi="Times New Roman" w:cs="Times New Roman"/>
                <w:b/>
                <w:sz w:val="24"/>
                <w:szCs w:val="24"/>
              </w:rPr>
              <w:t xml:space="preserve"> </w:t>
            </w:r>
            <w:r w:rsidRPr="00774D0A">
              <w:rPr>
                <w:rFonts w:ascii="Times New Roman" w:hAnsi="Times New Roman" w:cs="Times New Roman"/>
                <w:sz w:val="24"/>
                <w:szCs w:val="24"/>
              </w:rPr>
              <w:t>didesnės arba lygios nacionaliniam vidutiniam darbo užmokesčiui</w:t>
            </w:r>
            <w:r w:rsidR="00B76EAE">
              <w:rPr>
                <w:rFonts w:ascii="Times New Roman" w:hAnsi="Times New Roman" w:cs="Times New Roman"/>
                <w:sz w:val="24"/>
                <w:szCs w:val="24"/>
              </w:rPr>
              <w:t>;</w:t>
            </w:r>
          </w:p>
          <w:p w:rsidR="008C0267" w:rsidRPr="00774D0A" w:rsidRDefault="008C0267" w:rsidP="00C619AD">
            <w:pPr>
              <w:tabs>
                <w:tab w:val="left" w:pos="3555"/>
              </w:tabs>
              <w:ind w:left="57" w:right="57" w:firstLine="0"/>
              <w:rPr>
                <w:rFonts w:ascii="Times New Roman" w:hAnsi="Times New Roman" w:cs="Times New Roman"/>
                <w:sz w:val="24"/>
                <w:szCs w:val="24"/>
              </w:rPr>
            </w:pPr>
            <w:r w:rsidRPr="00774D0A">
              <w:rPr>
                <w:rFonts w:ascii="Times New Roman" w:hAnsi="Times New Roman" w:cs="Times New Roman"/>
                <w:sz w:val="24"/>
                <w:szCs w:val="24"/>
              </w:rPr>
              <w:t>□ – mažesnės už nacionalinį vidutinį darbo užmokestį, tačiau didesnės už minimalų vidutinį darbo užmokestį</w:t>
            </w:r>
            <w:r w:rsidR="00B76EAE">
              <w:rPr>
                <w:rFonts w:ascii="Times New Roman" w:hAnsi="Times New Roman" w:cs="Times New Roman"/>
                <w:sz w:val="24"/>
                <w:szCs w:val="24"/>
              </w:rPr>
              <w:t>;</w:t>
            </w:r>
          </w:p>
          <w:p w:rsidR="008C0267" w:rsidRPr="00774D0A" w:rsidRDefault="008C0267" w:rsidP="00C619AD">
            <w:pPr>
              <w:tabs>
                <w:tab w:val="left" w:pos="3555"/>
              </w:tabs>
              <w:ind w:left="57" w:right="57" w:firstLine="0"/>
              <w:rPr>
                <w:rFonts w:ascii="Times New Roman" w:hAnsi="Times New Roman" w:cs="Times New Roman"/>
                <w:sz w:val="24"/>
                <w:szCs w:val="24"/>
                <w:lang w:eastAsia="en-US"/>
              </w:rPr>
            </w:pPr>
            <w:r w:rsidRPr="00774D0A">
              <w:rPr>
                <w:rFonts w:ascii="Times New Roman" w:hAnsi="Times New Roman" w:cs="Times New Roman"/>
                <w:sz w:val="24"/>
                <w:szCs w:val="24"/>
              </w:rPr>
              <w:t>□ – mažesnės arba lygios nacionaliniam minimaliam darbo užmokesčiui</w:t>
            </w:r>
            <w:r w:rsidR="00B76EAE">
              <w:rPr>
                <w:rFonts w:ascii="Times New Roman" w:hAnsi="Times New Roman" w:cs="Times New Roman"/>
                <w:sz w:val="24"/>
                <w:szCs w:val="24"/>
              </w:rPr>
              <w:t>.</w:t>
            </w:r>
            <w:r w:rsidRPr="00774D0A">
              <w:rPr>
                <w:rFonts w:ascii="Times New Roman" w:hAnsi="Times New Roman" w:cs="Times New Roman"/>
                <w:sz w:val="24"/>
                <w:szCs w:val="24"/>
              </w:rPr>
              <w:t xml:space="preserve"> </w:t>
            </w:r>
          </w:p>
        </w:tc>
      </w:tr>
      <w:tr w:rsidR="008C0267" w:rsidRPr="008C0267" w:rsidTr="00C619AD">
        <w:tc>
          <w:tcPr>
            <w:tcW w:w="846" w:type="dxa"/>
            <w:tcBorders>
              <w:top w:val="single" w:sz="4" w:space="0" w:color="auto"/>
              <w:left w:val="single" w:sz="4" w:space="0" w:color="auto"/>
              <w:bottom w:val="single" w:sz="4" w:space="0" w:color="auto"/>
              <w:right w:val="single" w:sz="4" w:space="0" w:color="auto"/>
            </w:tcBorders>
          </w:tcPr>
          <w:p w:rsidR="008C0267" w:rsidRPr="00774D0A" w:rsidRDefault="008C0267" w:rsidP="00774D0A">
            <w:pPr>
              <w:tabs>
                <w:tab w:val="left" w:pos="3555"/>
              </w:tabs>
              <w:ind w:firstLine="0"/>
              <w:jc w:val="center"/>
              <w:rPr>
                <w:rFonts w:ascii="Times New Roman" w:hAnsi="Times New Roman" w:cs="Times New Roman"/>
                <w:sz w:val="24"/>
                <w:szCs w:val="24"/>
                <w:lang w:eastAsia="en-US"/>
              </w:rPr>
            </w:pPr>
            <w:r w:rsidRPr="00774D0A">
              <w:rPr>
                <w:rFonts w:ascii="Times New Roman" w:hAnsi="Times New Roman" w:cs="Times New Roman"/>
                <w:sz w:val="24"/>
                <w:szCs w:val="24"/>
              </w:rPr>
              <w:t>3.2.2.</w:t>
            </w:r>
          </w:p>
        </w:tc>
        <w:tc>
          <w:tcPr>
            <w:tcW w:w="5386" w:type="dxa"/>
            <w:tcBorders>
              <w:top w:val="single" w:sz="4" w:space="0" w:color="auto"/>
              <w:left w:val="single" w:sz="4" w:space="0" w:color="auto"/>
              <w:bottom w:val="single" w:sz="4" w:space="0" w:color="auto"/>
              <w:right w:val="single" w:sz="4" w:space="0" w:color="auto"/>
            </w:tcBorders>
          </w:tcPr>
          <w:p w:rsidR="008C0267" w:rsidRPr="00774D0A" w:rsidRDefault="00B76EAE" w:rsidP="00C619AD">
            <w:pPr>
              <w:tabs>
                <w:tab w:val="left" w:pos="3555"/>
              </w:tabs>
              <w:ind w:left="57" w:right="57" w:firstLine="0"/>
              <w:rPr>
                <w:rFonts w:ascii="Times New Roman" w:hAnsi="Times New Roman" w:cs="Times New Roman"/>
                <w:sz w:val="24"/>
                <w:szCs w:val="24"/>
                <w:lang w:eastAsia="en-US"/>
              </w:rPr>
            </w:pPr>
            <w:r>
              <w:rPr>
                <w:rFonts w:ascii="Times New Roman" w:hAnsi="Times New Roman" w:cs="Times New Roman"/>
                <w:sz w:val="24"/>
                <w:szCs w:val="24"/>
              </w:rPr>
              <w:t>P</w:t>
            </w:r>
            <w:r w:rsidR="008C0267" w:rsidRPr="00774D0A">
              <w:rPr>
                <w:rFonts w:ascii="Times New Roman" w:hAnsi="Times New Roman" w:cs="Times New Roman"/>
                <w:sz w:val="24"/>
                <w:szCs w:val="24"/>
              </w:rPr>
              <w:t>lanuojamų teikti paslaugų</w:t>
            </w:r>
            <w:r>
              <w:rPr>
                <w:rFonts w:ascii="Times New Roman" w:hAnsi="Times New Roman" w:cs="Times New Roman"/>
                <w:sz w:val="24"/>
                <w:szCs w:val="24"/>
              </w:rPr>
              <w:t xml:space="preserve"> ir (arba) p</w:t>
            </w:r>
            <w:r w:rsidRPr="00774D0A">
              <w:rPr>
                <w:rFonts w:ascii="Times New Roman" w:hAnsi="Times New Roman" w:cs="Times New Roman"/>
                <w:sz w:val="24"/>
                <w:szCs w:val="24"/>
              </w:rPr>
              <w:t>lanuojamų gaminti prekių</w:t>
            </w:r>
            <w:r w:rsidR="008C0267" w:rsidRPr="00774D0A">
              <w:rPr>
                <w:rFonts w:ascii="Times New Roman" w:hAnsi="Times New Roman" w:cs="Times New Roman"/>
                <w:sz w:val="24"/>
                <w:szCs w:val="24"/>
              </w:rPr>
              <w:t xml:space="preserve"> kaina ir jos sudarymo pagrindimas</w:t>
            </w:r>
          </w:p>
        </w:tc>
        <w:tc>
          <w:tcPr>
            <w:tcW w:w="7938" w:type="dxa"/>
            <w:tcBorders>
              <w:top w:val="single" w:sz="4" w:space="0" w:color="auto"/>
              <w:left w:val="single" w:sz="4" w:space="0" w:color="auto"/>
              <w:bottom w:val="single" w:sz="4" w:space="0" w:color="auto"/>
              <w:right w:val="single" w:sz="4" w:space="0" w:color="auto"/>
            </w:tcBorders>
          </w:tcPr>
          <w:p w:rsidR="008C0267" w:rsidRPr="00774D0A" w:rsidRDefault="008C0267" w:rsidP="00C619AD">
            <w:pPr>
              <w:tabs>
                <w:tab w:val="left" w:pos="3555"/>
              </w:tabs>
              <w:ind w:left="57" w:right="57" w:firstLine="0"/>
              <w:rPr>
                <w:rFonts w:ascii="Times New Roman" w:hAnsi="Times New Roman" w:cs="Times New Roman"/>
                <w:sz w:val="24"/>
                <w:szCs w:val="24"/>
                <w:lang w:eastAsia="en-US"/>
              </w:rPr>
            </w:pP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firstLine="0"/>
              <w:jc w:val="center"/>
              <w:rPr>
                <w:rFonts w:ascii="Times New Roman" w:hAnsi="Times New Roman" w:cs="Times New Roman"/>
                <w:b/>
                <w:sz w:val="24"/>
                <w:szCs w:val="24"/>
                <w:lang w:eastAsia="en-US"/>
              </w:rPr>
            </w:pPr>
            <w:r w:rsidRPr="00774D0A">
              <w:rPr>
                <w:rFonts w:ascii="Times New Roman" w:hAnsi="Times New Roman" w:cs="Times New Roman"/>
                <w:b/>
                <w:sz w:val="24"/>
                <w:szCs w:val="24"/>
              </w:rPr>
              <w:t>3.3.</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left="57" w:right="57" w:firstLine="0"/>
              <w:rPr>
                <w:rFonts w:ascii="Times New Roman" w:hAnsi="Times New Roman" w:cs="Times New Roman"/>
                <w:b/>
                <w:sz w:val="24"/>
                <w:szCs w:val="24"/>
                <w:lang w:eastAsia="en-US"/>
              </w:rPr>
            </w:pPr>
            <w:r w:rsidRPr="00774D0A">
              <w:rPr>
                <w:rFonts w:ascii="Times New Roman" w:hAnsi="Times New Roman" w:cs="Times New Roman"/>
                <w:b/>
                <w:sz w:val="24"/>
                <w:szCs w:val="24"/>
              </w:rPr>
              <w:t xml:space="preserve">Planuojamų </w:t>
            </w:r>
            <w:r w:rsidR="00B76EAE" w:rsidRPr="00774D0A">
              <w:rPr>
                <w:rFonts w:ascii="Times New Roman" w:hAnsi="Times New Roman" w:cs="Times New Roman"/>
                <w:b/>
                <w:sz w:val="24"/>
                <w:szCs w:val="24"/>
              </w:rPr>
              <w:t xml:space="preserve">teikti paslaugų </w:t>
            </w:r>
            <w:r w:rsidR="00B76EAE" w:rsidRPr="00774D0A">
              <w:rPr>
                <w:rFonts w:ascii="Times New Roman" w:hAnsi="Times New Roman" w:cs="Times New Roman"/>
                <w:b/>
                <w:bCs/>
                <w:sz w:val="24"/>
                <w:szCs w:val="24"/>
              </w:rPr>
              <w:t>vieta</w:t>
            </w:r>
            <w:r w:rsidR="00B76EAE" w:rsidRPr="00774D0A">
              <w:rPr>
                <w:rFonts w:ascii="Times New Roman" w:hAnsi="Times New Roman" w:cs="Times New Roman"/>
                <w:b/>
                <w:sz w:val="24"/>
                <w:szCs w:val="24"/>
              </w:rPr>
              <w:t xml:space="preserve"> ir (arba) planuojamų </w:t>
            </w:r>
            <w:r w:rsidRPr="00774D0A">
              <w:rPr>
                <w:rFonts w:ascii="Times New Roman" w:hAnsi="Times New Roman" w:cs="Times New Roman"/>
                <w:b/>
                <w:sz w:val="24"/>
                <w:szCs w:val="24"/>
              </w:rPr>
              <w:t xml:space="preserve">gaminti prekių paskirstymo </w:t>
            </w:r>
            <w:r w:rsidRPr="00774D0A">
              <w:rPr>
                <w:rFonts w:ascii="Times New Roman" w:hAnsi="Times New Roman" w:cs="Times New Roman"/>
                <w:b/>
                <w:bCs/>
                <w:sz w:val="24"/>
                <w:szCs w:val="24"/>
              </w:rPr>
              <w:t>būdai, pardavimo vietos</w:t>
            </w:r>
            <w:r w:rsidRPr="00774D0A">
              <w:rPr>
                <w:rFonts w:ascii="Times New Roman" w:hAnsi="Times New Roman" w:cs="Times New Roman"/>
                <w:b/>
                <w:sz w:val="24"/>
                <w:szCs w:val="24"/>
              </w:rPr>
              <w:t xml:space="preserve"> </w:t>
            </w:r>
          </w:p>
        </w:tc>
      </w:tr>
      <w:tr w:rsidR="008C0267" w:rsidRPr="008C0267" w:rsidTr="00C619AD">
        <w:tc>
          <w:tcPr>
            <w:tcW w:w="14170" w:type="dxa"/>
            <w:gridSpan w:val="3"/>
            <w:tcBorders>
              <w:top w:val="single" w:sz="4" w:space="0" w:color="auto"/>
              <w:left w:val="single" w:sz="4" w:space="0" w:color="auto"/>
              <w:bottom w:val="single" w:sz="4" w:space="0" w:color="auto"/>
              <w:right w:val="single" w:sz="4" w:space="0" w:color="auto"/>
            </w:tcBorders>
          </w:tcPr>
          <w:p w:rsidR="00C619AD" w:rsidRDefault="00C619AD" w:rsidP="00C619AD">
            <w:pPr>
              <w:tabs>
                <w:tab w:val="left" w:pos="3555"/>
              </w:tabs>
              <w:ind w:left="57" w:right="57" w:firstLine="0"/>
              <w:rPr>
                <w:rFonts w:ascii="Times New Roman" w:hAnsi="Times New Roman" w:cs="Times New Roman"/>
                <w:sz w:val="24"/>
                <w:szCs w:val="24"/>
              </w:rPr>
            </w:pPr>
          </w:p>
          <w:p w:rsidR="00C619AD" w:rsidRPr="00C619AD" w:rsidRDefault="00C619AD" w:rsidP="00C619AD">
            <w:pPr>
              <w:tabs>
                <w:tab w:val="left" w:pos="3555"/>
              </w:tabs>
              <w:ind w:left="57" w:right="57" w:firstLine="0"/>
              <w:rPr>
                <w:rFonts w:ascii="Times New Roman" w:hAnsi="Times New Roman" w:cs="Times New Roman"/>
                <w:sz w:val="24"/>
                <w:szCs w:val="24"/>
              </w:rPr>
            </w:pPr>
          </w:p>
          <w:p w:rsidR="008C0267" w:rsidRPr="00C619AD" w:rsidRDefault="008C0267" w:rsidP="00C619AD">
            <w:pPr>
              <w:tabs>
                <w:tab w:val="left" w:pos="3555"/>
              </w:tabs>
              <w:ind w:left="57" w:right="57" w:firstLine="0"/>
              <w:rPr>
                <w:rFonts w:ascii="Times New Roman" w:hAnsi="Times New Roman" w:cs="Times New Roman"/>
                <w:i/>
                <w:lang w:eastAsia="en-US"/>
              </w:rPr>
            </w:pPr>
            <w:r w:rsidRPr="00C619AD">
              <w:rPr>
                <w:rFonts w:ascii="Times New Roman" w:hAnsi="Times New Roman" w:cs="Times New Roman"/>
                <w:i/>
              </w:rPr>
              <w:t>Nurodoma, kokie numatomi paslaugų</w:t>
            </w:r>
            <w:r w:rsidR="00B76EAE" w:rsidRPr="00C619AD">
              <w:rPr>
                <w:rFonts w:ascii="Times New Roman" w:hAnsi="Times New Roman" w:cs="Times New Roman"/>
                <w:i/>
              </w:rPr>
              <w:t xml:space="preserve"> ir (arba</w:t>
            </w:r>
            <w:r w:rsidR="00B76EAE">
              <w:rPr>
                <w:rFonts w:ascii="Times New Roman" w:hAnsi="Times New Roman" w:cs="Times New Roman"/>
                <w:i/>
              </w:rPr>
              <w:t>)</w:t>
            </w:r>
            <w:r w:rsidR="00B76EAE" w:rsidRPr="00C619AD">
              <w:rPr>
                <w:rFonts w:ascii="Times New Roman" w:hAnsi="Times New Roman" w:cs="Times New Roman"/>
                <w:i/>
              </w:rPr>
              <w:t xml:space="preserve"> prekių </w:t>
            </w:r>
            <w:r w:rsidRPr="00C619AD">
              <w:rPr>
                <w:rFonts w:ascii="Times New Roman" w:hAnsi="Times New Roman" w:cs="Times New Roman"/>
                <w:i/>
              </w:rPr>
              <w:t>pardavimo būdai ir vietos, kokiais būdais ir priemonėmis prekės bus pristatomos į pardavimo vietas.</w:t>
            </w:r>
          </w:p>
        </w:tc>
      </w:tr>
      <w:tr w:rsidR="008C0267" w:rsidRPr="008C0267" w:rsidTr="00774D0A">
        <w:tc>
          <w:tcPr>
            <w:tcW w:w="846" w:type="dxa"/>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firstLine="0"/>
              <w:jc w:val="center"/>
              <w:rPr>
                <w:rFonts w:ascii="Times New Roman" w:hAnsi="Times New Roman" w:cs="Times New Roman"/>
                <w:b/>
                <w:sz w:val="24"/>
                <w:szCs w:val="24"/>
                <w:lang w:eastAsia="en-US"/>
              </w:rPr>
            </w:pPr>
            <w:r w:rsidRPr="00774D0A">
              <w:rPr>
                <w:rFonts w:ascii="Times New Roman" w:hAnsi="Times New Roman" w:cs="Times New Roman"/>
                <w:b/>
                <w:sz w:val="24"/>
                <w:szCs w:val="24"/>
              </w:rPr>
              <w:t>3.4.</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774D0A" w:rsidRDefault="008C0267" w:rsidP="00774D0A">
            <w:pPr>
              <w:tabs>
                <w:tab w:val="left" w:pos="3555"/>
              </w:tabs>
              <w:ind w:left="57" w:right="57" w:firstLine="0"/>
              <w:rPr>
                <w:rFonts w:ascii="Times New Roman" w:hAnsi="Times New Roman" w:cs="Times New Roman"/>
                <w:b/>
                <w:sz w:val="24"/>
                <w:szCs w:val="24"/>
                <w:lang w:eastAsia="en-US"/>
              </w:rPr>
            </w:pPr>
            <w:r w:rsidRPr="00774D0A">
              <w:rPr>
                <w:rFonts w:ascii="Times New Roman" w:hAnsi="Times New Roman" w:cs="Times New Roman"/>
                <w:b/>
                <w:sz w:val="24"/>
                <w:szCs w:val="24"/>
              </w:rPr>
              <w:t>Planuojamų</w:t>
            </w:r>
            <w:r w:rsidR="00B76EAE" w:rsidRPr="00774D0A">
              <w:rPr>
                <w:rFonts w:ascii="Times New Roman" w:hAnsi="Times New Roman" w:cs="Times New Roman"/>
                <w:b/>
                <w:sz w:val="24"/>
                <w:szCs w:val="24"/>
              </w:rPr>
              <w:t xml:space="preserve"> teikti paslaugų</w:t>
            </w:r>
            <w:r w:rsidRPr="00774D0A">
              <w:rPr>
                <w:rFonts w:ascii="Times New Roman" w:hAnsi="Times New Roman" w:cs="Times New Roman"/>
                <w:b/>
                <w:sz w:val="24"/>
                <w:szCs w:val="24"/>
              </w:rPr>
              <w:t xml:space="preserve"> </w:t>
            </w:r>
            <w:r w:rsidR="00B76EAE" w:rsidRPr="00774D0A">
              <w:rPr>
                <w:rFonts w:ascii="Times New Roman" w:hAnsi="Times New Roman" w:cs="Times New Roman"/>
                <w:b/>
                <w:sz w:val="24"/>
                <w:szCs w:val="24"/>
              </w:rPr>
              <w:t xml:space="preserve">ir (arba) planuojamų </w:t>
            </w:r>
            <w:r w:rsidRPr="00774D0A">
              <w:rPr>
                <w:rFonts w:ascii="Times New Roman" w:hAnsi="Times New Roman" w:cs="Times New Roman"/>
                <w:b/>
                <w:sz w:val="24"/>
                <w:szCs w:val="24"/>
              </w:rPr>
              <w:t>gaminti prekių pardavimų skatinimas</w:t>
            </w:r>
          </w:p>
        </w:tc>
      </w:tr>
      <w:tr w:rsidR="008C0267" w:rsidRPr="008C0267" w:rsidTr="00C619AD">
        <w:tc>
          <w:tcPr>
            <w:tcW w:w="14170" w:type="dxa"/>
            <w:gridSpan w:val="3"/>
            <w:tcBorders>
              <w:top w:val="single" w:sz="4" w:space="0" w:color="auto"/>
              <w:left w:val="single" w:sz="4" w:space="0" w:color="auto"/>
              <w:bottom w:val="single" w:sz="4" w:space="0" w:color="auto"/>
              <w:right w:val="single" w:sz="4" w:space="0" w:color="auto"/>
            </w:tcBorders>
          </w:tcPr>
          <w:p w:rsidR="00C619AD" w:rsidRDefault="00C619AD" w:rsidP="00C619AD">
            <w:pPr>
              <w:tabs>
                <w:tab w:val="left" w:pos="3555"/>
              </w:tabs>
              <w:ind w:left="57" w:right="57" w:firstLine="0"/>
              <w:rPr>
                <w:rFonts w:ascii="Times New Roman" w:hAnsi="Times New Roman" w:cs="Times New Roman"/>
                <w:sz w:val="24"/>
                <w:szCs w:val="24"/>
              </w:rPr>
            </w:pPr>
          </w:p>
          <w:p w:rsidR="00C619AD" w:rsidRPr="00C619AD" w:rsidRDefault="00C619AD" w:rsidP="00C619AD">
            <w:pPr>
              <w:tabs>
                <w:tab w:val="left" w:pos="3555"/>
              </w:tabs>
              <w:ind w:left="57" w:right="57" w:firstLine="0"/>
              <w:rPr>
                <w:rFonts w:ascii="Times New Roman" w:hAnsi="Times New Roman" w:cs="Times New Roman"/>
                <w:sz w:val="24"/>
                <w:szCs w:val="24"/>
              </w:rPr>
            </w:pPr>
          </w:p>
          <w:p w:rsidR="008C0267" w:rsidRPr="00C619AD" w:rsidRDefault="008C0267" w:rsidP="00C619AD">
            <w:pPr>
              <w:tabs>
                <w:tab w:val="left" w:pos="3555"/>
              </w:tabs>
              <w:ind w:left="57" w:right="57" w:firstLine="0"/>
              <w:rPr>
                <w:rFonts w:ascii="Times New Roman" w:hAnsi="Times New Roman" w:cs="Times New Roman"/>
                <w:i/>
                <w:lang w:eastAsia="en-US"/>
              </w:rPr>
            </w:pPr>
            <w:r w:rsidRPr="00C619AD">
              <w:rPr>
                <w:rFonts w:ascii="Times New Roman" w:hAnsi="Times New Roman" w:cs="Times New Roman"/>
                <w:i/>
              </w:rPr>
              <w:t xml:space="preserve">Nurodoma, kokios </w:t>
            </w:r>
            <w:r w:rsidR="00B76EAE">
              <w:rPr>
                <w:rFonts w:ascii="Times New Roman" w:hAnsi="Times New Roman" w:cs="Times New Roman"/>
                <w:i/>
              </w:rPr>
              <w:t xml:space="preserve">paslaugų ir (arba) </w:t>
            </w:r>
            <w:r w:rsidRPr="00C619AD">
              <w:rPr>
                <w:rFonts w:ascii="Times New Roman" w:hAnsi="Times New Roman" w:cs="Times New Roman"/>
                <w:i/>
              </w:rPr>
              <w:t>prekių pardavimus didinančios priemonės bus taikomos (pvz., reklama internete, įvairios akcijos pardavimo vietose, socialiniuose tinkluose, akcijos viešosiose vietose, dalyvavimas parodose, mugėse ir pan.).</w:t>
            </w:r>
          </w:p>
        </w:tc>
      </w:tr>
    </w:tbl>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Pr="00080C20" w:rsidRDefault="00C50BE6" w:rsidP="008C0267">
      <w:pPr>
        <w:rPr>
          <w:rFonts w:ascii="Times New Roman" w:hAnsi="Times New Roman" w:cs="Times New Roman"/>
          <w:color w:val="FF0000"/>
          <w:sz w:val="22"/>
          <w:szCs w:val="22"/>
          <w:lang w:val="en-US" w:eastAsia="en-U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7"/>
        <w:gridCol w:w="1991"/>
        <w:gridCol w:w="1417"/>
        <w:gridCol w:w="1304"/>
        <w:gridCol w:w="1304"/>
        <w:gridCol w:w="1304"/>
        <w:gridCol w:w="1304"/>
        <w:gridCol w:w="1304"/>
        <w:gridCol w:w="1304"/>
        <w:gridCol w:w="1394"/>
      </w:tblGrid>
      <w:tr w:rsidR="00C50BE6" w:rsidRPr="002B5FE5" w:rsidTr="002B5FE5">
        <w:tc>
          <w:tcPr>
            <w:tcW w:w="977" w:type="dxa"/>
            <w:tcBorders>
              <w:top w:val="single" w:sz="4" w:space="0" w:color="auto"/>
              <w:left w:val="single" w:sz="4" w:space="0" w:color="auto"/>
              <w:bottom w:val="single" w:sz="4" w:space="0" w:color="auto"/>
              <w:right w:val="single" w:sz="4" w:space="0" w:color="auto"/>
            </w:tcBorders>
            <w:shd w:val="clear" w:color="auto" w:fill="F7CAAC"/>
          </w:tcPr>
          <w:p w:rsidR="00C50BE6" w:rsidRPr="002B5FE5" w:rsidRDefault="00C50BE6" w:rsidP="002B5FE5">
            <w:pPr>
              <w:tabs>
                <w:tab w:val="left" w:pos="3555"/>
              </w:tabs>
              <w:ind w:left="57" w:firstLine="0"/>
              <w:jc w:val="center"/>
              <w:rPr>
                <w:rFonts w:ascii="Times New Roman" w:hAnsi="Times New Roman" w:cs="Times New Roman"/>
                <w:b/>
                <w:sz w:val="24"/>
                <w:szCs w:val="24"/>
                <w:lang w:eastAsia="en-US"/>
              </w:rPr>
            </w:pPr>
            <w:r w:rsidRPr="002B5FE5">
              <w:rPr>
                <w:rFonts w:ascii="Times New Roman" w:hAnsi="Times New Roman" w:cs="Times New Roman"/>
                <w:b/>
                <w:sz w:val="24"/>
                <w:szCs w:val="24"/>
              </w:rPr>
              <w:lastRenderedPageBreak/>
              <w:t>4.</w:t>
            </w:r>
          </w:p>
        </w:tc>
        <w:tc>
          <w:tcPr>
            <w:tcW w:w="12626" w:type="dxa"/>
            <w:gridSpan w:val="9"/>
            <w:tcBorders>
              <w:top w:val="single" w:sz="4" w:space="0" w:color="auto"/>
              <w:left w:val="single" w:sz="4" w:space="0" w:color="auto"/>
              <w:bottom w:val="single" w:sz="4" w:space="0" w:color="auto"/>
              <w:right w:val="single" w:sz="4" w:space="0" w:color="auto"/>
            </w:tcBorders>
            <w:shd w:val="clear" w:color="auto" w:fill="F7CAAC"/>
          </w:tcPr>
          <w:p w:rsidR="00C50BE6" w:rsidRPr="002B5FE5" w:rsidRDefault="00C50BE6" w:rsidP="00757A5C">
            <w:pPr>
              <w:tabs>
                <w:tab w:val="left" w:pos="3555"/>
              </w:tabs>
              <w:ind w:left="57" w:firstLine="0"/>
              <w:rPr>
                <w:rFonts w:ascii="Times New Roman" w:hAnsi="Times New Roman" w:cs="Times New Roman"/>
                <w:sz w:val="24"/>
                <w:szCs w:val="24"/>
                <w:lang w:eastAsia="en-US"/>
              </w:rPr>
            </w:pPr>
            <w:r w:rsidRPr="002B5FE5">
              <w:rPr>
                <w:rFonts w:ascii="Times New Roman" w:hAnsi="Times New Roman" w:cs="Times New Roman"/>
                <w:b/>
                <w:sz w:val="24"/>
                <w:szCs w:val="24"/>
              </w:rPr>
              <w:t>ESAMOS EKONOMINĖS SITUACIJOS ANALIZĖ IR PROGNOZUOJAMAS POKYTIS PO PARAMOS VIETOS PROJEKTUI ĮGYVENDINTI SKYRIMO</w:t>
            </w: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757A5C">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757A5C" w:rsidRPr="008C0267" w:rsidTr="00103DE0">
        <w:tc>
          <w:tcPr>
            <w:tcW w:w="97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17" w:type="dxa"/>
            <w:vMerge w:val="restart"/>
            <w:tcBorders>
              <w:top w:val="single" w:sz="4" w:space="0" w:color="auto"/>
              <w:left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rsidR="00C50BE6" w:rsidRPr="008C0267" w:rsidRDefault="00C50BE6" w:rsidP="005D589E">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661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757A5C" w:rsidRPr="008C0267" w:rsidTr="00103DE0">
        <w:trPr>
          <w:trHeight w:val="570"/>
        </w:trPr>
        <w:tc>
          <w:tcPr>
            <w:tcW w:w="977" w:type="dxa"/>
            <w:vMerge/>
            <w:tcBorders>
              <w:top w:val="single" w:sz="4" w:space="0" w:color="auto"/>
              <w:left w:val="single" w:sz="4" w:space="0" w:color="auto"/>
              <w:bottom w:val="single" w:sz="4" w:space="0" w:color="auto"/>
              <w:right w:val="single" w:sz="4" w:space="0" w:color="auto"/>
            </w:tcBorders>
            <w:vAlign w:val="center"/>
          </w:tcPr>
          <w:p w:rsidR="00C50BE6" w:rsidRPr="008C0267" w:rsidRDefault="00C50BE6" w:rsidP="005D589E">
            <w:pPr>
              <w:ind w:left="57" w:firstLine="0"/>
              <w:jc w:val="center"/>
              <w:rPr>
                <w:rFonts w:ascii="Times New Roman" w:hAnsi="Times New Roman" w:cs="Times New Roman"/>
                <w:b/>
                <w:sz w:val="22"/>
                <w:szCs w:val="22"/>
                <w:lang w:eastAsia="en-US"/>
              </w:rPr>
            </w:pPr>
          </w:p>
        </w:tc>
        <w:tc>
          <w:tcPr>
            <w:tcW w:w="1991" w:type="dxa"/>
            <w:vMerge/>
            <w:tcBorders>
              <w:top w:val="single" w:sz="4" w:space="0" w:color="auto"/>
              <w:left w:val="single" w:sz="4" w:space="0" w:color="auto"/>
              <w:bottom w:val="single" w:sz="4" w:space="0" w:color="auto"/>
              <w:right w:val="single" w:sz="4" w:space="0" w:color="auto"/>
            </w:tcBorders>
            <w:vAlign w:val="center"/>
          </w:tcPr>
          <w:p w:rsidR="00C50BE6" w:rsidRPr="008C0267" w:rsidRDefault="00C50BE6" w:rsidP="005D589E">
            <w:pPr>
              <w:ind w:left="57" w:firstLine="0"/>
              <w:jc w:val="center"/>
              <w:rPr>
                <w:rFonts w:ascii="Times New Roman" w:hAnsi="Times New Roman" w:cs="Times New Roman"/>
                <w:b/>
                <w:sz w:val="22"/>
                <w:szCs w:val="22"/>
                <w:lang w:eastAsia="en-US"/>
              </w:rPr>
            </w:pPr>
          </w:p>
        </w:tc>
        <w:tc>
          <w:tcPr>
            <w:tcW w:w="1417" w:type="dxa"/>
            <w:vMerge/>
            <w:tcBorders>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C50BE6" w:rsidRPr="008C0267" w:rsidRDefault="00C50BE6" w:rsidP="005D589E">
            <w:pPr>
              <w:tabs>
                <w:tab w:val="left" w:pos="3555"/>
              </w:tabs>
              <w:ind w:lef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C50BE6" w:rsidRPr="008C0267" w:rsidRDefault="00C50BE6" w:rsidP="005D589E">
            <w:pPr>
              <w:tabs>
                <w:tab w:val="left" w:pos="3555"/>
              </w:tabs>
              <w:ind w:lef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94" w:type="dxa"/>
            <w:tcBorders>
              <w:top w:val="single" w:sz="4" w:space="0" w:color="auto"/>
              <w:left w:val="single" w:sz="4" w:space="0" w:color="auto"/>
              <w:bottom w:val="single" w:sz="4" w:space="0" w:color="auto"/>
              <w:right w:val="single" w:sz="4" w:space="0" w:color="auto"/>
            </w:tcBorders>
            <w:shd w:val="clear" w:color="auto" w:fill="FBE4D5"/>
            <w:vAlign w:val="center"/>
          </w:tcPr>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C50BE6" w:rsidRPr="008C0267" w:rsidRDefault="00C50BE6" w:rsidP="005D589E">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50BE6" w:rsidRPr="008C0267" w:rsidTr="002B5FE5">
        <w:tc>
          <w:tcPr>
            <w:tcW w:w="977" w:type="dxa"/>
            <w:tcBorders>
              <w:top w:val="single" w:sz="4" w:space="0" w:color="auto"/>
              <w:left w:val="single" w:sz="4" w:space="0" w:color="auto"/>
              <w:bottom w:val="single" w:sz="4" w:space="0" w:color="auto"/>
              <w:right w:val="single" w:sz="4" w:space="0" w:color="auto"/>
            </w:tcBorders>
            <w:shd w:val="clear" w:color="auto" w:fill="F7CAAC"/>
          </w:tcPr>
          <w:p w:rsidR="00C50BE6" w:rsidRPr="005D589E" w:rsidRDefault="00C50BE6" w:rsidP="002B5FE5">
            <w:pPr>
              <w:tabs>
                <w:tab w:val="left" w:pos="3555"/>
              </w:tabs>
              <w:ind w:left="57" w:firstLine="0"/>
              <w:jc w:val="center"/>
              <w:rPr>
                <w:rFonts w:ascii="Times New Roman" w:hAnsi="Times New Roman" w:cs="Times New Roman"/>
                <w:b/>
                <w:sz w:val="24"/>
                <w:szCs w:val="24"/>
                <w:lang w:eastAsia="en-US"/>
              </w:rPr>
            </w:pPr>
            <w:r w:rsidRPr="005D589E">
              <w:rPr>
                <w:rFonts w:ascii="Times New Roman" w:hAnsi="Times New Roman" w:cs="Times New Roman"/>
                <w:b/>
                <w:sz w:val="24"/>
                <w:szCs w:val="24"/>
              </w:rPr>
              <w:t>4.1.</w:t>
            </w:r>
          </w:p>
        </w:tc>
        <w:tc>
          <w:tcPr>
            <w:tcW w:w="12626" w:type="dxa"/>
            <w:gridSpan w:val="9"/>
            <w:tcBorders>
              <w:top w:val="single" w:sz="4" w:space="0" w:color="auto"/>
              <w:left w:val="single" w:sz="4" w:space="0" w:color="auto"/>
              <w:bottom w:val="single" w:sz="4" w:space="0" w:color="auto"/>
              <w:right w:val="single" w:sz="4" w:space="0" w:color="auto"/>
            </w:tcBorders>
            <w:shd w:val="clear" w:color="auto" w:fill="F7CAAC"/>
          </w:tcPr>
          <w:p w:rsidR="00C50BE6" w:rsidRPr="005D589E" w:rsidRDefault="00C50BE6" w:rsidP="00757A5C">
            <w:pPr>
              <w:tabs>
                <w:tab w:val="left" w:pos="3555"/>
              </w:tabs>
              <w:ind w:left="57" w:firstLine="0"/>
              <w:jc w:val="both"/>
              <w:rPr>
                <w:rFonts w:ascii="Times New Roman" w:hAnsi="Times New Roman" w:cs="Times New Roman"/>
                <w:b/>
                <w:sz w:val="24"/>
                <w:szCs w:val="24"/>
                <w:lang w:eastAsia="en-US"/>
              </w:rPr>
            </w:pPr>
            <w:r w:rsidRPr="005D589E">
              <w:rPr>
                <w:rFonts w:ascii="Times New Roman" w:hAnsi="Times New Roman" w:cs="Times New Roman"/>
                <w:b/>
                <w:sz w:val="24"/>
                <w:szCs w:val="24"/>
              </w:rPr>
              <w:t>PAREIŠKĖJO PAJAMOS IŠ EKONOMINĖS VEIKLOS (PAGAL EVRK) (EUR)</w:t>
            </w:r>
          </w:p>
        </w:tc>
      </w:tr>
      <w:tr w:rsidR="00C50BE6" w:rsidRPr="008C0267" w:rsidTr="002B5FE5">
        <w:tc>
          <w:tcPr>
            <w:tcW w:w="977" w:type="dxa"/>
            <w:tcBorders>
              <w:top w:val="single" w:sz="4" w:space="0" w:color="auto"/>
              <w:left w:val="single" w:sz="4" w:space="0" w:color="auto"/>
              <w:bottom w:val="single" w:sz="4" w:space="0" w:color="auto"/>
              <w:right w:val="single" w:sz="4" w:space="0" w:color="auto"/>
            </w:tcBorders>
            <w:shd w:val="clear" w:color="auto" w:fill="FBE4D5"/>
          </w:tcPr>
          <w:p w:rsidR="00C50BE6" w:rsidRPr="005D589E" w:rsidRDefault="00C50BE6" w:rsidP="002B5FE5">
            <w:pPr>
              <w:tabs>
                <w:tab w:val="left" w:pos="3555"/>
              </w:tabs>
              <w:ind w:left="57" w:firstLine="0"/>
              <w:jc w:val="center"/>
              <w:rPr>
                <w:rFonts w:ascii="Times New Roman" w:hAnsi="Times New Roman" w:cs="Times New Roman"/>
                <w:b/>
                <w:sz w:val="24"/>
                <w:szCs w:val="24"/>
                <w:lang w:eastAsia="en-US"/>
              </w:rPr>
            </w:pPr>
            <w:r w:rsidRPr="005D589E">
              <w:rPr>
                <w:rFonts w:ascii="Times New Roman" w:hAnsi="Times New Roman" w:cs="Times New Roman"/>
                <w:b/>
                <w:sz w:val="24"/>
                <w:szCs w:val="24"/>
              </w:rPr>
              <w:t>4.1.1.</w:t>
            </w:r>
          </w:p>
        </w:tc>
        <w:tc>
          <w:tcPr>
            <w:tcW w:w="12626" w:type="dxa"/>
            <w:gridSpan w:val="9"/>
            <w:tcBorders>
              <w:top w:val="single" w:sz="4" w:space="0" w:color="auto"/>
              <w:left w:val="single" w:sz="4" w:space="0" w:color="auto"/>
              <w:bottom w:val="single" w:sz="4" w:space="0" w:color="auto"/>
              <w:right w:val="single" w:sz="4" w:space="0" w:color="auto"/>
            </w:tcBorders>
            <w:shd w:val="clear" w:color="auto" w:fill="FBE4D5"/>
          </w:tcPr>
          <w:p w:rsidR="00C50BE6" w:rsidRPr="005D589E" w:rsidRDefault="00C50BE6" w:rsidP="00757A5C">
            <w:pPr>
              <w:tabs>
                <w:tab w:val="left" w:pos="3555"/>
              </w:tabs>
              <w:ind w:left="57" w:firstLine="0"/>
              <w:rPr>
                <w:rFonts w:ascii="Times New Roman" w:hAnsi="Times New Roman" w:cs="Times New Roman"/>
                <w:b/>
                <w:sz w:val="24"/>
                <w:szCs w:val="24"/>
                <w:lang w:eastAsia="en-US"/>
              </w:rPr>
            </w:pPr>
            <w:r w:rsidRPr="005D589E">
              <w:rPr>
                <w:rFonts w:ascii="Times New Roman" w:hAnsi="Times New Roman" w:cs="Times New Roman"/>
                <w:b/>
                <w:sz w:val="24"/>
                <w:szCs w:val="24"/>
              </w:rPr>
              <w:t xml:space="preserve">Gaminamos ir planuojamos gaminti prekės </w:t>
            </w:r>
          </w:p>
          <w:p w:rsidR="00C50BE6" w:rsidRPr="005D589E" w:rsidRDefault="00C50BE6" w:rsidP="00757A5C">
            <w:pPr>
              <w:tabs>
                <w:tab w:val="left" w:pos="3555"/>
              </w:tabs>
              <w:ind w:left="57" w:firstLine="0"/>
              <w:rPr>
                <w:rFonts w:ascii="Times New Roman" w:hAnsi="Times New Roman" w:cs="Times New Roman"/>
                <w:b/>
                <w:lang w:eastAsia="en-US"/>
              </w:rPr>
            </w:pPr>
            <w:r w:rsidRPr="005D589E">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rPr>
                <w:rFonts w:ascii="Times New Roman" w:hAnsi="Times New Roman" w:cs="Times New Roman"/>
                <w:b/>
                <w:sz w:val="22"/>
                <w:szCs w:val="22"/>
              </w:rPr>
            </w:pPr>
            <w:r w:rsidRPr="008C0267">
              <w:rPr>
                <w:rFonts w:ascii="Times New Roman" w:hAnsi="Times New Roman" w:cs="Times New Roman"/>
                <w:b/>
                <w:sz w:val="22"/>
                <w:szCs w:val="22"/>
              </w:rPr>
              <w:t>Pagamint</w:t>
            </w:r>
            <w:r w:rsidR="002B5FE5">
              <w:rPr>
                <w:rFonts w:ascii="Times New Roman" w:hAnsi="Times New Roman" w:cs="Times New Roman"/>
                <w:b/>
                <w:sz w:val="22"/>
                <w:szCs w:val="22"/>
              </w:rPr>
              <w:t xml:space="preserve">a </w:t>
            </w:r>
            <w:r w:rsidRPr="008C0267">
              <w:rPr>
                <w:rFonts w:ascii="Times New Roman" w:hAnsi="Times New Roman" w:cs="Times New Roman"/>
                <w:b/>
                <w:sz w:val="22"/>
                <w:szCs w:val="22"/>
              </w:rPr>
              <w:t>&lt;...&gt; (EVRK kodas &lt;...&gt;)</w:t>
            </w:r>
          </w:p>
          <w:p w:rsidR="00C50BE6" w:rsidRPr="005D589E" w:rsidRDefault="00C50BE6" w:rsidP="002B5FE5">
            <w:pPr>
              <w:tabs>
                <w:tab w:val="left" w:pos="3555"/>
              </w:tabs>
              <w:ind w:left="57" w:firstLine="0"/>
              <w:rPr>
                <w:rFonts w:ascii="Times New Roman" w:hAnsi="Times New Roman" w:cs="Times New Roman"/>
                <w:i/>
                <w:lang w:eastAsia="en-US"/>
              </w:rPr>
            </w:pPr>
            <w:r w:rsidRPr="005D589E">
              <w:rPr>
                <w:rFonts w:ascii="Times New Roman" w:hAnsi="Times New Roman" w:cs="Times New Roman"/>
                <w:i/>
              </w:rPr>
              <w:t>Čia ir toliau (toliau esančiose šios lentelės II stulpelio eilutėse) įrašykite konkrečiai, kas gaminama pagal EVRK (nurodomas EVRK kodas) ir nurodykite mato vienetą (pvz., vnt.).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rsidR="00C50BE6" w:rsidRPr="005D589E" w:rsidRDefault="00C50BE6" w:rsidP="002B5FE5">
            <w:pPr>
              <w:tabs>
                <w:tab w:val="left" w:pos="3555"/>
              </w:tabs>
              <w:ind w:left="57" w:firstLine="0"/>
              <w:rPr>
                <w:rFonts w:ascii="Times New Roman" w:hAnsi="Times New Roman" w:cs="Times New Roman"/>
                <w:b/>
                <w:lang w:eastAsia="en-US"/>
              </w:rPr>
            </w:pPr>
            <w:r w:rsidRPr="005D589E">
              <w:rPr>
                <w:rFonts w:ascii="Times New Roman" w:hAnsi="Times New Roman" w:cs="Times New Roman"/>
                <w:i/>
              </w:rPr>
              <w:t>Mato vienetas turi sutapti su 4.1.1.1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rsidR="00C50BE6" w:rsidRPr="005D589E" w:rsidRDefault="00C50BE6" w:rsidP="002B5FE5">
            <w:pPr>
              <w:tabs>
                <w:tab w:val="left" w:pos="3555"/>
              </w:tabs>
              <w:ind w:left="57" w:firstLine="0"/>
              <w:rPr>
                <w:rFonts w:ascii="Times New Roman" w:hAnsi="Times New Roman" w:cs="Times New Roman"/>
                <w:lang w:eastAsia="en-US"/>
              </w:rPr>
            </w:pPr>
            <w:r w:rsidRPr="005D589E">
              <w:rPr>
                <w:rFonts w:ascii="Times New Roman" w:hAnsi="Times New Roman" w:cs="Times New Roman"/>
                <w:i/>
              </w:rPr>
              <w:t>Nurodoma kaina Eur už 1 mato vienetą, nurodytą 4.1.1.1–4.1.1.2 eilutėse.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ind w:left="57" w:firstLine="0"/>
              <w:jc w:val="center"/>
              <w:rPr>
                <w:rFonts w:ascii="Times New Roman" w:hAnsi="Times New Roman" w:cs="Times New Roman"/>
                <w:sz w:val="22"/>
                <w:szCs w:val="22"/>
                <w:lang w:eastAsia="en-US"/>
              </w:rPr>
            </w:pPr>
          </w:p>
        </w:tc>
      </w:tr>
      <w:tr w:rsidR="00C50BE6" w:rsidRPr="008C0267" w:rsidTr="002B5FE5">
        <w:tc>
          <w:tcPr>
            <w:tcW w:w="977" w:type="dxa"/>
            <w:tcBorders>
              <w:top w:val="single" w:sz="4" w:space="0" w:color="auto"/>
              <w:left w:val="single" w:sz="4" w:space="0" w:color="auto"/>
              <w:bottom w:val="single" w:sz="4" w:space="0" w:color="auto"/>
              <w:right w:val="single" w:sz="4" w:space="0" w:color="auto"/>
            </w:tcBorders>
            <w:shd w:val="clear" w:color="auto" w:fill="FBE4D5"/>
          </w:tcPr>
          <w:p w:rsidR="00C50BE6" w:rsidRPr="005D589E" w:rsidRDefault="00C50BE6" w:rsidP="002B5FE5">
            <w:pPr>
              <w:tabs>
                <w:tab w:val="left" w:pos="3555"/>
              </w:tabs>
              <w:ind w:left="57" w:firstLine="0"/>
              <w:jc w:val="center"/>
              <w:rPr>
                <w:rFonts w:ascii="Times New Roman" w:hAnsi="Times New Roman" w:cs="Times New Roman"/>
                <w:b/>
                <w:sz w:val="24"/>
                <w:szCs w:val="24"/>
                <w:lang w:eastAsia="en-US"/>
              </w:rPr>
            </w:pPr>
            <w:r w:rsidRPr="005D589E">
              <w:rPr>
                <w:rFonts w:ascii="Times New Roman" w:hAnsi="Times New Roman" w:cs="Times New Roman"/>
                <w:b/>
                <w:sz w:val="24"/>
                <w:szCs w:val="24"/>
              </w:rPr>
              <w:t>4.1.2.</w:t>
            </w:r>
          </w:p>
        </w:tc>
        <w:tc>
          <w:tcPr>
            <w:tcW w:w="12626" w:type="dxa"/>
            <w:gridSpan w:val="9"/>
            <w:tcBorders>
              <w:top w:val="single" w:sz="4" w:space="0" w:color="auto"/>
              <w:left w:val="single" w:sz="4" w:space="0" w:color="auto"/>
              <w:bottom w:val="single" w:sz="4" w:space="0" w:color="auto"/>
              <w:right w:val="single" w:sz="4" w:space="0" w:color="auto"/>
            </w:tcBorders>
            <w:shd w:val="clear" w:color="auto" w:fill="FBE4D5"/>
          </w:tcPr>
          <w:p w:rsidR="00C50BE6" w:rsidRPr="005D589E" w:rsidRDefault="00C50BE6" w:rsidP="00757A5C">
            <w:pPr>
              <w:tabs>
                <w:tab w:val="left" w:pos="3555"/>
              </w:tabs>
              <w:ind w:left="57" w:firstLine="0"/>
              <w:rPr>
                <w:rFonts w:ascii="Times New Roman" w:hAnsi="Times New Roman" w:cs="Times New Roman"/>
                <w:b/>
                <w:sz w:val="24"/>
                <w:szCs w:val="24"/>
                <w:lang w:eastAsia="en-US"/>
              </w:rPr>
            </w:pPr>
            <w:r w:rsidRPr="005D589E">
              <w:rPr>
                <w:rFonts w:ascii="Times New Roman" w:hAnsi="Times New Roman" w:cs="Times New Roman"/>
                <w:b/>
                <w:sz w:val="24"/>
                <w:szCs w:val="24"/>
              </w:rPr>
              <w:t>Teikiamos ir planuojamos teikti paslaugos</w:t>
            </w:r>
          </w:p>
          <w:p w:rsidR="00C50BE6" w:rsidRPr="005D589E" w:rsidRDefault="00C50BE6" w:rsidP="00757A5C">
            <w:pPr>
              <w:tabs>
                <w:tab w:val="left" w:pos="3555"/>
              </w:tabs>
              <w:ind w:left="57" w:firstLine="0"/>
              <w:jc w:val="both"/>
              <w:rPr>
                <w:rFonts w:ascii="Times New Roman" w:hAnsi="Times New Roman" w:cs="Times New Roman"/>
                <w:b/>
                <w:lang w:eastAsia="en-US"/>
              </w:rPr>
            </w:pPr>
            <w:r w:rsidRPr="005D589E">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4.1.2.1.</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2B5FE5" w:rsidRDefault="00C50BE6" w:rsidP="002B5FE5">
            <w:pPr>
              <w:tabs>
                <w:tab w:val="left" w:pos="3555"/>
              </w:tabs>
              <w:ind w:left="57" w:firstLine="0"/>
              <w:rPr>
                <w:rFonts w:ascii="Times New Roman" w:hAnsi="Times New Roman" w:cs="Times New Roman"/>
                <w:b/>
                <w:sz w:val="22"/>
                <w:szCs w:val="22"/>
              </w:rPr>
            </w:pPr>
            <w:r w:rsidRPr="008C0267">
              <w:rPr>
                <w:rFonts w:ascii="Times New Roman" w:hAnsi="Times New Roman" w:cs="Times New Roman"/>
                <w:b/>
                <w:sz w:val="22"/>
                <w:szCs w:val="22"/>
              </w:rPr>
              <w:t xml:space="preserve">Parduota paslaugų &lt;...&gt; </w:t>
            </w:r>
          </w:p>
          <w:p w:rsidR="00C50BE6" w:rsidRPr="008C0267" w:rsidRDefault="00C50BE6" w:rsidP="002B5FE5">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(EVRK kodas &lt;...&gt;)</w:t>
            </w:r>
          </w:p>
          <w:p w:rsidR="00C50BE6" w:rsidRPr="005D589E" w:rsidRDefault="00C50BE6" w:rsidP="002B5FE5">
            <w:pPr>
              <w:tabs>
                <w:tab w:val="left" w:pos="3555"/>
              </w:tabs>
              <w:ind w:left="57" w:firstLine="0"/>
              <w:rPr>
                <w:rFonts w:ascii="Times New Roman" w:hAnsi="Times New Roman" w:cs="Times New Roman"/>
                <w:i/>
                <w:lang w:eastAsia="en-US"/>
              </w:rPr>
            </w:pPr>
            <w:r w:rsidRPr="005D589E">
              <w:rPr>
                <w:rFonts w:ascii="Times New Roman" w:hAnsi="Times New Roman" w:cs="Times New Roman"/>
                <w:i/>
              </w:rPr>
              <w:t>Čia ir toliau (toliau esančiose šios lentelės II stulpelio eilutėse) įrašykite konkrečiai, kokios paslaugos teikiamos, ir nurodykite tą patį mato vienetą (pvz., vnt., kartais, valandomis, dienomis, paromis ir pan.).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rsidR="00C50BE6" w:rsidRPr="005D589E" w:rsidRDefault="00C50BE6" w:rsidP="002B5FE5">
            <w:pPr>
              <w:tabs>
                <w:tab w:val="left" w:pos="3555"/>
              </w:tabs>
              <w:ind w:left="57" w:firstLine="0"/>
              <w:rPr>
                <w:rFonts w:ascii="Times New Roman" w:hAnsi="Times New Roman" w:cs="Times New Roman"/>
                <w:i/>
                <w:lang w:eastAsia="en-US"/>
              </w:rPr>
            </w:pPr>
            <w:r w:rsidRPr="005D589E">
              <w:rPr>
                <w:rFonts w:ascii="Times New Roman" w:hAnsi="Times New Roman" w:cs="Times New Roman"/>
                <w:i/>
              </w:rPr>
              <w:t>Mato vienetas turi sutapti su 4.1.2.1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2B5FE5" w:rsidRPr="005D589E" w:rsidTr="00103DE0">
        <w:tc>
          <w:tcPr>
            <w:tcW w:w="296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rPr>
                <w:rFonts w:ascii="Times New Roman" w:hAnsi="Times New Roman" w:cs="Times New Roman"/>
                <w:b/>
                <w:sz w:val="24"/>
                <w:szCs w:val="24"/>
              </w:rPr>
            </w:pPr>
            <w:r w:rsidRPr="005D589E">
              <w:rPr>
                <w:rFonts w:ascii="Times New Roman" w:hAnsi="Times New Roman" w:cs="Times New Roman"/>
                <w:b/>
                <w:sz w:val="24"/>
                <w:szCs w:val="24"/>
              </w:rPr>
              <w:t>PAJAMŲ IŠ VISO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B5FE5" w:rsidRPr="005D589E" w:rsidRDefault="002B5FE5" w:rsidP="002B5FE5">
            <w:pPr>
              <w:tabs>
                <w:tab w:val="left" w:pos="3555"/>
              </w:tabs>
              <w:ind w:left="57" w:firstLine="0"/>
              <w:jc w:val="center"/>
              <w:rPr>
                <w:rFonts w:ascii="Times New Roman" w:hAnsi="Times New Roman" w:cs="Times New Roman"/>
                <w:b/>
                <w:sz w:val="24"/>
                <w:szCs w:val="24"/>
                <w:lang w:eastAsia="en-US"/>
              </w:rPr>
            </w:pPr>
          </w:p>
        </w:tc>
      </w:tr>
      <w:tr w:rsidR="00C50BE6" w:rsidRPr="005D589E" w:rsidTr="002B5FE5">
        <w:tc>
          <w:tcPr>
            <w:tcW w:w="977" w:type="dxa"/>
            <w:tcBorders>
              <w:top w:val="single" w:sz="4" w:space="0" w:color="auto"/>
              <w:left w:val="single" w:sz="4" w:space="0" w:color="auto"/>
              <w:bottom w:val="single" w:sz="4" w:space="0" w:color="auto"/>
              <w:right w:val="single" w:sz="4" w:space="0" w:color="auto"/>
            </w:tcBorders>
            <w:shd w:val="clear" w:color="auto" w:fill="F7CAAC"/>
          </w:tcPr>
          <w:p w:rsidR="00C50BE6" w:rsidRPr="005D589E" w:rsidRDefault="00C50BE6" w:rsidP="002B5FE5">
            <w:pPr>
              <w:tabs>
                <w:tab w:val="left" w:pos="3555"/>
              </w:tabs>
              <w:ind w:left="57" w:firstLine="0"/>
              <w:jc w:val="center"/>
              <w:rPr>
                <w:rFonts w:ascii="Times New Roman" w:hAnsi="Times New Roman" w:cs="Times New Roman"/>
                <w:b/>
                <w:sz w:val="24"/>
                <w:szCs w:val="24"/>
                <w:lang w:eastAsia="en-US"/>
              </w:rPr>
            </w:pPr>
            <w:r w:rsidRPr="005D589E">
              <w:rPr>
                <w:rFonts w:ascii="Times New Roman" w:hAnsi="Times New Roman" w:cs="Times New Roman"/>
                <w:b/>
                <w:sz w:val="24"/>
                <w:szCs w:val="24"/>
              </w:rPr>
              <w:t>4.2.</w:t>
            </w:r>
          </w:p>
        </w:tc>
        <w:tc>
          <w:tcPr>
            <w:tcW w:w="12626" w:type="dxa"/>
            <w:gridSpan w:val="9"/>
            <w:tcBorders>
              <w:top w:val="single" w:sz="4" w:space="0" w:color="auto"/>
              <w:left w:val="single" w:sz="4" w:space="0" w:color="auto"/>
              <w:bottom w:val="single" w:sz="4" w:space="0" w:color="auto"/>
              <w:right w:val="single" w:sz="4" w:space="0" w:color="auto"/>
            </w:tcBorders>
            <w:shd w:val="clear" w:color="auto" w:fill="F7CAAC"/>
          </w:tcPr>
          <w:p w:rsidR="005D589E" w:rsidRPr="005D589E" w:rsidRDefault="00C50BE6" w:rsidP="00757A5C">
            <w:pPr>
              <w:tabs>
                <w:tab w:val="left" w:pos="3555"/>
              </w:tabs>
              <w:ind w:left="57" w:firstLine="0"/>
              <w:rPr>
                <w:rFonts w:ascii="Times New Roman" w:hAnsi="Times New Roman" w:cs="Times New Roman"/>
                <w:b/>
                <w:sz w:val="24"/>
                <w:szCs w:val="24"/>
              </w:rPr>
            </w:pPr>
            <w:r w:rsidRPr="005D589E">
              <w:rPr>
                <w:rFonts w:ascii="Times New Roman" w:hAnsi="Times New Roman" w:cs="Times New Roman"/>
                <w:b/>
                <w:sz w:val="24"/>
                <w:szCs w:val="24"/>
              </w:rPr>
              <w:t>INFORMACIJA APIE PAREIŠKĖJO VEIKLOS SĄNAUDAS (EUR)</w:t>
            </w:r>
          </w:p>
          <w:p w:rsidR="00C50BE6" w:rsidRPr="005D589E" w:rsidRDefault="00C50BE6" w:rsidP="00757A5C">
            <w:pPr>
              <w:tabs>
                <w:tab w:val="left" w:pos="3555"/>
              </w:tabs>
              <w:ind w:left="57" w:firstLine="0"/>
              <w:jc w:val="both"/>
              <w:rPr>
                <w:rFonts w:ascii="Times New Roman" w:hAnsi="Times New Roman" w:cs="Times New Roman"/>
                <w:i/>
                <w:lang w:eastAsia="en-US"/>
              </w:rPr>
            </w:pPr>
            <w:r w:rsidRPr="005D589E">
              <w:rPr>
                <w:rFonts w:ascii="Times New Roman" w:hAnsi="Times New Roman" w:cs="Times New Roman"/>
                <w:i/>
              </w:rPr>
              <w:t>Ši dalis pildoma visais atvejais (jeigu pareiškėjas gamina prekes ar teikia paslaugas, prekiauja)</w:t>
            </w: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Veiklos</w:t>
            </w:r>
            <w:r w:rsidR="003F45A7">
              <w:rPr>
                <w:rFonts w:ascii="Times New Roman" w:hAnsi="Times New Roman" w:cs="Times New Roman"/>
                <w:sz w:val="22"/>
                <w:szCs w:val="22"/>
              </w:rPr>
              <w:t>:</w:t>
            </w:r>
            <w:r w:rsidRPr="008C0267">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1.</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2.</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3.</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4.</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5.</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6.</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7.</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8.</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9.</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w:t>
            </w:r>
            <w:r w:rsidR="002B5FE5">
              <w:rPr>
                <w:rFonts w:ascii="Times New Roman" w:hAnsi="Times New Roman" w:cs="Times New Roman"/>
                <w:sz w:val="22"/>
                <w:szCs w:val="22"/>
              </w:rPr>
              <w:t>3</w:t>
            </w:r>
            <w:r w:rsidRPr="008C0267">
              <w:rPr>
                <w:rFonts w:ascii="Times New Roman" w:hAnsi="Times New Roman" w:cs="Times New Roman"/>
                <w:sz w:val="22"/>
                <w:szCs w:val="22"/>
              </w:rPr>
              <w:t>.</w:t>
            </w:r>
            <w:r w:rsidR="002B5FE5">
              <w:rPr>
                <w:rFonts w:ascii="Times New Roman" w:hAnsi="Times New Roman" w:cs="Times New Roman"/>
                <w:sz w:val="22"/>
                <w:szCs w:val="22"/>
              </w:rPr>
              <w:t>10.</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896809" w:rsidRPr="00896809" w:rsidTr="00896809">
        <w:tc>
          <w:tcPr>
            <w:tcW w:w="296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896809">
            <w:pPr>
              <w:tabs>
                <w:tab w:val="left" w:pos="3555"/>
              </w:tabs>
              <w:ind w:left="57" w:firstLine="0"/>
              <w:rPr>
                <w:rFonts w:ascii="Times New Roman" w:hAnsi="Times New Roman" w:cs="Times New Roman"/>
                <w:b/>
                <w:sz w:val="24"/>
                <w:szCs w:val="24"/>
              </w:rPr>
            </w:pPr>
            <w:r w:rsidRPr="00896809">
              <w:rPr>
                <w:rFonts w:ascii="Times New Roman" w:hAnsi="Times New Roman" w:cs="Times New Roman"/>
                <w:b/>
                <w:sz w:val="24"/>
                <w:szCs w:val="24"/>
              </w:rPr>
              <w:t>SĄNAUDŲ IŠ VISO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96809" w:rsidRPr="00896809" w:rsidRDefault="00896809" w:rsidP="002B5FE5">
            <w:pPr>
              <w:tabs>
                <w:tab w:val="left" w:pos="3555"/>
              </w:tabs>
              <w:ind w:left="57" w:firstLine="0"/>
              <w:jc w:val="center"/>
              <w:rPr>
                <w:rFonts w:ascii="Times New Roman" w:hAnsi="Times New Roman" w:cs="Times New Roman"/>
                <w:b/>
                <w:sz w:val="24"/>
                <w:szCs w:val="24"/>
                <w:lang w:eastAsia="en-US"/>
              </w:rPr>
            </w:pPr>
          </w:p>
        </w:tc>
      </w:tr>
      <w:tr w:rsidR="00C50BE6" w:rsidRPr="00F27F8B" w:rsidTr="002B5FE5">
        <w:tc>
          <w:tcPr>
            <w:tcW w:w="97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50BE6" w:rsidRPr="00F27F8B" w:rsidRDefault="00C50BE6" w:rsidP="002B5FE5">
            <w:pPr>
              <w:tabs>
                <w:tab w:val="left" w:pos="3555"/>
              </w:tabs>
              <w:ind w:left="57" w:firstLine="0"/>
              <w:jc w:val="center"/>
              <w:rPr>
                <w:rFonts w:ascii="Times New Roman" w:hAnsi="Times New Roman" w:cs="Times New Roman"/>
                <w:b/>
                <w:sz w:val="24"/>
                <w:szCs w:val="24"/>
                <w:lang w:eastAsia="en-US"/>
              </w:rPr>
            </w:pPr>
            <w:r w:rsidRPr="00F27F8B">
              <w:rPr>
                <w:rFonts w:ascii="Times New Roman" w:hAnsi="Times New Roman" w:cs="Times New Roman"/>
                <w:b/>
                <w:sz w:val="24"/>
                <w:szCs w:val="24"/>
              </w:rPr>
              <w:t>4.3.</w:t>
            </w:r>
          </w:p>
        </w:tc>
        <w:tc>
          <w:tcPr>
            <w:tcW w:w="12626"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50BE6" w:rsidRPr="00F27F8B" w:rsidRDefault="00C50BE6" w:rsidP="00757A5C">
            <w:pPr>
              <w:tabs>
                <w:tab w:val="left" w:pos="3555"/>
              </w:tabs>
              <w:ind w:left="57" w:firstLine="0"/>
              <w:rPr>
                <w:rFonts w:ascii="Times New Roman" w:hAnsi="Times New Roman" w:cs="Times New Roman"/>
                <w:b/>
                <w:sz w:val="24"/>
                <w:szCs w:val="24"/>
                <w:lang w:eastAsia="en-US"/>
              </w:rPr>
            </w:pPr>
            <w:r w:rsidRPr="00F27F8B">
              <w:rPr>
                <w:rFonts w:ascii="Times New Roman" w:hAnsi="Times New Roman" w:cs="Times New Roman"/>
                <w:b/>
                <w:sz w:val="24"/>
                <w:szCs w:val="24"/>
              </w:rPr>
              <w:t>INFORMACIJA APIE ILGALAIKĮ TURTĄ (EUR)</w:t>
            </w:r>
          </w:p>
          <w:p w:rsidR="00C50BE6" w:rsidRPr="00F27F8B" w:rsidRDefault="00C50BE6" w:rsidP="00757A5C">
            <w:pPr>
              <w:tabs>
                <w:tab w:val="left" w:pos="3555"/>
              </w:tabs>
              <w:ind w:left="57" w:firstLine="0"/>
              <w:jc w:val="both"/>
              <w:rPr>
                <w:rFonts w:ascii="Times New Roman" w:hAnsi="Times New Roman" w:cs="Times New Roman"/>
                <w:b/>
                <w:lang w:eastAsia="en-US"/>
              </w:rPr>
            </w:pPr>
            <w:r w:rsidRPr="00F27F8B">
              <w:rPr>
                <w:rFonts w:ascii="Times New Roman" w:hAnsi="Times New Roman" w:cs="Times New Roman"/>
                <w:i/>
              </w:rPr>
              <w:t>Ši verslo plano dalis pildoma visais atvejais, jeigu pareiškėjas turi ilgalaikio turto (jeigu pareiškėjas gamina prekes ar teikia paslaugas, prekiauja)</w:t>
            </w: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r w:rsidR="00757A5C" w:rsidRPr="008C0267" w:rsidTr="00103DE0">
        <w:tc>
          <w:tcPr>
            <w:tcW w:w="97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1" w:type="dxa"/>
            <w:tcBorders>
              <w:top w:val="single" w:sz="4" w:space="0" w:color="auto"/>
              <w:left w:val="single" w:sz="4" w:space="0" w:color="auto"/>
              <w:bottom w:val="single" w:sz="4" w:space="0" w:color="auto"/>
              <w:right w:val="single" w:sz="4" w:space="0" w:color="auto"/>
            </w:tcBorders>
          </w:tcPr>
          <w:p w:rsidR="00C50BE6" w:rsidRPr="008C0267" w:rsidRDefault="00C50BE6" w:rsidP="00757A5C">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C50BE6" w:rsidRPr="008C0267" w:rsidRDefault="00C50BE6" w:rsidP="002B5FE5">
            <w:pPr>
              <w:tabs>
                <w:tab w:val="left" w:pos="3555"/>
              </w:tabs>
              <w:ind w:left="57" w:firstLine="0"/>
              <w:jc w:val="center"/>
              <w:rPr>
                <w:rFonts w:ascii="Times New Roman" w:hAnsi="Times New Roman" w:cs="Times New Roman"/>
                <w:b/>
                <w:sz w:val="22"/>
                <w:szCs w:val="22"/>
                <w:lang w:eastAsia="en-US"/>
              </w:rPr>
            </w:pPr>
          </w:p>
        </w:tc>
      </w:tr>
    </w:tbl>
    <w:p w:rsidR="00C50BE6" w:rsidRDefault="00C50BE6" w:rsidP="008C0267">
      <w:pPr>
        <w:rPr>
          <w:rFonts w:ascii="Times New Roman" w:hAnsi="Times New Roman" w:cs="Times New Roman"/>
          <w:color w:val="FF0000"/>
          <w:sz w:val="22"/>
          <w:szCs w:val="22"/>
          <w:lang w:eastAsia="en-US"/>
        </w:rPr>
      </w:pPr>
    </w:p>
    <w:p w:rsidR="005D589E" w:rsidRDefault="005D589E" w:rsidP="008C0267">
      <w:pPr>
        <w:rPr>
          <w:rFonts w:ascii="Times New Roman" w:hAnsi="Times New Roman" w:cs="Times New Roman"/>
          <w:color w:val="FF0000"/>
          <w:sz w:val="22"/>
          <w:szCs w:val="22"/>
          <w:lang w:eastAsia="en-US"/>
        </w:rPr>
      </w:pPr>
    </w:p>
    <w:p w:rsidR="005D589E" w:rsidRDefault="005D589E" w:rsidP="008C0267">
      <w:pPr>
        <w:rPr>
          <w:rFonts w:ascii="Times New Roman" w:hAnsi="Times New Roman" w:cs="Times New Roman"/>
          <w:color w:val="FF0000"/>
          <w:sz w:val="22"/>
          <w:szCs w:val="22"/>
          <w:lang w:eastAsia="en-US"/>
        </w:rPr>
      </w:pPr>
    </w:p>
    <w:p w:rsidR="005D589E" w:rsidRDefault="005D589E" w:rsidP="008C0267">
      <w:pPr>
        <w:rPr>
          <w:rFonts w:ascii="Times New Roman" w:hAnsi="Times New Roman" w:cs="Times New Roman"/>
          <w:color w:val="FF0000"/>
          <w:sz w:val="22"/>
          <w:szCs w:val="22"/>
          <w:lang w:eastAsia="en-US"/>
        </w:rPr>
      </w:pPr>
    </w:p>
    <w:p w:rsidR="005D589E" w:rsidRDefault="005D589E" w:rsidP="008C0267">
      <w:pPr>
        <w:rPr>
          <w:rFonts w:ascii="Times New Roman" w:hAnsi="Times New Roman" w:cs="Times New Roman"/>
          <w:color w:val="FF0000"/>
          <w:sz w:val="22"/>
          <w:szCs w:val="22"/>
          <w:lang w:eastAsia="en-U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5"/>
        <w:gridCol w:w="1913"/>
        <w:gridCol w:w="497"/>
        <w:gridCol w:w="920"/>
        <w:gridCol w:w="1304"/>
        <w:gridCol w:w="327"/>
        <w:gridCol w:w="977"/>
        <w:gridCol w:w="724"/>
        <w:gridCol w:w="580"/>
        <w:gridCol w:w="1121"/>
        <w:gridCol w:w="184"/>
        <w:gridCol w:w="1305"/>
        <w:gridCol w:w="637"/>
        <w:gridCol w:w="667"/>
        <w:gridCol w:w="1320"/>
      </w:tblGrid>
      <w:tr w:rsidR="003F45A7" w:rsidRPr="003F45A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7CAAC"/>
          </w:tcPr>
          <w:p w:rsidR="003F45A7" w:rsidRPr="003F45A7" w:rsidRDefault="003F45A7" w:rsidP="005D589E">
            <w:pPr>
              <w:tabs>
                <w:tab w:val="left" w:pos="3555"/>
              </w:tabs>
              <w:ind w:left="57" w:right="57" w:firstLine="0"/>
              <w:jc w:val="center"/>
              <w:rPr>
                <w:rFonts w:ascii="Times New Roman" w:hAnsi="Times New Roman" w:cs="Times New Roman"/>
                <w:b/>
                <w:sz w:val="24"/>
                <w:szCs w:val="24"/>
                <w:lang w:eastAsia="en-US"/>
              </w:rPr>
            </w:pPr>
            <w:r w:rsidRPr="003F45A7">
              <w:rPr>
                <w:rFonts w:ascii="Times New Roman" w:hAnsi="Times New Roman" w:cs="Times New Roman"/>
                <w:b/>
                <w:sz w:val="24"/>
                <w:szCs w:val="24"/>
              </w:rPr>
              <w:lastRenderedPageBreak/>
              <w:t>5.</w:t>
            </w:r>
          </w:p>
        </w:tc>
        <w:tc>
          <w:tcPr>
            <w:tcW w:w="12476" w:type="dxa"/>
            <w:gridSpan w:val="14"/>
            <w:tcBorders>
              <w:top w:val="single" w:sz="4" w:space="0" w:color="auto"/>
              <w:left w:val="single" w:sz="4" w:space="0" w:color="auto"/>
              <w:bottom w:val="single" w:sz="4" w:space="0" w:color="auto"/>
              <w:right w:val="single" w:sz="4" w:space="0" w:color="auto"/>
            </w:tcBorders>
            <w:shd w:val="clear" w:color="auto" w:fill="F7CAAC"/>
          </w:tcPr>
          <w:p w:rsidR="003F45A7" w:rsidRPr="003F45A7" w:rsidRDefault="003F45A7" w:rsidP="005D589E">
            <w:pPr>
              <w:tabs>
                <w:tab w:val="left" w:pos="3555"/>
              </w:tabs>
              <w:ind w:left="57" w:right="57" w:firstLine="0"/>
              <w:rPr>
                <w:rFonts w:ascii="Times New Roman" w:hAnsi="Times New Roman" w:cs="Times New Roman"/>
                <w:b/>
                <w:sz w:val="24"/>
                <w:szCs w:val="24"/>
                <w:lang w:eastAsia="en-US"/>
              </w:rPr>
            </w:pPr>
            <w:r w:rsidRPr="003F45A7">
              <w:rPr>
                <w:rFonts w:ascii="Times New Roman" w:hAnsi="Times New Roman" w:cs="Times New Roman"/>
                <w:b/>
                <w:sz w:val="24"/>
                <w:szCs w:val="24"/>
              </w:rPr>
              <w:t xml:space="preserve">INFORMACIJA APIE PAREIŠKĖJO TURIMUS FINANSINIUS ĮSIPAREIGOJIMUS </w:t>
            </w:r>
            <w:r w:rsidRPr="003F45A7">
              <w:rPr>
                <w:rFonts w:ascii="Times New Roman" w:hAnsi="Times New Roman" w:cs="Times New Roman"/>
                <w:b/>
                <w:caps/>
                <w:sz w:val="24"/>
                <w:szCs w:val="24"/>
              </w:rPr>
              <w:t>ir įsipareigojimų valdymo prognozės</w:t>
            </w:r>
          </w:p>
        </w:tc>
      </w:tr>
      <w:tr w:rsidR="003F45A7" w:rsidRPr="005D589E"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7CAAC"/>
          </w:tcPr>
          <w:p w:rsidR="003F45A7" w:rsidRPr="005D589E" w:rsidRDefault="003F45A7" w:rsidP="005D589E">
            <w:pPr>
              <w:tabs>
                <w:tab w:val="left" w:pos="3555"/>
              </w:tabs>
              <w:ind w:left="57" w:right="57" w:firstLine="0"/>
              <w:jc w:val="center"/>
              <w:rPr>
                <w:rFonts w:ascii="Times New Roman" w:hAnsi="Times New Roman" w:cs="Times New Roman"/>
                <w:b/>
                <w:sz w:val="24"/>
                <w:szCs w:val="24"/>
                <w:lang w:eastAsia="en-US"/>
              </w:rPr>
            </w:pPr>
            <w:r w:rsidRPr="005D589E">
              <w:rPr>
                <w:rFonts w:ascii="Times New Roman" w:hAnsi="Times New Roman" w:cs="Times New Roman"/>
                <w:b/>
                <w:sz w:val="24"/>
                <w:szCs w:val="24"/>
              </w:rPr>
              <w:t>5.1.</w:t>
            </w:r>
          </w:p>
        </w:tc>
        <w:tc>
          <w:tcPr>
            <w:tcW w:w="12476" w:type="dxa"/>
            <w:gridSpan w:val="14"/>
            <w:tcBorders>
              <w:top w:val="single" w:sz="4" w:space="0" w:color="auto"/>
              <w:left w:val="single" w:sz="4" w:space="0" w:color="auto"/>
              <w:bottom w:val="single" w:sz="4" w:space="0" w:color="auto"/>
              <w:right w:val="single" w:sz="4" w:space="0" w:color="auto"/>
            </w:tcBorders>
            <w:shd w:val="clear" w:color="auto" w:fill="F7CAAC"/>
          </w:tcPr>
          <w:p w:rsidR="003F45A7" w:rsidRPr="005D589E" w:rsidRDefault="003F45A7" w:rsidP="005D589E">
            <w:pPr>
              <w:tabs>
                <w:tab w:val="left" w:pos="3555"/>
              </w:tabs>
              <w:ind w:left="57" w:right="57" w:firstLine="0"/>
              <w:rPr>
                <w:rFonts w:ascii="Times New Roman" w:hAnsi="Times New Roman" w:cs="Times New Roman"/>
                <w:b/>
                <w:sz w:val="24"/>
                <w:szCs w:val="24"/>
                <w:lang w:eastAsia="en-US"/>
              </w:rPr>
            </w:pPr>
            <w:r w:rsidRPr="005D589E">
              <w:rPr>
                <w:rFonts w:ascii="Times New Roman" w:hAnsi="Times New Roman" w:cs="Times New Roman"/>
                <w:b/>
                <w:sz w:val="24"/>
                <w:szCs w:val="24"/>
              </w:rPr>
              <w:t>Pareiškėjo turimos paskolos ir (arba) išperkamoji nuoma (lizingas), Eur</w:t>
            </w:r>
          </w:p>
        </w:tc>
      </w:tr>
      <w:tr w:rsidR="005D589E" w:rsidRPr="008C026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5D589E" w:rsidRPr="008C026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rsidR="003F45A7" w:rsidRPr="008C0267" w:rsidRDefault="003F45A7" w:rsidP="005D589E">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rsidR="003F45A7" w:rsidRPr="008C0267" w:rsidRDefault="003F45A7" w:rsidP="005D589E">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5D589E" w:rsidRPr="008C026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r>
      <w:tr w:rsidR="005D589E" w:rsidRPr="008C026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r>
      <w:tr w:rsidR="005D589E" w:rsidRPr="008C026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r>
      <w:tr w:rsidR="005D589E" w:rsidRPr="008C0267" w:rsidTr="00103DE0">
        <w:tc>
          <w:tcPr>
            <w:tcW w:w="849" w:type="dxa"/>
            <w:gridSpan w:val="2"/>
            <w:tcBorders>
              <w:top w:val="single" w:sz="4" w:space="0" w:color="auto"/>
              <w:left w:val="single" w:sz="4" w:space="0" w:color="auto"/>
              <w:bottom w:val="single" w:sz="4" w:space="0" w:color="auto"/>
              <w:right w:val="single" w:sz="4" w:space="0" w:color="auto"/>
            </w:tcBorders>
            <w:shd w:val="clear" w:color="auto" w:fill="FBE4D5"/>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5D589E">
            <w:pPr>
              <w:tabs>
                <w:tab w:val="left" w:pos="3555"/>
              </w:tabs>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3F45A7" w:rsidRPr="00F27F8B" w:rsidTr="00103DE0">
        <w:tc>
          <w:tcPr>
            <w:tcW w:w="774" w:type="dxa"/>
            <w:tcBorders>
              <w:top w:val="single" w:sz="4" w:space="0" w:color="auto"/>
              <w:left w:val="single" w:sz="4" w:space="0" w:color="auto"/>
              <w:bottom w:val="single" w:sz="4" w:space="0" w:color="auto"/>
              <w:right w:val="single" w:sz="4" w:space="0" w:color="auto"/>
            </w:tcBorders>
            <w:shd w:val="clear" w:color="auto" w:fill="F7CAAC"/>
          </w:tcPr>
          <w:p w:rsidR="003F45A7" w:rsidRPr="00F27F8B" w:rsidRDefault="003F45A7" w:rsidP="003F45A7">
            <w:pPr>
              <w:tabs>
                <w:tab w:val="left" w:pos="3555"/>
              </w:tabs>
              <w:ind w:firstLine="0"/>
              <w:jc w:val="center"/>
              <w:rPr>
                <w:rFonts w:ascii="Times New Roman" w:hAnsi="Times New Roman" w:cs="Times New Roman"/>
                <w:sz w:val="24"/>
                <w:szCs w:val="24"/>
                <w:lang w:eastAsia="en-US"/>
              </w:rPr>
            </w:pPr>
            <w:r w:rsidRPr="00F27F8B">
              <w:rPr>
                <w:rFonts w:ascii="Times New Roman" w:hAnsi="Times New Roman" w:cs="Times New Roman"/>
                <w:b/>
                <w:sz w:val="24"/>
                <w:szCs w:val="24"/>
              </w:rPr>
              <w:t>5.2.</w:t>
            </w:r>
          </w:p>
        </w:tc>
        <w:tc>
          <w:tcPr>
            <w:tcW w:w="12551" w:type="dxa"/>
            <w:gridSpan w:val="15"/>
            <w:tcBorders>
              <w:top w:val="single" w:sz="4" w:space="0" w:color="auto"/>
              <w:left w:val="single" w:sz="4" w:space="0" w:color="auto"/>
              <w:bottom w:val="single" w:sz="4" w:space="0" w:color="auto"/>
              <w:right w:val="single" w:sz="4" w:space="0" w:color="auto"/>
            </w:tcBorders>
            <w:shd w:val="clear" w:color="auto" w:fill="F7CAAC"/>
          </w:tcPr>
          <w:p w:rsidR="003F45A7" w:rsidRPr="00F27F8B" w:rsidRDefault="003F45A7" w:rsidP="003F45A7">
            <w:pPr>
              <w:tabs>
                <w:tab w:val="left" w:pos="3555"/>
              </w:tabs>
              <w:ind w:left="57" w:firstLine="0"/>
              <w:rPr>
                <w:rFonts w:ascii="Times New Roman" w:hAnsi="Times New Roman" w:cs="Times New Roman"/>
                <w:sz w:val="24"/>
                <w:szCs w:val="24"/>
                <w:lang w:eastAsia="en-US"/>
              </w:rPr>
            </w:pPr>
            <w:r w:rsidRPr="00F27F8B">
              <w:rPr>
                <w:rFonts w:ascii="Times New Roman" w:hAnsi="Times New Roman" w:cs="Times New Roman"/>
                <w:b/>
                <w:sz w:val="24"/>
                <w:szCs w:val="24"/>
              </w:rPr>
              <w:t>Pareiškėjo turimų paskolų valdymas, Eur</w:t>
            </w: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D6BB9">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F27F8B" w:rsidRPr="008C0267" w:rsidTr="00103DE0">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3D6BB9">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88" w:type="dxa"/>
            <w:gridSpan w:val="2"/>
            <w:vMerge w:val="restart"/>
            <w:tcBorders>
              <w:top w:val="single" w:sz="4" w:space="0" w:color="auto"/>
              <w:left w:val="single" w:sz="4" w:space="0" w:color="auto"/>
              <w:right w:val="single" w:sz="4" w:space="0" w:color="auto"/>
            </w:tcBorders>
            <w:shd w:val="clear" w:color="auto" w:fill="FBE4D5"/>
            <w:vAlign w:val="center"/>
          </w:tcPr>
          <w:p w:rsidR="00F27F8B" w:rsidRPr="008C0267" w:rsidRDefault="00F27F8B"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rsidR="00F27F8B" w:rsidRPr="008C0267" w:rsidRDefault="00F27F8B" w:rsidP="00F27F8B">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6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3F45A7">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plano įgyvendinimo laikotarpis</w:t>
            </w:r>
          </w:p>
        </w:tc>
        <w:tc>
          <w:tcPr>
            <w:tcW w:w="653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F27F8B" w:rsidRPr="008C0267" w:rsidTr="00103DE0">
        <w:tc>
          <w:tcPr>
            <w:tcW w:w="774" w:type="dxa"/>
            <w:vMerge/>
            <w:tcBorders>
              <w:top w:val="single" w:sz="4" w:space="0" w:color="auto"/>
              <w:left w:val="single" w:sz="4" w:space="0" w:color="auto"/>
              <w:bottom w:val="single" w:sz="4" w:space="0" w:color="auto"/>
              <w:right w:val="single" w:sz="4" w:space="0" w:color="auto"/>
            </w:tcBorders>
            <w:vAlign w:val="center"/>
          </w:tcPr>
          <w:p w:rsidR="00F27F8B" w:rsidRPr="008C0267" w:rsidRDefault="00F27F8B" w:rsidP="003D6BB9">
            <w:pPr>
              <w:ind w:firstLine="0"/>
              <w:rPr>
                <w:rFonts w:ascii="Times New Roman" w:hAnsi="Times New Roman" w:cs="Times New Roman"/>
                <w:b/>
                <w:sz w:val="22"/>
                <w:szCs w:val="22"/>
                <w:lang w:eastAsia="en-US"/>
              </w:rPr>
            </w:pPr>
          </w:p>
        </w:tc>
        <w:tc>
          <w:tcPr>
            <w:tcW w:w="1988" w:type="dxa"/>
            <w:gridSpan w:val="2"/>
            <w:vMerge/>
            <w:tcBorders>
              <w:left w:val="single" w:sz="4" w:space="0" w:color="auto"/>
              <w:bottom w:val="single" w:sz="4" w:space="0" w:color="auto"/>
              <w:right w:val="single" w:sz="4" w:space="0" w:color="auto"/>
            </w:tcBorders>
            <w:vAlign w:val="center"/>
          </w:tcPr>
          <w:p w:rsidR="00F27F8B" w:rsidRPr="008C0267" w:rsidRDefault="00F27F8B" w:rsidP="003F45A7">
            <w:pPr>
              <w:ind w:left="57" w:firstLine="0"/>
              <w:rPr>
                <w:rFonts w:ascii="Times New Roman" w:hAnsi="Times New Roman" w:cs="Times New Roman"/>
                <w:b/>
                <w:sz w:val="22"/>
                <w:szCs w:val="22"/>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rsidR="00F27F8B" w:rsidRPr="008C0267" w:rsidRDefault="00F27F8B" w:rsidP="003F45A7">
            <w:pPr>
              <w:tabs>
                <w:tab w:val="left" w:pos="3555"/>
              </w:tabs>
              <w:ind w:left="57" w:firstLine="0"/>
              <w:jc w:val="center"/>
              <w:rPr>
                <w:rFonts w:ascii="Times New Roman" w:hAnsi="Times New Roman" w:cs="Times New Roman"/>
                <w:b/>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F27F8B" w:rsidRPr="008C0267" w:rsidRDefault="00F27F8B"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tcPr>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F27F8B" w:rsidRPr="008C0267" w:rsidRDefault="00F27F8B" w:rsidP="00F27F8B">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F27F8B" w:rsidRPr="008C0267" w:rsidRDefault="00F27F8B" w:rsidP="00F27F8B">
            <w:pPr>
              <w:tabs>
                <w:tab w:val="left" w:pos="3555"/>
              </w:tabs>
              <w:ind w:lef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20" w:type="dxa"/>
            <w:tcBorders>
              <w:top w:val="single" w:sz="4" w:space="0" w:color="auto"/>
              <w:left w:val="single" w:sz="4" w:space="0" w:color="auto"/>
              <w:bottom w:val="single" w:sz="4" w:space="0" w:color="auto"/>
              <w:right w:val="single" w:sz="4" w:space="0" w:color="auto"/>
            </w:tcBorders>
            <w:shd w:val="clear" w:color="auto" w:fill="FBE4D5"/>
            <w:vAlign w:val="center"/>
          </w:tcPr>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F27F8B" w:rsidRPr="008C0267" w:rsidRDefault="00F27F8B" w:rsidP="00F27F8B">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p>
        </w:tc>
      </w:tr>
      <w:tr w:rsidR="00F27F8B"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7CAAC"/>
          </w:tcPr>
          <w:p w:rsidR="00F27F8B" w:rsidRPr="008C0267" w:rsidRDefault="00F27F8B"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2551" w:type="dxa"/>
            <w:gridSpan w:val="15"/>
            <w:tcBorders>
              <w:top w:val="single" w:sz="4" w:space="0" w:color="auto"/>
              <w:left w:val="single" w:sz="4" w:space="0" w:color="auto"/>
              <w:bottom w:val="single" w:sz="4" w:space="0" w:color="auto"/>
              <w:right w:val="single" w:sz="4" w:space="0" w:color="auto"/>
            </w:tcBorders>
            <w:shd w:val="clear" w:color="auto" w:fill="F7CAAC"/>
          </w:tcPr>
          <w:p w:rsidR="00F27F8B" w:rsidRPr="008C0267" w:rsidRDefault="00F27F8B" w:rsidP="003F45A7">
            <w:pPr>
              <w:tabs>
                <w:tab w:val="left" w:pos="3555"/>
              </w:tabs>
              <w:ind w:left="57"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D6BB9">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305"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3F45A7" w:rsidRPr="008C0267" w:rsidTr="00103DE0">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D6BB9">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rsidR="003F45A7" w:rsidRPr="008C0267" w:rsidRDefault="003F45A7" w:rsidP="00F27F8B">
            <w:pPr>
              <w:tabs>
                <w:tab w:val="left" w:pos="3555"/>
              </w:tabs>
              <w:ind w:left="57"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6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653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3F45A7" w:rsidRPr="008C0267" w:rsidTr="00103DE0">
        <w:tc>
          <w:tcPr>
            <w:tcW w:w="774" w:type="dxa"/>
            <w:vMerge/>
            <w:tcBorders>
              <w:top w:val="single" w:sz="4" w:space="0" w:color="auto"/>
              <w:left w:val="single" w:sz="4" w:space="0" w:color="auto"/>
              <w:bottom w:val="single" w:sz="4" w:space="0" w:color="auto"/>
              <w:right w:val="single" w:sz="4" w:space="0" w:color="auto"/>
            </w:tcBorders>
            <w:vAlign w:val="center"/>
          </w:tcPr>
          <w:p w:rsidR="003F45A7" w:rsidRPr="008C0267" w:rsidRDefault="003F45A7" w:rsidP="003D6BB9">
            <w:pPr>
              <w:ind w:firstLine="0"/>
              <w:rPr>
                <w:rFonts w:ascii="Times New Roman" w:hAnsi="Times New Roman" w:cs="Times New Roman"/>
                <w:b/>
                <w:sz w:val="22"/>
                <w:szCs w:val="22"/>
                <w:lang w:eastAsia="en-US"/>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tcPr>
          <w:p w:rsidR="003F45A7" w:rsidRPr="008C0267" w:rsidRDefault="003F45A7" w:rsidP="003F45A7">
            <w:pPr>
              <w:ind w:left="57" w:firstLine="0"/>
              <w:rPr>
                <w:rFonts w:ascii="Times New Roman" w:hAnsi="Times New Roman" w:cs="Times New Roman"/>
                <w:b/>
                <w:sz w:val="22"/>
                <w:szCs w:val="22"/>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rsidR="003F45A7" w:rsidRPr="008C0267" w:rsidRDefault="003F45A7" w:rsidP="003F45A7">
            <w:pPr>
              <w:tabs>
                <w:tab w:val="left" w:pos="3555"/>
              </w:tabs>
              <w:ind w:left="57" w:firstLine="0"/>
              <w:jc w:val="center"/>
              <w:rPr>
                <w:rFonts w:ascii="Times New Roman" w:hAnsi="Times New Roman" w:cs="Times New Roman"/>
                <w:b/>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3F45A7" w:rsidRPr="008C0267" w:rsidRDefault="003F45A7" w:rsidP="003F45A7">
            <w:pPr>
              <w:tabs>
                <w:tab w:val="left" w:pos="3555"/>
              </w:tabs>
              <w:ind w:lef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20" w:type="dxa"/>
            <w:tcBorders>
              <w:top w:val="single" w:sz="4" w:space="0" w:color="auto"/>
              <w:left w:val="single" w:sz="4" w:space="0" w:color="auto"/>
              <w:bottom w:val="single" w:sz="4" w:space="0" w:color="auto"/>
              <w:right w:val="single" w:sz="4" w:space="0" w:color="auto"/>
            </w:tcBorders>
            <w:shd w:val="clear" w:color="auto" w:fill="FBE4D5"/>
            <w:vAlign w:val="center"/>
          </w:tcPr>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3F45A7" w:rsidRPr="008C0267" w:rsidRDefault="003F45A7" w:rsidP="003F45A7">
            <w:pPr>
              <w:tabs>
                <w:tab w:val="left" w:pos="3555"/>
              </w:tabs>
              <w:ind w:lef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r>
      <w:tr w:rsidR="003F45A7" w:rsidRPr="008C0267" w:rsidTr="00103DE0">
        <w:tc>
          <w:tcPr>
            <w:tcW w:w="774" w:type="dxa"/>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3F45A7" w:rsidRPr="008C0267" w:rsidRDefault="003F45A7" w:rsidP="003F45A7">
            <w:pPr>
              <w:tabs>
                <w:tab w:val="left" w:pos="3555"/>
              </w:tabs>
              <w:ind w:left="57" w:firstLine="0"/>
              <w:rPr>
                <w:rFonts w:ascii="Times New Roman" w:hAnsi="Times New Roman" w:cs="Times New Roman"/>
                <w:sz w:val="22"/>
                <w:szCs w:val="22"/>
                <w:lang w:eastAsia="en-US"/>
              </w:rPr>
            </w:pPr>
          </w:p>
        </w:tc>
      </w:tr>
    </w:tbl>
    <w:p w:rsidR="00C50BE6" w:rsidRDefault="00C50BE6" w:rsidP="008C0267">
      <w:pPr>
        <w:rPr>
          <w:rFonts w:ascii="Times New Roman" w:hAnsi="Times New Roman" w:cs="Times New Roman"/>
          <w:color w:val="FF0000"/>
          <w:sz w:val="22"/>
          <w:szCs w:val="22"/>
          <w:lang w:eastAsia="en-US"/>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533"/>
        <w:gridCol w:w="1410"/>
        <w:gridCol w:w="7"/>
        <w:gridCol w:w="1297"/>
        <w:gridCol w:w="7"/>
        <w:gridCol w:w="1297"/>
        <w:gridCol w:w="7"/>
        <w:gridCol w:w="1297"/>
        <w:gridCol w:w="7"/>
        <w:gridCol w:w="1297"/>
        <w:gridCol w:w="7"/>
        <w:gridCol w:w="1297"/>
        <w:gridCol w:w="7"/>
        <w:gridCol w:w="1297"/>
        <w:gridCol w:w="7"/>
        <w:gridCol w:w="1383"/>
      </w:tblGrid>
      <w:tr w:rsidR="006E4FB5" w:rsidRPr="008C0267" w:rsidTr="00372B36">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Pr="008C0267">
              <w:rPr>
                <w:rFonts w:ascii="Times New Roman" w:hAnsi="Times New Roman" w:cs="Times New Roman"/>
                <w:b/>
                <w:sz w:val="22"/>
                <w:szCs w:val="22"/>
              </w:rPr>
              <w:t>6.</w:t>
            </w:r>
          </w:p>
        </w:tc>
        <w:tc>
          <w:tcPr>
            <w:tcW w:w="13157" w:type="dxa"/>
            <w:gridSpan w:val="16"/>
            <w:tcBorders>
              <w:top w:val="single" w:sz="4" w:space="0" w:color="auto"/>
              <w:left w:val="single" w:sz="4" w:space="0" w:color="auto"/>
              <w:bottom w:val="single" w:sz="4" w:space="0" w:color="auto"/>
              <w:right w:val="single" w:sz="4" w:space="0" w:color="auto"/>
            </w:tcBorders>
            <w:shd w:val="clear" w:color="auto" w:fill="F7CAAC"/>
          </w:tcPr>
          <w:p w:rsidR="006E4FB5" w:rsidRPr="006E4FB5" w:rsidRDefault="006E4FB5" w:rsidP="00895030">
            <w:pPr>
              <w:tabs>
                <w:tab w:val="left" w:pos="3555"/>
              </w:tabs>
              <w:ind w:left="57" w:right="57" w:firstLine="0"/>
              <w:jc w:val="both"/>
              <w:rPr>
                <w:rFonts w:ascii="Times New Roman" w:hAnsi="Times New Roman" w:cs="Times New Roman"/>
                <w:b/>
                <w:sz w:val="24"/>
                <w:szCs w:val="24"/>
                <w:lang w:eastAsia="en-US"/>
              </w:rPr>
            </w:pPr>
            <w:r w:rsidRPr="006E4FB5">
              <w:rPr>
                <w:rFonts w:ascii="Times New Roman" w:hAnsi="Times New Roman" w:cs="Times New Roman"/>
                <w:b/>
                <w:sz w:val="24"/>
                <w:szCs w:val="24"/>
              </w:rPr>
              <w:t>PAREIŠKĖJO FINANSINĖS ATASKAITOS IR PROGNOZĖS</w:t>
            </w:r>
          </w:p>
          <w:p w:rsidR="006E4FB5" w:rsidRPr="00895030" w:rsidRDefault="006E4FB5" w:rsidP="00895030">
            <w:pPr>
              <w:tabs>
                <w:tab w:val="left" w:pos="3555"/>
              </w:tabs>
              <w:ind w:left="57" w:right="57" w:firstLine="0"/>
              <w:jc w:val="both"/>
              <w:rPr>
                <w:rFonts w:ascii="Times New Roman" w:hAnsi="Times New Roman" w:cs="Times New Roman"/>
                <w:i/>
              </w:rPr>
            </w:pPr>
            <w:r w:rsidRPr="00895030">
              <w:rPr>
                <w:rFonts w:ascii="Times New Roman" w:hAnsi="Times New Roman" w:cs="Times New Roman"/>
                <w:i/>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6E4FB5" w:rsidRPr="008C0267" w:rsidTr="00372B36">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17" w:type="dxa"/>
            <w:gridSpan w:val="2"/>
            <w:tcBorders>
              <w:top w:val="single" w:sz="4" w:space="0" w:color="auto"/>
              <w:left w:val="single" w:sz="4" w:space="0" w:color="auto"/>
              <w:right w:val="single" w:sz="4" w:space="0" w:color="auto"/>
            </w:tcBorders>
            <w:shd w:val="clear" w:color="auto" w:fill="FBE4D5"/>
            <w:vAlign w:val="center"/>
          </w:tcPr>
          <w:p w:rsidR="006E4FB5" w:rsidRDefault="006E4FB5" w:rsidP="00372B36">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sidRPr="003D6BB9">
              <w:rPr>
                <w:rFonts w:ascii="Times New Roman" w:hAnsi="Times New Roman" w:cs="Times New Roman"/>
                <w:i/>
              </w:rPr>
              <w:t>(pasirinktinai)</w:t>
            </w:r>
          </w:p>
          <w:p w:rsidR="006E4FB5" w:rsidRPr="008C0267" w:rsidRDefault="006E4FB5" w:rsidP="00372B36">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260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659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E4FB5" w:rsidRPr="008C0267" w:rsidTr="00103DE0">
        <w:trPr>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ind w:left="57" w:right="57" w:firstLine="0"/>
              <w:rPr>
                <w:rFonts w:ascii="Times New Roman" w:hAnsi="Times New Roman" w:cs="Times New Roman"/>
                <w:b/>
                <w:sz w:val="22"/>
                <w:szCs w:val="22"/>
                <w:lang w:eastAsia="en-US"/>
              </w:rPr>
            </w:pPr>
          </w:p>
        </w:tc>
        <w:tc>
          <w:tcPr>
            <w:tcW w:w="2533" w:type="dxa"/>
            <w:vMerge/>
            <w:tcBorders>
              <w:top w:val="single" w:sz="4" w:space="0" w:color="auto"/>
              <w:left w:val="single" w:sz="4" w:space="0" w:color="auto"/>
              <w:bottom w:val="single" w:sz="4" w:space="0" w:color="auto"/>
              <w:right w:val="single" w:sz="4" w:space="0" w:color="auto"/>
            </w:tcBorders>
            <w:vAlign w:val="center"/>
          </w:tcPr>
          <w:p w:rsidR="006E4FB5" w:rsidRPr="008C0267" w:rsidRDefault="006E4FB5" w:rsidP="00372B36">
            <w:pPr>
              <w:ind w:left="57" w:right="57" w:firstLine="0"/>
              <w:jc w:val="center"/>
              <w:rPr>
                <w:rFonts w:ascii="Times New Roman" w:hAnsi="Times New Roman" w:cs="Times New Roman"/>
                <w:b/>
                <w:sz w:val="22"/>
                <w:szCs w:val="22"/>
                <w:lang w:eastAsia="en-US"/>
              </w:rPr>
            </w:pPr>
          </w:p>
        </w:tc>
        <w:tc>
          <w:tcPr>
            <w:tcW w:w="1410" w:type="dxa"/>
            <w:tcBorders>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6E4FB5" w:rsidRPr="008C0267" w:rsidRDefault="006E4FB5" w:rsidP="00372B36">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6E4FB5" w:rsidRPr="008C0267" w:rsidRDefault="006E4FB5" w:rsidP="00372B36">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bl>
    <w:p w:rsidR="00895030" w:rsidRDefault="00895030"/>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533"/>
        <w:gridCol w:w="1417"/>
        <w:gridCol w:w="1304"/>
        <w:gridCol w:w="1304"/>
        <w:gridCol w:w="1304"/>
        <w:gridCol w:w="1304"/>
        <w:gridCol w:w="1304"/>
        <w:gridCol w:w="1304"/>
        <w:gridCol w:w="1383"/>
      </w:tblGrid>
      <w:tr w:rsidR="00895030" w:rsidRPr="00372B36" w:rsidTr="00372B36">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895030" w:rsidRPr="00372B36" w:rsidRDefault="00895030" w:rsidP="00895030">
            <w:pPr>
              <w:tabs>
                <w:tab w:val="left" w:pos="3555"/>
              </w:tabs>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lastRenderedPageBreak/>
              <w:t>6.1.</w:t>
            </w:r>
          </w:p>
        </w:tc>
        <w:tc>
          <w:tcPr>
            <w:tcW w:w="13157" w:type="dxa"/>
            <w:gridSpan w:val="9"/>
            <w:tcBorders>
              <w:top w:val="single" w:sz="4" w:space="0" w:color="auto"/>
              <w:left w:val="single" w:sz="4" w:space="0" w:color="auto"/>
              <w:bottom w:val="single" w:sz="4" w:space="0" w:color="auto"/>
              <w:right w:val="single" w:sz="4" w:space="0" w:color="auto"/>
            </w:tcBorders>
            <w:shd w:val="clear" w:color="auto" w:fill="F7CAAC"/>
          </w:tcPr>
          <w:p w:rsidR="00895030" w:rsidRPr="00372B36" w:rsidRDefault="00895030" w:rsidP="00895030">
            <w:pPr>
              <w:tabs>
                <w:tab w:val="left" w:pos="3555"/>
              </w:tabs>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Turtas</w:t>
            </w: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A.</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ILGALAIKIS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B.</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TRUMPALAIKIS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372B36">
            <w:pPr>
              <w:tabs>
                <w:tab w:val="left" w:pos="3555"/>
              </w:tabs>
              <w:ind w:left="57" w:right="57" w:firstLine="0"/>
              <w:jc w:val="center"/>
              <w:rPr>
                <w:rFonts w:ascii="Times New Roman" w:hAnsi="Times New Roman" w:cs="Times New Roman"/>
                <w:b/>
                <w:sz w:val="22"/>
                <w:szCs w:val="22"/>
                <w:lang w:eastAsia="en-US"/>
              </w:rPr>
            </w:pP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sz w:val="24"/>
                <w:szCs w:val="24"/>
                <w:lang w:eastAsia="en-US"/>
              </w:rPr>
            </w:pP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TURTAS,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372B36">
            <w:pPr>
              <w:tabs>
                <w:tab w:val="left" w:pos="3555"/>
              </w:tabs>
              <w:ind w:left="57" w:right="57" w:firstLine="0"/>
              <w:jc w:val="center"/>
              <w:rPr>
                <w:rFonts w:ascii="Times New Roman" w:hAnsi="Times New Roman" w:cs="Times New Roman"/>
                <w:b/>
                <w:sz w:val="24"/>
                <w:szCs w:val="24"/>
                <w:lang w:eastAsia="en-US"/>
              </w:rPr>
            </w:pPr>
          </w:p>
        </w:tc>
      </w:tr>
      <w:tr w:rsidR="006E4FB5" w:rsidRPr="00372B36" w:rsidTr="00372B36">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6.2.</w:t>
            </w:r>
          </w:p>
        </w:tc>
        <w:tc>
          <w:tcPr>
            <w:tcW w:w="13157" w:type="dxa"/>
            <w:gridSpan w:val="9"/>
            <w:tcBorders>
              <w:top w:val="single" w:sz="4" w:space="0" w:color="auto"/>
              <w:left w:val="single" w:sz="4" w:space="0" w:color="auto"/>
              <w:bottom w:val="single" w:sz="4" w:space="0" w:color="auto"/>
              <w:right w:val="single" w:sz="4" w:space="0" w:color="auto"/>
            </w:tcBorders>
            <w:shd w:val="clear" w:color="auto" w:fill="F7CAAC"/>
          </w:tcPr>
          <w:p w:rsidR="006E4FB5" w:rsidRPr="00372B36" w:rsidRDefault="006E4FB5" w:rsidP="00895030">
            <w:pPr>
              <w:tabs>
                <w:tab w:val="left" w:pos="3555"/>
              </w:tabs>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Nuosavas kapitalas ir įsipareigojimai</w:t>
            </w: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895030">
            <w:pPr>
              <w:widowControl w:val="0"/>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widowControl w:val="0"/>
              <w:ind w:left="57" w:right="57"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895030">
            <w:pPr>
              <w:widowControl w:val="0"/>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ind w:left="57" w:right="57"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895030">
            <w:pPr>
              <w:widowControl w:val="0"/>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widowControl w:val="0"/>
              <w:ind w:left="57" w:right="57"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ind w:left="57" w:right="57"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372B36" w:rsidRPr="00895030"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rsidR="00372B36" w:rsidRPr="00895030" w:rsidRDefault="00372B36" w:rsidP="00895030">
            <w:pPr>
              <w:widowControl w:val="0"/>
              <w:ind w:left="57" w:right="57" w:firstLine="0"/>
              <w:jc w:val="center"/>
              <w:rPr>
                <w:rFonts w:ascii="Times New Roman" w:hAnsi="Times New Roman" w:cs="Times New Roman"/>
                <w:b/>
                <w:sz w:val="24"/>
                <w:szCs w:val="24"/>
                <w:lang w:eastAsia="en-US"/>
              </w:rPr>
            </w:pPr>
            <w:r w:rsidRPr="00895030">
              <w:rPr>
                <w:rFonts w:ascii="Times New Roman" w:hAnsi="Times New Roman" w:cs="Times New Roman"/>
                <w:b/>
                <w:sz w:val="24"/>
                <w:szCs w:val="24"/>
              </w:rPr>
              <w:t>6.3.</w:t>
            </w:r>
          </w:p>
        </w:tc>
        <w:tc>
          <w:tcPr>
            <w:tcW w:w="13157" w:type="dxa"/>
            <w:gridSpan w:val="9"/>
            <w:tcBorders>
              <w:top w:val="single" w:sz="4" w:space="0" w:color="auto"/>
              <w:left w:val="single" w:sz="4" w:space="0" w:color="auto"/>
              <w:bottom w:val="single" w:sz="4" w:space="0" w:color="auto"/>
              <w:right w:val="single" w:sz="4" w:space="0" w:color="auto"/>
            </w:tcBorders>
            <w:shd w:val="clear" w:color="auto" w:fill="F4B083"/>
            <w:vAlign w:val="center"/>
          </w:tcPr>
          <w:p w:rsidR="00372B36" w:rsidRPr="00895030" w:rsidRDefault="00372B36" w:rsidP="00372B36">
            <w:pPr>
              <w:tabs>
                <w:tab w:val="left" w:pos="3555"/>
              </w:tabs>
              <w:ind w:left="57" w:right="57" w:firstLine="0"/>
              <w:rPr>
                <w:rFonts w:ascii="Times New Roman" w:hAnsi="Times New Roman" w:cs="Times New Roman"/>
                <w:b/>
                <w:sz w:val="24"/>
                <w:szCs w:val="24"/>
                <w:lang w:eastAsia="en-US"/>
              </w:rPr>
            </w:pPr>
            <w:r w:rsidRPr="00895030">
              <w:rPr>
                <w:rFonts w:ascii="Times New Roman" w:hAnsi="Times New Roman" w:cs="Times New Roman"/>
                <w:b/>
                <w:sz w:val="24"/>
                <w:szCs w:val="24"/>
              </w:rPr>
              <w:t>Veiklos rezultatai</w:t>
            </w: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I.</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PAJAMOS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II.</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SĄNAUDOS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3.7.</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8C0267" w:rsidTr="00103DE0">
        <w:trPr>
          <w:tblHeader/>
        </w:trPr>
        <w:tc>
          <w:tcPr>
            <w:tcW w:w="593" w:type="dxa"/>
            <w:tcBorders>
              <w:top w:val="single" w:sz="4" w:space="0" w:color="auto"/>
              <w:left w:val="single" w:sz="4" w:space="0" w:color="auto"/>
              <w:bottom w:val="single" w:sz="4" w:space="0" w:color="auto"/>
              <w:right w:val="single" w:sz="4" w:space="0" w:color="auto"/>
            </w:tcBorders>
            <w:vAlign w:val="center"/>
          </w:tcPr>
          <w:p w:rsidR="006E4FB5" w:rsidRPr="008C0267" w:rsidRDefault="006E4FB5" w:rsidP="00895030">
            <w:pPr>
              <w:widowControl w:val="0"/>
              <w:ind w:left="57" w:right="57"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253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widowControl w:val="0"/>
              <w:ind w:left="57" w:right="57"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1417"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rsidR="006E4FB5" w:rsidRPr="008C0267" w:rsidRDefault="006E4FB5" w:rsidP="00895030">
            <w:pPr>
              <w:tabs>
                <w:tab w:val="left" w:pos="3555"/>
              </w:tabs>
              <w:ind w:left="57" w:right="57" w:firstLine="0"/>
              <w:jc w:val="center"/>
              <w:rPr>
                <w:rFonts w:ascii="Times New Roman" w:hAnsi="Times New Roman" w:cs="Times New Roman"/>
                <w:b/>
                <w:sz w:val="22"/>
                <w:szCs w:val="22"/>
                <w:lang w:eastAsia="en-US"/>
              </w:rPr>
            </w:pP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III.</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VEIKLOS REZULTATAS PRIEŠ APMOKESTINIMĄ</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IV.</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PELNO MOKESTIS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r>
      <w:tr w:rsidR="006E4FB5" w:rsidRPr="00372B36"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6E4FB5" w:rsidRPr="00372B36" w:rsidRDefault="006E4FB5" w:rsidP="00895030">
            <w:pPr>
              <w:widowControl w:val="0"/>
              <w:ind w:left="57" w:right="57" w:firstLine="0"/>
              <w:jc w:val="center"/>
              <w:rPr>
                <w:rFonts w:ascii="Times New Roman" w:hAnsi="Times New Roman" w:cs="Times New Roman"/>
                <w:b/>
                <w:sz w:val="24"/>
                <w:szCs w:val="24"/>
                <w:lang w:eastAsia="en-US"/>
              </w:rPr>
            </w:pPr>
            <w:r w:rsidRPr="00372B36">
              <w:rPr>
                <w:rFonts w:ascii="Times New Roman" w:hAnsi="Times New Roman" w:cs="Times New Roman"/>
                <w:b/>
                <w:sz w:val="24"/>
                <w:szCs w:val="24"/>
              </w:rPr>
              <w:t>V.</w:t>
            </w:r>
          </w:p>
        </w:tc>
        <w:tc>
          <w:tcPr>
            <w:tcW w:w="253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widowControl w:val="0"/>
              <w:ind w:left="57" w:right="57" w:firstLine="0"/>
              <w:rPr>
                <w:rFonts w:ascii="Times New Roman" w:hAnsi="Times New Roman" w:cs="Times New Roman"/>
                <w:b/>
                <w:sz w:val="24"/>
                <w:szCs w:val="24"/>
                <w:lang w:eastAsia="en-US"/>
              </w:rPr>
            </w:pPr>
            <w:r w:rsidRPr="00372B36">
              <w:rPr>
                <w:rFonts w:ascii="Times New Roman" w:hAnsi="Times New Roman" w:cs="Times New Roman"/>
                <w:b/>
                <w:sz w:val="24"/>
                <w:szCs w:val="24"/>
              </w:rPr>
              <w:t>GRYNASIS VEIKLOS REZULTATAS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FBE4D5"/>
          </w:tcPr>
          <w:p w:rsidR="006E4FB5" w:rsidRPr="00372B36" w:rsidRDefault="006E4FB5" w:rsidP="00895030">
            <w:pPr>
              <w:tabs>
                <w:tab w:val="left" w:pos="3555"/>
              </w:tabs>
              <w:ind w:left="57" w:right="57" w:firstLine="0"/>
              <w:jc w:val="center"/>
              <w:rPr>
                <w:rFonts w:ascii="Times New Roman" w:hAnsi="Times New Roman" w:cs="Times New Roman"/>
                <w:b/>
                <w:sz w:val="24"/>
                <w:szCs w:val="24"/>
                <w:lang w:eastAsia="en-US"/>
              </w:rPr>
            </w:pPr>
          </w:p>
        </w:tc>
      </w:tr>
    </w:tbl>
    <w:p w:rsidR="00C50BE6" w:rsidRDefault="00C50BE6" w:rsidP="00895030">
      <w:pPr>
        <w:ind w:left="57" w:right="57"/>
        <w:rPr>
          <w:rFonts w:ascii="Times New Roman" w:hAnsi="Times New Roman" w:cs="Times New Roman"/>
          <w:color w:val="FF0000"/>
          <w:sz w:val="22"/>
          <w:szCs w:val="22"/>
          <w:lang w:eastAsia="en-US"/>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2526"/>
        <w:gridCol w:w="1417"/>
        <w:gridCol w:w="1304"/>
        <w:gridCol w:w="1304"/>
        <w:gridCol w:w="1304"/>
        <w:gridCol w:w="1304"/>
        <w:gridCol w:w="1304"/>
        <w:gridCol w:w="1304"/>
        <w:gridCol w:w="1390"/>
      </w:tblGrid>
      <w:tr w:rsidR="00372B36" w:rsidRPr="0093772F" w:rsidTr="0093772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rsidR="00372B36" w:rsidRPr="0093772F" w:rsidRDefault="00372B36" w:rsidP="00103DE0">
            <w:pPr>
              <w:tabs>
                <w:tab w:val="left" w:pos="3555"/>
              </w:tabs>
              <w:ind w:left="57" w:right="57" w:firstLine="0"/>
              <w:jc w:val="center"/>
              <w:rPr>
                <w:rFonts w:ascii="Times New Roman" w:hAnsi="Times New Roman" w:cs="Times New Roman"/>
                <w:b/>
                <w:sz w:val="24"/>
                <w:szCs w:val="24"/>
                <w:lang w:eastAsia="en-US"/>
              </w:rPr>
            </w:pPr>
            <w:r w:rsidRPr="0093772F">
              <w:rPr>
                <w:rFonts w:ascii="Times New Roman" w:hAnsi="Times New Roman" w:cs="Times New Roman"/>
                <w:b/>
                <w:sz w:val="24"/>
                <w:szCs w:val="24"/>
              </w:rPr>
              <w:t>7.</w:t>
            </w:r>
          </w:p>
        </w:tc>
        <w:tc>
          <w:tcPr>
            <w:tcW w:w="13157" w:type="dxa"/>
            <w:gridSpan w:val="9"/>
            <w:tcBorders>
              <w:top w:val="single" w:sz="4" w:space="0" w:color="auto"/>
              <w:left w:val="single" w:sz="4" w:space="0" w:color="auto"/>
              <w:bottom w:val="single" w:sz="4" w:space="0" w:color="auto"/>
              <w:right w:val="single" w:sz="4" w:space="0" w:color="auto"/>
            </w:tcBorders>
            <w:shd w:val="clear" w:color="auto" w:fill="F7CAAC"/>
          </w:tcPr>
          <w:p w:rsidR="00372B36" w:rsidRPr="00103DE0" w:rsidRDefault="00372B36" w:rsidP="00103DE0">
            <w:pPr>
              <w:tabs>
                <w:tab w:val="left" w:pos="3555"/>
              </w:tabs>
              <w:ind w:left="57" w:right="57" w:firstLine="0"/>
              <w:rPr>
                <w:rFonts w:ascii="Times New Roman" w:hAnsi="Times New Roman" w:cs="Times New Roman"/>
                <w:b/>
                <w:sz w:val="24"/>
                <w:szCs w:val="24"/>
              </w:rPr>
            </w:pPr>
            <w:r w:rsidRPr="0093772F">
              <w:rPr>
                <w:rFonts w:ascii="Times New Roman" w:hAnsi="Times New Roman" w:cs="Times New Roman"/>
                <w:b/>
                <w:sz w:val="24"/>
                <w:szCs w:val="24"/>
              </w:rPr>
              <w:t>PAREIŠKĖJO EKONOMINIO GYVYBINGUMO RODIKLIAI</w:t>
            </w:r>
            <w:r w:rsidRPr="0093772F">
              <w:rPr>
                <w:rFonts w:ascii="Times New Roman" w:hAnsi="Times New Roman" w:cs="Times New Roman"/>
                <w:i/>
              </w:rPr>
              <w:t xml:space="preserve"> </w:t>
            </w:r>
          </w:p>
        </w:tc>
      </w:tr>
      <w:tr w:rsidR="0093772F"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390"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372B36" w:rsidRPr="008C0267" w:rsidTr="0093772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2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417" w:type="dxa"/>
            <w:vMerge w:val="restart"/>
            <w:tcBorders>
              <w:top w:val="single" w:sz="4" w:space="0" w:color="auto"/>
              <w:left w:val="single" w:sz="4" w:space="0" w:color="auto"/>
              <w:right w:val="single" w:sz="4" w:space="0" w:color="auto"/>
            </w:tcBorders>
            <w:shd w:val="clear" w:color="auto" w:fill="FBE4D5"/>
          </w:tcPr>
          <w:p w:rsidR="00372B36" w:rsidRDefault="00372B36" w:rsidP="00103DE0">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Pr>
                <w:rFonts w:ascii="Times New Roman" w:hAnsi="Times New Roman" w:cs="Times New Roman"/>
                <w:b/>
                <w:sz w:val="22"/>
                <w:szCs w:val="22"/>
              </w:rPr>
              <w:t xml:space="preserve">arba praėję ataskaitiniai </w:t>
            </w:r>
            <w:r w:rsidRPr="008C0267">
              <w:rPr>
                <w:rFonts w:ascii="Times New Roman" w:hAnsi="Times New Roman" w:cs="Times New Roman"/>
                <w:b/>
                <w:sz w:val="22"/>
                <w:szCs w:val="22"/>
              </w:rPr>
              <w:t xml:space="preserve">metai </w:t>
            </w:r>
            <w:r w:rsidRPr="003D6BB9">
              <w:rPr>
                <w:rFonts w:ascii="Times New Roman" w:hAnsi="Times New Roman" w:cs="Times New Roman"/>
                <w:i/>
              </w:rPr>
              <w:t>(pasirinktinai)</w:t>
            </w:r>
          </w:p>
          <w:p w:rsidR="00372B36" w:rsidRPr="008C0267" w:rsidRDefault="00372B36" w:rsidP="00103DE0">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6606"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772F" w:rsidRPr="008C0267" w:rsidTr="00103DE0">
        <w:trPr>
          <w:tblHeader/>
        </w:trPr>
        <w:tc>
          <w:tcPr>
            <w:tcW w:w="593" w:type="dxa"/>
            <w:vMerge/>
            <w:tcBorders>
              <w:top w:val="single" w:sz="4" w:space="0" w:color="auto"/>
              <w:left w:val="single" w:sz="4" w:space="0" w:color="auto"/>
              <w:bottom w:val="single" w:sz="4" w:space="0" w:color="auto"/>
              <w:right w:val="single" w:sz="4" w:space="0" w:color="auto"/>
            </w:tcBorders>
            <w:vAlign w:val="center"/>
          </w:tcPr>
          <w:p w:rsidR="00372B36" w:rsidRPr="008C0267" w:rsidRDefault="00372B36" w:rsidP="00103DE0">
            <w:pPr>
              <w:ind w:left="57" w:right="57" w:firstLine="0"/>
              <w:rPr>
                <w:rFonts w:ascii="Times New Roman" w:hAnsi="Times New Roman" w:cs="Times New Roman"/>
                <w:b/>
                <w:sz w:val="22"/>
                <w:szCs w:val="22"/>
                <w:lang w:eastAsia="en-US"/>
              </w:rPr>
            </w:pPr>
          </w:p>
        </w:tc>
        <w:tc>
          <w:tcPr>
            <w:tcW w:w="2526" w:type="dxa"/>
            <w:vMerge/>
            <w:tcBorders>
              <w:top w:val="single" w:sz="4" w:space="0" w:color="auto"/>
              <w:left w:val="single" w:sz="4" w:space="0" w:color="auto"/>
              <w:bottom w:val="single" w:sz="4" w:space="0" w:color="auto"/>
              <w:right w:val="single" w:sz="4" w:space="0" w:color="auto"/>
            </w:tcBorders>
            <w:vAlign w:val="center"/>
          </w:tcPr>
          <w:p w:rsidR="00372B36" w:rsidRPr="008C0267" w:rsidRDefault="00372B36" w:rsidP="00103DE0">
            <w:pPr>
              <w:ind w:left="57" w:right="57" w:firstLine="0"/>
              <w:rPr>
                <w:rFonts w:ascii="Times New Roman" w:hAnsi="Times New Roman" w:cs="Times New Roman"/>
                <w:b/>
                <w:sz w:val="22"/>
                <w:szCs w:val="22"/>
                <w:lang w:eastAsia="en-US"/>
              </w:rPr>
            </w:pPr>
          </w:p>
        </w:tc>
        <w:tc>
          <w:tcPr>
            <w:tcW w:w="1417" w:type="dxa"/>
            <w:vMerge/>
            <w:tcBorders>
              <w:left w:val="single" w:sz="4" w:space="0" w:color="auto"/>
              <w:bottom w:val="single" w:sz="4" w:space="0" w:color="auto"/>
              <w:right w:val="single" w:sz="4" w:space="0" w:color="auto"/>
            </w:tcBorders>
            <w:shd w:val="clear" w:color="auto" w:fill="FBE4D5"/>
          </w:tcPr>
          <w:p w:rsidR="00372B36" w:rsidRPr="008C0267" w:rsidRDefault="00372B36" w:rsidP="00103DE0">
            <w:pPr>
              <w:tabs>
                <w:tab w:val="left" w:pos="3555"/>
              </w:tabs>
              <w:ind w:left="57" w:right="57" w:firstLine="0"/>
              <w:jc w:val="center"/>
              <w:rPr>
                <w:rFonts w:ascii="Times New Roman" w:hAnsi="Times New Roman" w:cs="Times New Roman"/>
                <w:b/>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372B36" w:rsidRPr="008C0267" w:rsidRDefault="00372B36" w:rsidP="00103DE0">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372B36" w:rsidRPr="008C0267" w:rsidRDefault="00372B36" w:rsidP="00103DE0">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90"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772F"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Pr="008C0267">
              <w:rPr>
                <w:rFonts w:ascii="Times New Roman" w:hAnsi="Times New Roman" w:cs="Times New Roman"/>
                <w:b/>
                <w:sz w:val="22"/>
                <w:szCs w:val="22"/>
              </w:rPr>
              <w:t>.</w:t>
            </w:r>
          </w:p>
        </w:tc>
        <w:tc>
          <w:tcPr>
            <w:tcW w:w="2526"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ind w:left="57" w:right="57"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r>
      <w:tr w:rsidR="0093772F" w:rsidRPr="008C0267" w:rsidTr="00103DE0">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Pr>
                <w:rFonts w:ascii="Times New Roman" w:hAnsi="Times New Roman" w:cs="Times New Roman"/>
                <w:b/>
                <w:sz w:val="22"/>
                <w:szCs w:val="22"/>
              </w:rPr>
              <w:t>7.2</w:t>
            </w:r>
            <w:r w:rsidRPr="008C0267">
              <w:rPr>
                <w:rFonts w:ascii="Times New Roman" w:hAnsi="Times New Roman" w:cs="Times New Roman"/>
                <w:b/>
                <w:sz w:val="22"/>
                <w:szCs w:val="22"/>
              </w:rPr>
              <w:t>.</w:t>
            </w:r>
          </w:p>
        </w:tc>
        <w:tc>
          <w:tcPr>
            <w:tcW w:w="2526"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ind w:left="57" w:right="57"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Grynasis pelningumas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r>
    </w:tbl>
    <w:p w:rsidR="00372B36" w:rsidRDefault="00372B36"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pPr>
    </w:p>
    <w:p w:rsidR="003D6BB9" w:rsidRDefault="003D6BB9" w:rsidP="00372B36">
      <w:pPr>
        <w:rPr>
          <w:rFonts w:ascii="Times New Roman" w:hAnsi="Times New Roman" w:cs="Times New Roman"/>
          <w:sz w:val="22"/>
          <w:szCs w:val="22"/>
          <w:lang w:eastAsia="en-US"/>
        </w:rPr>
        <w:sectPr w:rsidR="003D6BB9" w:rsidSect="00416103">
          <w:pgSz w:w="15840" w:h="12240" w:orient="landscape"/>
          <w:pgMar w:top="1701" w:right="992" w:bottom="567" w:left="1134" w:header="720" w:footer="720" w:gutter="0"/>
          <w:cols w:space="720"/>
          <w:docGrid w:linePitch="360"/>
        </w:sectPr>
      </w:pPr>
    </w:p>
    <w:p w:rsidR="003D6BB9" w:rsidRDefault="003D6BB9" w:rsidP="00372B36">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07"/>
        <w:gridCol w:w="2354"/>
        <w:gridCol w:w="2714"/>
        <w:gridCol w:w="3939"/>
      </w:tblGrid>
      <w:tr w:rsidR="00372B36" w:rsidRPr="008C0267" w:rsidTr="00103DE0">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w:t>
            </w:r>
          </w:p>
        </w:tc>
        <w:tc>
          <w:tcPr>
            <w:tcW w:w="921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r w:rsidRPr="00103DE0">
              <w:rPr>
                <w:rFonts w:ascii="Times New Roman" w:hAnsi="Times New Roman" w:cs="Times New Roman"/>
                <w:b/>
                <w:sz w:val="24"/>
                <w:szCs w:val="24"/>
              </w:rPr>
              <w:t xml:space="preserve">SOCIALINIO VERSLO SOCIALINIO POVEIKIO MATAVIMO RODIKLIŲ APIBŪDINIMAS </w:t>
            </w:r>
          </w:p>
          <w:p w:rsidR="00372B36" w:rsidRPr="00103DE0" w:rsidRDefault="00372B36" w:rsidP="00103DE0">
            <w:pPr>
              <w:tabs>
                <w:tab w:val="left" w:pos="3555"/>
              </w:tabs>
              <w:ind w:left="57" w:right="57" w:firstLine="0"/>
              <w:jc w:val="both"/>
              <w:rPr>
                <w:rFonts w:ascii="Times New Roman" w:hAnsi="Times New Roman" w:cs="Times New Roman"/>
                <w:i/>
              </w:rPr>
            </w:pPr>
            <w:r w:rsidRPr="00103DE0">
              <w:rPr>
                <w:rFonts w:ascii="Times New Roman" w:hAnsi="Times New Roman" w:cs="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372B36" w:rsidRPr="00103DE0" w:rsidRDefault="00372B36" w:rsidP="00103DE0">
            <w:pPr>
              <w:tabs>
                <w:tab w:val="left" w:pos="3555"/>
              </w:tabs>
              <w:ind w:left="57" w:right="57" w:firstLine="0"/>
              <w:jc w:val="both"/>
              <w:rPr>
                <w:rFonts w:ascii="Times New Roman" w:hAnsi="Times New Roman" w:cs="Times New Roman"/>
                <w:i/>
              </w:rPr>
            </w:pPr>
            <w:r w:rsidRPr="00103DE0">
              <w:rPr>
                <w:rFonts w:ascii="Times New Roman" w:hAnsi="Times New Roman" w:cs="Times New Roman"/>
                <w:i/>
              </w:rPr>
              <w:t xml:space="preserve">II lentelės stulpelyje rodikliui suteikiamas pavadinimas pagal Socialinio poveikio matavimo skaičiuoklę individualiai, pagal numatomo vykdyti socialinio verslo misiją, tikslinę grupę, veiklos sritį. </w:t>
            </w:r>
          </w:p>
          <w:p w:rsidR="00372B36" w:rsidRPr="00103DE0" w:rsidRDefault="00372B36" w:rsidP="00103DE0">
            <w:pPr>
              <w:tabs>
                <w:tab w:val="left" w:pos="3555"/>
              </w:tabs>
              <w:ind w:left="57" w:right="57" w:firstLine="0"/>
              <w:jc w:val="both"/>
              <w:rPr>
                <w:rFonts w:ascii="Times New Roman" w:hAnsi="Times New Roman" w:cs="Times New Roman"/>
                <w:i/>
              </w:rPr>
            </w:pPr>
            <w:r w:rsidRPr="00103DE0">
              <w:rPr>
                <w:rFonts w:ascii="Times New Roman" w:hAnsi="Times New Roman" w:cs="Times New Roman"/>
                <w:i/>
              </w:rPr>
              <w:t>III lentelės stulpelyje nurodoma rodiklio skaitinė reikšmė, gaunama užpildžius Socialinio poveikio matavimo skaičiuoklės rodiklius.</w:t>
            </w:r>
          </w:p>
          <w:p w:rsidR="00372B36" w:rsidRPr="008C0267" w:rsidRDefault="00372B36" w:rsidP="00103DE0">
            <w:pPr>
              <w:tabs>
                <w:tab w:val="left" w:pos="3555"/>
              </w:tabs>
              <w:ind w:left="57" w:right="57" w:firstLine="0"/>
              <w:jc w:val="both"/>
              <w:rPr>
                <w:rFonts w:ascii="Times New Roman" w:hAnsi="Times New Roman" w:cs="Times New Roman"/>
                <w:i/>
                <w:sz w:val="22"/>
                <w:szCs w:val="22"/>
                <w:lang w:eastAsia="en-US"/>
              </w:rPr>
            </w:pPr>
            <w:r w:rsidRPr="00103DE0">
              <w:rPr>
                <w:rFonts w:ascii="Times New Roman" w:hAnsi="Times New Roman" w:cs="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372B36" w:rsidRPr="008C0267" w:rsidTr="00103DE0">
        <w:tc>
          <w:tcPr>
            <w:tcW w:w="704" w:type="dxa"/>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5275" w:type="dxa"/>
            <w:gridSpan w:val="3"/>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3939" w:type="dxa"/>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r>
      <w:tr w:rsidR="00372B36" w:rsidRPr="008C0267" w:rsidTr="00103DE0">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5275" w:type="dxa"/>
            <w:gridSpan w:val="3"/>
            <w:tcBorders>
              <w:top w:val="single" w:sz="4" w:space="0" w:color="auto"/>
              <w:left w:val="single" w:sz="4" w:space="0" w:color="auto"/>
              <w:bottom w:val="single" w:sz="4" w:space="0" w:color="auto"/>
              <w:right w:val="single" w:sz="4" w:space="0" w:color="auto"/>
            </w:tcBorders>
            <w:shd w:val="clear" w:color="auto" w:fill="FBE4D5"/>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skaitinė reikšmė (nurodomas mato vnt.)</w:t>
            </w:r>
          </w:p>
        </w:tc>
      </w:tr>
      <w:tr w:rsidR="00372B36" w:rsidRPr="008C0267" w:rsidTr="00103DE0">
        <w:tc>
          <w:tcPr>
            <w:tcW w:w="704" w:type="dxa"/>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8.1.</w:t>
            </w:r>
          </w:p>
        </w:tc>
        <w:tc>
          <w:tcPr>
            <w:tcW w:w="5275" w:type="dxa"/>
            <w:gridSpan w:val="3"/>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i/>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i/>
                <w:sz w:val="24"/>
                <w:szCs w:val="24"/>
                <w:lang w:eastAsia="en-US"/>
              </w:rPr>
            </w:pPr>
          </w:p>
        </w:tc>
      </w:tr>
      <w:tr w:rsidR="00372B36" w:rsidRPr="008C0267" w:rsidTr="00103DE0">
        <w:tc>
          <w:tcPr>
            <w:tcW w:w="704" w:type="dxa"/>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8.2.</w:t>
            </w:r>
          </w:p>
        </w:tc>
        <w:tc>
          <w:tcPr>
            <w:tcW w:w="5275" w:type="dxa"/>
            <w:gridSpan w:val="3"/>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r w:rsidR="00372B36" w:rsidRPr="008C0267" w:rsidTr="00103DE0">
        <w:tc>
          <w:tcPr>
            <w:tcW w:w="704" w:type="dxa"/>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8.3.</w:t>
            </w:r>
          </w:p>
        </w:tc>
        <w:tc>
          <w:tcPr>
            <w:tcW w:w="5275" w:type="dxa"/>
            <w:gridSpan w:val="3"/>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r w:rsidR="00372B36" w:rsidRPr="008C0267" w:rsidTr="00103DE0">
        <w:tc>
          <w:tcPr>
            <w:tcW w:w="704" w:type="dxa"/>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w:t>
            </w:r>
          </w:p>
        </w:tc>
        <w:tc>
          <w:tcPr>
            <w:tcW w:w="5275" w:type="dxa"/>
            <w:gridSpan w:val="3"/>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r w:rsidR="00372B36" w:rsidRPr="008C0267" w:rsidTr="003D6BB9">
        <w:tc>
          <w:tcPr>
            <w:tcW w:w="9918" w:type="dxa"/>
            <w:gridSpan w:val="5"/>
            <w:tcBorders>
              <w:top w:val="single" w:sz="4" w:space="0" w:color="auto"/>
              <w:left w:val="single" w:sz="4" w:space="0" w:color="auto"/>
              <w:bottom w:val="single" w:sz="4" w:space="0" w:color="auto"/>
              <w:right w:val="single" w:sz="4" w:space="0" w:color="auto"/>
            </w:tcBorders>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372B36" w:rsidRPr="008C0267" w:rsidTr="003D6BB9">
        <w:tc>
          <w:tcPr>
            <w:tcW w:w="9918" w:type="dxa"/>
            <w:gridSpan w:val="5"/>
            <w:tcBorders>
              <w:top w:val="single" w:sz="4" w:space="0" w:color="auto"/>
              <w:left w:val="single" w:sz="4" w:space="0" w:color="auto"/>
              <w:bottom w:val="single" w:sz="4" w:space="0" w:color="auto"/>
              <w:right w:val="single" w:sz="4" w:space="0" w:color="auto"/>
            </w:tcBorders>
            <w:shd w:val="clear" w:color="auto" w:fill="FBE4D5"/>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r w:rsidRPr="00103DE0">
              <w:rPr>
                <w:rFonts w:ascii="Times New Roman" w:hAnsi="Times New Roman" w:cs="Times New Roman"/>
                <w:b/>
                <w:sz w:val="24"/>
                <w:szCs w:val="24"/>
              </w:rPr>
              <w:t>Galimi papildomi socialinio poveikio rodikliai (kokybiniai efektai)</w:t>
            </w:r>
          </w:p>
          <w:p w:rsidR="00372B36" w:rsidRPr="00103DE0" w:rsidRDefault="00372B36" w:rsidP="00103DE0">
            <w:pPr>
              <w:tabs>
                <w:tab w:val="left" w:pos="3555"/>
              </w:tabs>
              <w:ind w:left="57" w:right="57" w:firstLine="0"/>
              <w:jc w:val="both"/>
              <w:rPr>
                <w:rFonts w:ascii="Times New Roman" w:hAnsi="Times New Roman" w:cs="Times New Roman"/>
                <w:b/>
                <w:lang w:eastAsia="en-US"/>
              </w:rPr>
            </w:pPr>
            <w:r w:rsidRPr="00103DE0">
              <w:rPr>
                <w:rFonts w:ascii="Times New Roman" w:hAnsi="Times New Roman" w:cs="Times New Roman"/>
                <w:i/>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372B36" w:rsidRPr="00103DE0" w:rsidTr="003D6BB9">
        <w:tc>
          <w:tcPr>
            <w:tcW w:w="911" w:type="dxa"/>
            <w:gridSpan w:val="2"/>
            <w:tcBorders>
              <w:top w:val="single" w:sz="4" w:space="0" w:color="auto"/>
              <w:left w:val="single" w:sz="4" w:space="0" w:color="auto"/>
              <w:bottom w:val="single" w:sz="4" w:space="0" w:color="auto"/>
              <w:right w:val="single" w:sz="4" w:space="0" w:color="auto"/>
            </w:tcBorders>
            <w:shd w:val="clear" w:color="auto" w:fill="FBE4D5"/>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Papildomo rodiklio matavimo būdas</w:t>
            </w:r>
          </w:p>
        </w:tc>
      </w:tr>
      <w:tr w:rsidR="00372B36" w:rsidRPr="00103DE0" w:rsidTr="00103DE0">
        <w:tc>
          <w:tcPr>
            <w:tcW w:w="911" w:type="dxa"/>
            <w:gridSpan w:val="2"/>
            <w:tcBorders>
              <w:top w:val="single" w:sz="4" w:space="0" w:color="auto"/>
              <w:left w:val="single" w:sz="4" w:space="0" w:color="auto"/>
              <w:bottom w:val="single" w:sz="4" w:space="0" w:color="auto"/>
              <w:right w:val="single" w:sz="4" w:space="0" w:color="auto"/>
            </w:tcBorders>
            <w:vAlign w:val="center"/>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1.</w:t>
            </w:r>
          </w:p>
        </w:tc>
        <w:tc>
          <w:tcPr>
            <w:tcW w:w="235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271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r w:rsidR="00372B36" w:rsidRPr="00103DE0" w:rsidTr="00103DE0">
        <w:tc>
          <w:tcPr>
            <w:tcW w:w="911" w:type="dxa"/>
            <w:gridSpan w:val="2"/>
            <w:tcBorders>
              <w:top w:val="single" w:sz="4" w:space="0" w:color="auto"/>
              <w:left w:val="single" w:sz="4" w:space="0" w:color="auto"/>
              <w:bottom w:val="single" w:sz="4" w:space="0" w:color="auto"/>
              <w:right w:val="single" w:sz="4" w:space="0" w:color="auto"/>
            </w:tcBorders>
            <w:vAlign w:val="center"/>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2.</w:t>
            </w:r>
          </w:p>
        </w:tc>
        <w:tc>
          <w:tcPr>
            <w:tcW w:w="235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271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r w:rsidR="00372B36" w:rsidRPr="00103DE0" w:rsidTr="00103DE0">
        <w:tc>
          <w:tcPr>
            <w:tcW w:w="911" w:type="dxa"/>
            <w:gridSpan w:val="2"/>
            <w:tcBorders>
              <w:top w:val="single" w:sz="4" w:space="0" w:color="auto"/>
              <w:left w:val="single" w:sz="4" w:space="0" w:color="auto"/>
              <w:bottom w:val="single" w:sz="4" w:space="0" w:color="auto"/>
              <w:right w:val="single" w:sz="4" w:space="0" w:color="auto"/>
            </w:tcBorders>
            <w:vAlign w:val="center"/>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3.</w:t>
            </w:r>
          </w:p>
        </w:tc>
        <w:tc>
          <w:tcPr>
            <w:tcW w:w="235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271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r w:rsidR="00372B36" w:rsidRPr="00103DE0" w:rsidTr="00103DE0">
        <w:tc>
          <w:tcPr>
            <w:tcW w:w="911" w:type="dxa"/>
            <w:gridSpan w:val="2"/>
            <w:tcBorders>
              <w:top w:val="single" w:sz="4" w:space="0" w:color="auto"/>
              <w:left w:val="single" w:sz="4" w:space="0" w:color="auto"/>
              <w:bottom w:val="single" w:sz="4" w:space="0" w:color="auto"/>
              <w:right w:val="single" w:sz="4" w:space="0" w:color="auto"/>
            </w:tcBorders>
            <w:vAlign w:val="center"/>
          </w:tcPr>
          <w:p w:rsidR="00372B36" w:rsidRPr="00103DE0" w:rsidRDefault="00372B36" w:rsidP="00103DE0">
            <w:pPr>
              <w:tabs>
                <w:tab w:val="left" w:pos="3555"/>
              </w:tabs>
              <w:ind w:left="57" w:right="57" w:firstLine="0"/>
              <w:jc w:val="center"/>
              <w:rPr>
                <w:rFonts w:ascii="Times New Roman" w:hAnsi="Times New Roman" w:cs="Times New Roman"/>
                <w:b/>
                <w:sz w:val="24"/>
                <w:szCs w:val="24"/>
                <w:lang w:eastAsia="en-US"/>
              </w:rPr>
            </w:pPr>
            <w:r w:rsidRPr="00103DE0">
              <w:rPr>
                <w:rFonts w:ascii="Times New Roman" w:hAnsi="Times New Roman" w:cs="Times New Roman"/>
                <w:b/>
                <w:sz w:val="24"/>
                <w:szCs w:val="24"/>
              </w:rPr>
              <w:t>...</w:t>
            </w:r>
          </w:p>
        </w:tc>
        <w:tc>
          <w:tcPr>
            <w:tcW w:w="235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2714"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p>
        </w:tc>
      </w:tr>
    </w:tbl>
    <w:p w:rsidR="00372B36" w:rsidRDefault="00372B36"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pPr>
    </w:p>
    <w:p w:rsidR="00103DE0" w:rsidRDefault="00103DE0" w:rsidP="00372B36">
      <w:pPr>
        <w:rPr>
          <w:rFonts w:ascii="Times New Roman" w:hAnsi="Times New Roman" w:cs="Times New Roman"/>
          <w:sz w:val="24"/>
          <w:szCs w:val="24"/>
          <w:lang w:eastAsia="en-US"/>
        </w:rPr>
        <w:sectPr w:rsidR="00103DE0" w:rsidSect="003D6BB9">
          <w:pgSz w:w="12240" w:h="15840"/>
          <w:pgMar w:top="992" w:right="567" w:bottom="1134" w:left="1701" w:header="720" w:footer="720" w:gutter="0"/>
          <w:cols w:space="720"/>
          <w:docGrid w:linePitch="360"/>
        </w:sectPr>
      </w:pPr>
    </w:p>
    <w:p w:rsidR="00103DE0" w:rsidRPr="00103DE0" w:rsidRDefault="00103DE0" w:rsidP="00372B36">
      <w:pPr>
        <w:rPr>
          <w:rFonts w:ascii="Times New Roman" w:hAnsi="Times New Roman" w:cs="Times New Roman"/>
          <w:sz w:val="24"/>
          <w:szCs w:val="24"/>
          <w:lang w:eastAsia="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2093"/>
        <w:gridCol w:w="1842"/>
        <w:gridCol w:w="1361"/>
        <w:gridCol w:w="1335"/>
        <w:gridCol w:w="1387"/>
        <w:gridCol w:w="1361"/>
        <w:gridCol w:w="1361"/>
        <w:gridCol w:w="1361"/>
        <w:gridCol w:w="1334"/>
      </w:tblGrid>
      <w:tr w:rsidR="00372B36" w:rsidRPr="008C0267" w:rsidTr="00896809">
        <w:tc>
          <w:tcPr>
            <w:tcW w:w="594" w:type="dxa"/>
            <w:tcBorders>
              <w:top w:val="single" w:sz="4" w:space="0" w:color="auto"/>
              <w:left w:val="single" w:sz="4" w:space="0" w:color="auto"/>
              <w:bottom w:val="single" w:sz="4" w:space="0" w:color="auto"/>
              <w:right w:val="single" w:sz="4" w:space="0" w:color="auto"/>
            </w:tcBorders>
            <w:shd w:val="clear" w:color="auto" w:fill="F7CAAC"/>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w:t>
            </w:r>
          </w:p>
        </w:tc>
        <w:tc>
          <w:tcPr>
            <w:tcW w:w="13435" w:type="dxa"/>
            <w:gridSpan w:val="9"/>
            <w:tcBorders>
              <w:top w:val="single" w:sz="4" w:space="0" w:color="auto"/>
              <w:left w:val="single" w:sz="4" w:space="0" w:color="auto"/>
              <w:bottom w:val="single" w:sz="4" w:space="0" w:color="auto"/>
              <w:right w:val="single" w:sz="4" w:space="0" w:color="auto"/>
            </w:tcBorders>
            <w:shd w:val="clear" w:color="auto" w:fill="F7CAAC"/>
          </w:tcPr>
          <w:p w:rsidR="00372B36" w:rsidRPr="00103DE0" w:rsidRDefault="00372B36" w:rsidP="00103DE0">
            <w:pPr>
              <w:tabs>
                <w:tab w:val="left" w:pos="3555"/>
              </w:tabs>
              <w:ind w:left="57" w:right="57" w:firstLine="0"/>
              <w:rPr>
                <w:rFonts w:ascii="Times New Roman" w:hAnsi="Times New Roman" w:cs="Times New Roman"/>
                <w:b/>
                <w:sz w:val="24"/>
                <w:szCs w:val="24"/>
                <w:lang w:eastAsia="en-US"/>
              </w:rPr>
            </w:pPr>
            <w:r w:rsidRPr="00103DE0">
              <w:rPr>
                <w:rFonts w:ascii="Times New Roman" w:hAnsi="Times New Roman" w:cs="Times New Roman"/>
                <w:b/>
                <w:sz w:val="24"/>
                <w:szCs w:val="24"/>
              </w:rPr>
              <w:t xml:space="preserve">SOCIALINIO VERSLO SOCIALINIO POVEIKIO MATAVIMO RODIKLIAI </w:t>
            </w:r>
          </w:p>
          <w:p w:rsidR="00372B36" w:rsidRPr="00103DE0" w:rsidRDefault="00372B36" w:rsidP="00103DE0">
            <w:pPr>
              <w:tabs>
                <w:tab w:val="left" w:pos="3555"/>
              </w:tabs>
              <w:ind w:left="57" w:right="57" w:firstLine="0"/>
              <w:rPr>
                <w:rFonts w:ascii="Times New Roman" w:hAnsi="Times New Roman" w:cs="Times New Roman"/>
                <w:i/>
                <w:lang w:eastAsia="en-US"/>
              </w:rPr>
            </w:pPr>
            <w:r w:rsidRPr="00103DE0">
              <w:rPr>
                <w:rFonts w:ascii="Times New Roman" w:hAnsi="Times New Roman" w:cs="Times New Roman"/>
                <w:i/>
              </w:rPr>
              <w:t>Pildoma tik vykdant socialinį verslą pagal Socialinio poveikio matavimo skaičiuoklėje pasirinktą (-</w:t>
            </w:r>
            <w:proofErr w:type="spellStart"/>
            <w:r w:rsidRPr="00103DE0">
              <w:rPr>
                <w:rFonts w:ascii="Times New Roman" w:hAnsi="Times New Roman" w:cs="Times New Roman"/>
                <w:i/>
              </w:rPr>
              <w:t>us</w:t>
            </w:r>
            <w:proofErr w:type="spellEnd"/>
            <w:r w:rsidRPr="00103DE0">
              <w:rPr>
                <w:rFonts w:ascii="Times New Roman" w:hAnsi="Times New Roman" w:cs="Times New Roman"/>
                <w:i/>
              </w:rPr>
              <w:t>) pagrindinį (-</w:t>
            </w:r>
            <w:proofErr w:type="spellStart"/>
            <w:r w:rsidRPr="00103DE0">
              <w:rPr>
                <w:rFonts w:ascii="Times New Roman" w:hAnsi="Times New Roman" w:cs="Times New Roman"/>
                <w:i/>
              </w:rPr>
              <w:t>ius</w:t>
            </w:r>
            <w:proofErr w:type="spellEnd"/>
            <w:r w:rsidRPr="00103DE0">
              <w:rPr>
                <w:rFonts w:ascii="Times New Roman" w:hAnsi="Times New Roman" w:cs="Times New Roman"/>
                <w:i/>
              </w:rPr>
              <w:t>) rodiklį (-</w:t>
            </w:r>
            <w:proofErr w:type="spellStart"/>
            <w:r w:rsidRPr="00103DE0">
              <w:rPr>
                <w:rFonts w:ascii="Times New Roman" w:hAnsi="Times New Roman" w:cs="Times New Roman"/>
                <w:i/>
              </w:rPr>
              <w:t>ius</w:t>
            </w:r>
            <w:proofErr w:type="spellEnd"/>
            <w:r w:rsidRPr="00103DE0">
              <w:rPr>
                <w:rFonts w:ascii="Times New Roman" w:hAnsi="Times New Roman" w:cs="Times New Roman"/>
                <w:i/>
              </w:rPr>
              <w:t>)</w:t>
            </w:r>
          </w:p>
        </w:tc>
      </w:tr>
      <w:tr w:rsidR="00372B36" w:rsidRPr="008C0267" w:rsidTr="00896809">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372B36" w:rsidRPr="008C0267" w:rsidTr="00896809">
        <w:tc>
          <w:tcPr>
            <w:tcW w:w="59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Pagrindinio rodiklio pavadinimas</w:t>
            </w:r>
          </w:p>
        </w:tc>
        <w:tc>
          <w:tcPr>
            <w:tcW w:w="1842" w:type="dxa"/>
            <w:vMerge w:val="restart"/>
            <w:tcBorders>
              <w:top w:val="single" w:sz="4" w:space="0" w:color="auto"/>
              <w:left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69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372B36" w:rsidRPr="008C0267" w:rsidTr="00896809">
        <w:tc>
          <w:tcPr>
            <w:tcW w:w="594" w:type="dxa"/>
            <w:vMerge/>
            <w:tcBorders>
              <w:top w:val="single" w:sz="4" w:space="0" w:color="auto"/>
              <w:left w:val="single" w:sz="4" w:space="0" w:color="auto"/>
              <w:bottom w:val="single" w:sz="4" w:space="0" w:color="auto"/>
              <w:right w:val="single" w:sz="4" w:space="0" w:color="auto"/>
            </w:tcBorders>
            <w:vAlign w:val="center"/>
          </w:tcPr>
          <w:p w:rsidR="00372B36" w:rsidRPr="008C0267" w:rsidRDefault="00372B36" w:rsidP="00103DE0">
            <w:pPr>
              <w:ind w:left="57" w:right="57" w:firstLine="0"/>
              <w:rPr>
                <w:rFonts w:ascii="Times New Roman" w:hAnsi="Times New Roman" w:cs="Times New Roman"/>
                <w:b/>
                <w:sz w:val="22"/>
                <w:szCs w:val="22"/>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372B36" w:rsidRPr="008C0267" w:rsidRDefault="00372B36" w:rsidP="00103DE0">
            <w:pPr>
              <w:ind w:left="57" w:right="57" w:firstLine="0"/>
              <w:rPr>
                <w:rFonts w:ascii="Times New Roman" w:hAnsi="Times New Roman" w:cs="Times New Roman"/>
                <w:b/>
                <w:sz w:val="22"/>
                <w:szCs w:val="22"/>
                <w:lang w:eastAsia="en-US"/>
              </w:rPr>
            </w:pPr>
          </w:p>
        </w:tc>
        <w:tc>
          <w:tcPr>
            <w:tcW w:w="1842" w:type="dxa"/>
            <w:vMerge/>
            <w:tcBorders>
              <w:left w:val="single" w:sz="4" w:space="0" w:color="auto"/>
              <w:right w:val="single" w:sz="4" w:space="0" w:color="auto"/>
            </w:tcBorders>
            <w:shd w:val="clear" w:color="auto" w:fill="FBE4D5"/>
          </w:tcPr>
          <w:p w:rsidR="00372B36" w:rsidRPr="008C0267" w:rsidRDefault="00372B36" w:rsidP="00103DE0">
            <w:pPr>
              <w:tabs>
                <w:tab w:val="left" w:pos="3555"/>
              </w:tabs>
              <w:ind w:left="57" w:right="57" w:firstLine="0"/>
              <w:jc w:val="center"/>
              <w:rPr>
                <w:rFonts w:ascii="Times New Roman" w:hAnsi="Times New Roman" w:cs="Times New Roman"/>
                <w:sz w:val="22"/>
                <w:szCs w:val="22"/>
              </w:rPr>
            </w:pPr>
          </w:p>
        </w:tc>
        <w:tc>
          <w:tcPr>
            <w:tcW w:w="950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sz w:val="22"/>
                <w:szCs w:val="22"/>
              </w:rPr>
              <w:t>Pagrindinio rodiklio skaitinės reikšmės projekto įgyvendinimo ir kontrolės laikotarpiais</w:t>
            </w:r>
          </w:p>
        </w:tc>
      </w:tr>
      <w:tr w:rsidR="00372B36" w:rsidRPr="008C0267" w:rsidTr="00896809">
        <w:tc>
          <w:tcPr>
            <w:tcW w:w="594" w:type="dxa"/>
            <w:vMerge/>
            <w:tcBorders>
              <w:top w:val="single" w:sz="4" w:space="0" w:color="auto"/>
              <w:left w:val="single" w:sz="4" w:space="0" w:color="auto"/>
              <w:bottom w:val="single" w:sz="4" w:space="0" w:color="auto"/>
              <w:right w:val="single" w:sz="4" w:space="0" w:color="auto"/>
            </w:tcBorders>
            <w:vAlign w:val="center"/>
          </w:tcPr>
          <w:p w:rsidR="00372B36" w:rsidRPr="008C0267" w:rsidRDefault="00372B36" w:rsidP="00103DE0">
            <w:pPr>
              <w:ind w:left="57" w:right="57" w:firstLine="0"/>
              <w:rPr>
                <w:rFonts w:ascii="Times New Roman" w:hAnsi="Times New Roman" w:cs="Times New Roman"/>
                <w:b/>
                <w:sz w:val="22"/>
                <w:szCs w:val="22"/>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372B36" w:rsidRPr="008C0267" w:rsidRDefault="00372B36" w:rsidP="00103DE0">
            <w:pPr>
              <w:ind w:left="57" w:right="57" w:firstLine="0"/>
              <w:rPr>
                <w:rFonts w:ascii="Times New Roman" w:hAnsi="Times New Roman" w:cs="Times New Roman"/>
                <w:b/>
                <w:sz w:val="22"/>
                <w:szCs w:val="22"/>
                <w:lang w:eastAsia="en-US"/>
              </w:rPr>
            </w:pPr>
          </w:p>
        </w:tc>
        <w:tc>
          <w:tcPr>
            <w:tcW w:w="1842" w:type="dxa"/>
            <w:vMerge/>
            <w:tcBorders>
              <w:left w:val="single" w:sz="4" w:space="0" w:color="auto"/>
              <w:bottom w:val="single" w:sz="4" w:space="0" w:color="auto"/>
              <w:right w:val="single" w:sz="4" w:space="0" w:color="auto"/>
            </w:tcBorders>
            <w:shd w:val="clear" w:color="auto" w:fill="FBE4D5"/>
          </w:tcPr>
          <w:p w:rsidR="00372B36" w:rsidRPr="008C0267" w:rsidRDefault="00372B36" w:rsidP="00103DE0">
            <w:pPr>
              <w:tabs>
                <w:tab w:val="left" w:pos="3555"/>
              </w:tabs>
              <w:ind w:left="57" w:right="57" w:firstLine="0"/>
              <w:jc w:val="center"/>
              <w:rPr>
                <w:rFonts w:ascii="Times New Roman" w:hAnsi="Times New Roman" w:cs="Times New Roman"/>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372B36" w:rsidRPr="008C0267" w:rsidRDefault="00372B36" w:rsidP="00103DE0">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35"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87"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372B36" w:rsidRPr="008C0267" w:rsidRDefault="00372B36" w:rsidP="00103DE0">
            <w:pPr>
              <w:tabs>
                <w:tab w:val="left" w:pos="3555"/>
              </w:tabs>
              <w:ind w:left="57" w:right="57"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61"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334" w:type="dxa"/>
            <w:tcBorders>
              <w:top w:val="single" w:sz="4" w:space="0" w:color="auto"/>
              <w:left w:val="single" w:sz="4" w:space="0" w:color="auto"/>
              <w:bottom w:val="single" w:sz="4" w:space="0" w:color="auto"/>
              <w:right w:val="single" w:sz="4" w:space="0" w:color="auto"/>
            </w:tcBorders>
            <w:shd w:val="clear" w:color="auto" w:fill="FBE4D5"/>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96809" w:rsidRPr="008C0267" w:rsidTr="00896809">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9.1.</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ind w:left="57" w:right="57" w:firstLine="0"/>
              <w:jc w:val="both"/>
              <w:rPr>
                <w:rFonts w:ascii="Times New Roman" w:hAnsi="Times New Roman" w:cs="Times New Roman"/>
                <w:b/>
                <w:bCs/>
                <w:caps/>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r>
      <w:tr w:rsidR="00896809" w:rsidRPr="008C0267" w:rsidTr="00896809">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9.2.</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ind w:left="57" w:right="57" w:firstLine="0"/>
              <w:jc w:val="both"/>
              <w:rPr>
                <w:rFonts w:ascii="Times New Roman" w:hAnsi="Times New Roman" w:cs="Times New Roman"/>
                <w:b/>
                <w:bCs/>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r>
      <w:tr w:rsidR="00896809" w:rsidRPr="008C0267" w:rsidTr="00896809">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9.3.</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ind w:left="57" w:right="57" w:firstLine="0"/>
              <w:jc w:val="both"/>
              <w:rPr>
                <w:rFonts w:ascii="Times New Roman" w:hAnsi="Times New Roman" w:cs="Times New Roman"/>
                <w:b/>
                <w:bCs/>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372B36" w:rsidRPr="008C0267" w:rsidRDefault="00372B36" w:rsidP="00103DE0">
            <w:pPr>
              <w:tabs>
                <w:tab w:val="left" w:pos="3555"/>
              </w:tabs>
              <w:ind w:left="57" w:right="57" w:firstLine="0"/>
              <w:jc w:val="center"/>
              <w:rPr>
                <w:rFonts w:ascii="Times New Roman" w:hAnsi="Times New Roman" w:cs="Times New Roman"/>
                <w:b/>
                <w:sz w:val="22"/>
                <w:szCs w:val="22"/>
                <w:lang w:eastAsia="en-US"/>
              </w:rPr>
            </w:pPr>
          </w:p>
        </w:tc>
      </w:tr>
    </w:tbl>
    <w:p w:rsidR="00372B36" w:rsidRPr="008C0267" w:rsidRDefault="00372B36" w:rsidP="00372B36">
      <w:pPr>
        <w:pStyle w:val="ListParagraph2"/>
        <w:ind w:left="0" w:firstLine="720"/>
        <w:jc w:val="both"/>
        <w:rPr>
          <w:sz w:val="22"/>
          <w:szCs w:val="22"/>
        </w:rPr>
      </w:pPr>
      <w:r w:rsidRPr="008C0267">
        <w:rPr>
          <w:sz w:val="22"/>
          <w:szCs w:val="22"/>
        </w:rPr>
        <w:t>* Verslo plano įgyvendinimo laikotarpis apibrėžtas KPP administravimo taisyklėse arba konkrečios KPP priemonės įgyvendinimo taisyklėse.</w:t>
      </w:r>
    </w:p>
    <w:p w:rsidR="00372B36" w:rsidRPr="008C0267" w:rsidRDefault="00372B36" w:rsidP="00372B36">
      <w:pPr>
        <w:jc w:val="both"/>
        <w:rPr>
          <w:rFonts w:ascii="Times New Roman" w:hAnsi="Times New Roman" w:cs="Times New Roman"/>
          <w:color w:val="000000"/>
          <w:sz w:val="22"/>
          <w:szCs w:val="22"/>
        </w:rPr>
      </w:pPr>
      <w:r w:rsidRPr="008C0267">
        <w:rPr>
          <w:rFonts w:ascii="Times New Roman" w:hAnsi="Times New Roman" w:cs="Times New Roman"/>
          <w:color w:val="000000"/>
          <w:sz w:val="22"/>
          <w:szCs w:val="22"/>
        </w:rPr>
        <w:t>** Kontrolės laikotarpis yra apibrėžtas KPP, KPP administravimo taisyklėse ir VP administravimo taisyklėse.</w:t>
      </w:r>
    </w:p>
    <w:p w:rsidR="00372B36" w:rsidRPr="008C0267" w:rsidRDefault="00372B36" w:rsidP="00372B36">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C50BE6" w:rsidRDefault="00C50BE6" w:rsidP="008C0267">
      <w:pPr>
        <w:rPr>
          <w:rFonts w:ascii="Times New Roman" w:hAnsi="Times New Roman" w:cs="Times New Roman"/>
          <w:color w:val="FF0000"/>
          <w:sz w:val="22"/>
          <w:szCs w:val="22"/>
          <w:lang w:eastAsia="en-US"/>
        </w:rPr>
      </w:pPr>
    </w:p>
    <w:p w:rsidR="008C0267" w:rsidRPr="008C0267" w:rsidRDefault="008C0267" w:rsidP="008C0267">
      <w:pPr>
        <w:ind w:left="5102" w:firstLine="0"/>
        <w:rPr>
          <w:rFonts w:ascii="Times New Roman" w:eastAsia="Calibri" w:hAnsi="Times New Roman" w:cs="Times New Roman"/>
          <w:sz w:val="22"/>
          <w:szCs w:val="22"/>
        </w:rPr>
      </w:pPr>
    </w:p>
    <w:p w:rsidR="00CE0571" w:rsidRPr="008C0267" w:rsidRDefault="00CE0571">
      <w:pPr>
        <w:rPr>
          <w:rFonts w:ascii="Times New Roman" w:hAnsi="Times New Roman" w:cs="Times New Roman"/>
          <w:sz w:val="22"/>
          <w:szCs w:val="22"/>
        </w:rPr>
      </w:pPr>
    </w:p>
    <w:sectPr w:rsidR="00CE0571" w:rsidRPr="008C0267" w:rsidSect="00103DE0">
      <w:pgSz w:w="15840" w:h="12240" w:orient="landscape"/>
      <w:pgMar w:top="1701" w:right="992"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1C" w:rsidRDefault="00776F1C" w:rsidP="006466DD">
      <w:r>
        <w:separator/>
      </w:r>
    </w:p>
  </w:endnote>
  <w:endnote w:type="continuationSeparator" w:id="0">
    <w:p w:rsidR="00776F1C" w:rsidRDefault="00776F1C"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1C" w:rsidRDefault="00776F1C" w:rsidP="006466DD">
      <w:r>
        <w:separator/>
      </w:r>
    </w:p>
  </w:footnote>
  <w:footnote w:type="continuationSeparator" w:id="0">
    <w:p w:rsidR="00776F1C" w:rsidRDefault="00776F1C"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73876"/>
      <w:docPartObj>
        <w:docPartGallery w:val="Page Numbers (Top of Page)"/>
        <w:docPartUnique/>
      </w:docPartObj>
    </w:sdtPr>
    <w:sdtEndPr/>
    <w:sdtContent>
      <w:p w:rsidR="003D6BB9" w:rsidRDefault="003D6BB9">
        <w:pPr>
          <w:pStyle w:val="Antrats"/>
          <w:jc w:val="center"/>
        </w:pPr>
        <w:r>
          <w:fldChar w:fldCharType="begin"/>
        </w:r>
        <w:r>
          <w:instrText>PAGE   \* MERGEFORMAT</w:instrText>
        </w:r>
        <w:r>
          <w:fldChar w:fldCharType="separate"/>
        </w:r>
        <w:r>
          <w:rPr>
            <w:noProof/>
          </w:rPr>
          <w:t>16</w:t>
        </w:r>
        <w:r>
          <w:fldChar w:fldCharType="end"/>
        </w:r>
      </w:p>
    </w:sdtContent>
  </w:sdt>
  <w:p w:rsidR="003D6BB9" w:rsidRDefault="003D6B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7"/>
    <w:rsid w:val="00080C20"/>
    <w:rsid w:val="00103DE0"/>
    <w:rsid w:val="001F2DCA"/>
    <w:rsid w:val="00236B46"/>
    <w:rsid w:val="002B5FE5"/>
    <w:rsid w:val="002B64E9"/>
    <w:rsid w:val="002D1218"/>
    <w:rsid w:val="00315367"/>
    <w:rsid w:val="00372B36"/>
    <w:rsid w:val="00392ACF"/>
    <w:rsid w:val="003D6BB9"/>
    <w:rsid w:val="003F45A7"/>
    <w:rsid w:val="00416103"/>
    <w:rsid w:val="00424612"/>
    <w:rsid w:val="00433A3B"/>
    <w:rsid w:val="004614BF"/>
    <w:rsid w:val="00541684"/>
    <w:rsid w:val="00565894"/>
    <w:rsid w:val="005A0CCB"/>
    <w:rsid w:val="005D074F"/>
    <w:rsid w:val="005D589E"/>
    <w:rsid w:val="005F34C5"/>
    <w:rsid w:val="00616854"/>
    <w:rsid w:val="006466DD"/>
    <w:rsid w:val="006949CA"/>
    <w:rsid w:val="006E4FB5"/>
    <w:rsid w:val="007178C0"/>
    <w:rsid w:val="007333C6"/>
    <w:rsid w:val="00757A5C"/>
    <w:rsid w:val="00774D0A"/>
    <w:rsid w:val="00776F1C"/>
    <w:rsid w:val="007D4D51"/>
    <w:rsid w:val="00862CEB"/>
    <w:rsid w:val="00863179"/>
    <w:rsid w:val="00895030"/>
    <w:rsid w:val="00896809"/>
    <w:rsid w:val="008C0267"/>
    <w:rsid w:val="0093772F"/>
    <w:rsid w:val="00937DCA"/>
    <w:rsid w:val="00941B8D"/>
    <w:rsid w:val="00B76EAE"/>
    <w:rsid w:val="00BA05DA"/>
    <w:rsid w:val="00BA0ECE"/>
    <w:rsid w:val="00BA2E7F"/>
    <w:rsid w:val="00BD041C"/>
    <w:rsid w:val="00BF18E5"/>
    <w:rsid w:val="00C50BE6"/>
    <w:rsid w:val="00C5789B"/>
    <w:rsid w:val="00C619AD"/>
    <w:rsid w:val="00CA1A39"/>
    <w:rsid w:val="00CE0571"/>
    <w:rsid w:val="00ED7B33"/>
    <w:rsid w:val="00EE64EA"/>
    <w:rsid w:val="00F06A40"/>
    <w:rsid w:val="00F27F8B"/>
    <w:rsid w:val="00F52E5D"/>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E4EA-1711-413B-A76C-FC59E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niatinklio">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9450-63AF-4DDB-B978-C6300424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18368</Words>
  <Characters>10471</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Admin</cp:lastModifiedBy>
  <cp:revision>2</cp:revision>
  <cp:lastPrinted>2018-03-27T14:15:00Z</cp:lastPrinted>
  <dcterms:created xsi:type="dcterms:W3CDTF">2018-05-31T13:19:00Z</dcterms:created>
  <dcterms:modified xsi:type="dcterms:W3CDTF">2018-05-31T13:19:00Z</dcterms:modified>
</cp:coreProperties>
</file>