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45" w:rsidRPr="00347D45" w:rsidRDefault="00347D45" w:rsidP="00347D45">
      <w:pPr>
        <w:spacing w:after="0" w:line="240" w:lineRule="auto"/>
        <w:ind w:left="5102"/>
        <w:rPr>
          <w:rFonts w:ascii="Times New Roman" w:eastAsia="Times New Roman" w:hAnsi="Times New Roman" w:cs="Times New Roman"/>
        </w:rPr>
      </w:pPr>
      <w:bookmarkStart w:id="0" w:name="_Hlk508798625"/>
      <w:r w:rsidRPr="00347D45">
        <w:rPr>
          <w:rFonts w:ascii="Times New Roman" w:eastAsia="Times New Roman" w:hAnsi="Times New Roman" w:cs="Times New Roman"/>
        </w:rPr>
        <w:t xml:space="preserve">VPS priemonės </w:t>
      </w:r>
      <w:r w:rsidRPr="00347D45">
        <w:rPr>
          <w:rFonts w:ascii="Times New Roman" w:eastAsia="Times New Roman" w:hAnsi="Times New Roman" w:cs="Times New Roman"/>
          <w:b/>
        </w:rPr>
        <w:t>„NVO socialinio verslo kūrimas ir plėtra (kai socialinio verslo iniciatorius – NVO)“</w:t>
      </w:r>
      <w:r w:rsidRPr="00347D45">
        <w:rPr>
          <w:rFonts w:ascii="Times New Roman" w:eastAsia="Times New Roman" w:hAnsi="Times New Roman" w:cs="Times New Roman"/>
        </w:rPr>
        <w:t xml:space="preserve"> Nr. LEADER</w:t>
      </w:r>
      <w:r w:rsidRPr="00347D45">
        <w:rPr>
          <w:rFonts w:ascii="Times New Roman" w:eastAsia="Times New Roman" w:hAnsi="Times New Roman" w:cs="Times New Roman"/>
          <w:i/>
          <w:iCs/>
        </w:rPr>
        <w:t>-</w:t>
      </w:r>
      <w:r w:rsidRPr="00347D45">
        <w:rPr>
          <w:rFonts w:ascii="Times New Roman" w:eastAsia="Times New Roman" w:hAnsi="Times New Roman" w:cs="Times New Roman"/>
        </w:rPr>
        <w:t xml:space="preserve">19.2-SAVA-1 finansavimo sąlygų aprašo </w:t>
      </w:r>
    </w:p>
    <w:p w:rsidR="00347D45" w:rsidRPr="00347D45" w:rsidRDefault="00347D45" w:rsidP="00347D45">
      <w:pPr>
        <w:spacing w:after="0" w:line="240" w:lineRule="auto"/>
        <w:ind w:left="5102"/>
        <w:rPr>
          <w:rFonts w:ascii="Times New Roman" w:eastAsia="Times New Roman" w:hAnsi="Times New Roman" w:cs="Times New Roman"/>
        </w:rPr>
      </w:pPr>
      <w:r w:rsidRPr="00347D45">
        <w:rPr>
          <w:rFonts w:ascii="Times New Roman" w:eastAsia="Times New Roman" w:hAnsi="Times New Roman" w:cs="Times New Roman"/>
        </w:rPr>
        <w:t>1 priedas</w:t>
      </w:r>
      <w:bookmarkEnd w:id="0"/>
    </w:p>
    <w:p w:rsidR="00347D45" w:rsidRPr="00347D45" w:rsidRDefault="00347D45" w:rsidP="00347D45">
      <w:pPr>
        <w:spacing w:after="0" w:line="240" w:lineRule="auto"/>
        <w:jc w:val="center"/>
        <w:rPr>
          <w:rFonts w:ascii="Times New Roman" w:eastAsia="Times New Roman" w:hAnsi="Times New Roman" w:cs="Times New Roman"/>
          <w:b/>
        </w:rPr>
      </w:pPr>
    </w:p>
    <w:p w:rsidR="00347D45" w:rsidRPr="00347D45" w:rsidRDefault="00347D45" w:rsidP="00347D45">
      <w:pPr>
        <w:spacing w:after="0" w:line="240" w:lineRule="auto"/>
        <w:jc w:val="center"/>
        <w:rPr>
          <w:rFonts w:ascii="Times New Roman" w:eastAsia="Times New Roman" w:hAnsi="Times New Roman" w:cs="Times New Roman"/>
          <w:b/>
          <w:lang w:eastAsia="lt-LT"/>
        </w:rPr>
      </w:pPr>
      <w:r w:rsidRPr="00347D45">
        <w:rPr>
          <w:rFonts w:ascii="Times New Roman" w:eastAsia="Times New Roman" w:hAnsi="Times New Roman" w:cs="Times New Roman"/>
          <w:b/>
        </w:rPr>
        <w:t>VIETOS PROJEKTO PARAIŠKA</w:t>
      </w:r>
    </w:p>
    <w:p w:rsidR="00347D45" w:rsidRPr="00347D45" w:rsidRDefault="00347D45" w:rsidP="00347D45">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347D45" w:rsidRPr="00347D45" w:rsidTr="00347D4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VPS vykdytojos žymos apie vietos projekto paraiškos gavimą ir registravimą</w:t>
            </w:r>
          </w:p>
          <w:p w:rsidR="00347D45" w:rsidRPr="00347D45" w:rsidRDefault="00347D45" w:rsidP="00347D45">
            <w:pPr>
              <w:spacing w:after="0" w:line="240" w:lineRule="auto"/>
              <w:jc w:val="center"/>
              <w:rPr>
                <w:rFonts w:ascii="Times New Roman" w:eastAsia="Times New Roman" w:hAnsi="Times New Roman" w:cs="Times New Roman"/>
                <w:i/>
              </w:rPr>
            </w:pPr>
            <w:r w:rsidRPr="00347D45">
              <w:rPr>
                <w:rFonts w:ascii="Times New Roman" w:eastAsia="Times New Roman" w:hAnsi="Times New Roman" w:cs="Times New Roman"/>
                <w:i/>
              </w:rPr>
              <w:t>Šią vietos projekto paraiškos dalį pildo VPS vykdytoja.</w:t>
            </w:r>
          </w:p>
        </w:tc>
      </w:tr>
      <w:tr w:rsidR="00347D45" w:rsidRPr="00347D45" w:rsidTr="00347D45">
        <w:tc>
          <w:tcPr>
            <w:tcW w:w="4799"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Vietos projekto paraiškos pateikimo data </w:t>
            </w:r>
            <w:r w:rsidRPr="00347D45">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center"/>
              <w:rPr>
                <w:rFonts w:ascii="Times New Roman" w:eastAsia="Times New Roman" w:hAnsi="Times New Roman" w:cs="Times New Roman"/>
              </w:rPr>
            </w:pPr>
          </w:p>
        </w:tc>
      </w:tr>
      <w:tr w:rsidR="00347D45" w:rsidRPr="00347D45" w:rsidTr="00347D4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w:t>
            </w:r>
          </w:p>
          <w:p w:rsidR="00347D45" w:rsidRPr="00347D45" w:rsidRDefault="00347D45" w:rsidP="00347D45">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b/>
              </w:rPr>
              <w:t xml:space="preserve">- </w:t>
            </w:r>
            <w:r w:rsidRPr="00347D45">
              <w:rPr>
                <w:rFonts w:ascii="Times New Roman" w:eastAsia="Times New Roman" w:hAnsi="Times New Roman" w:cs="Times New Roman"/>
              </w:rPr>
              <w:t>asmeniškai VPS vykdytojai</w:t>
            </w:r>
          </w:p>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b/>
              </w:rPr>
              <w:t xml:space="preserve">- </w:t>
            </w:r>
            <w:r w:rsidRPr="00347D45">
              <w:rPr>
                <w:rFonts w:ascii="Times New Roman" w:eastAsia="Times New Roman" w:hAnsi="Times New Roman" w:cs="Times New Roman"/>
              </w:rPr>
              <w:t>el. paštu (gali būti taikoma, jeigu kviečiama teikti mažus vietos projektus, kuriuose prašoma paramos suma iki 10 tūkst. Eur)</w:t>
            </w:r>
          </w:p>
        </w:tc>
      </w:tr>
      <w:tr w:rsidR="00347D45" w:rsidRPr="00347D45" w:rsidTr="00347D4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47D45" w:rsidRPr="00347D45" w:rsidRDefault="00347D45" w:rsidP="00347D45">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w:t>
            </w:r>
          </w:p>
          <w:p w:rsidR="00347D45" w:rsidRPr="00347D45" w:rsidRDefault="00347D45" w:rsidP="00347D45">
            <w:pPr>
              <w:spacing w:after="0" w:line="240" w:lineRule="auto"/>
              <w:ind w:left="57" w:right="57"/>
              <w:jc w:val="center"/>
              <w:rPr>
                <w:rFonts w:ascii="Times New Roman" w:eastAsia="Times New Roman" w:hAnsi="Times New Roman" w:cs="Times New Roman"/>
              </w:rPr>
            </w:pPr>
          </w:p>
          <w:p w:rsidR="00347D45" w:rsidRPr="00347D45" w:rsidRDefault="00347D45" w:rsidP="00347D45">
            <w:pPr>
              <w:spacing w:after="0" w:line="240" w:lineRule="auto"/>
              <w:ind w:left="57" w:right="57"/>
              <w:jc w:val="center"/>
              <w:rPr>
                <w:rFonts w:ascii="Times New Roman" w:eastAsia="Times New Roman" w:hAnsi="Times New Roman" w:cs="Times New Roman"/>
              </w:rPr>
            </w:pPr>
          </w:p>
          <w:p w:rsidR="00347D45" w:rsidRPr="00347D45" w:rsidRDefault="00347D45" w:rsidP="00347D45">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b/>
              </w:rPr>
              <w:t>-</w:t>
            </w:r>
            <w:r w:rsidRPr="00347D45">
              <w:rPr>
                <w:rFonts w:ascii="Times New Roman" w:eastAsia="Times New Roman" w:hAnsi="Times New Roman" w:cs="Times New Roman"/>
              </w:rPr>
              <w:t xml:space="preserve"> pateikta juridinio asmens vadovo arba tinkamai įgalioto asmens (pateiktas atstovavimo teisės įrodymo dokumentas)</w:t>
            </w:r>
          </w:p>
          <w:p w:rsidR="00347D45" w:rsidRPr="00347D45" w:rsidRDefault="00347D45" w:rsidP="00347D45">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w:t>
            </w:r>
            <w:r w:rsidRPr="00347D45">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347D45" w:rsidRPr="00347D45" w:rsidTr="00347D45">
        <w:tc>
          <w:tcPr>
            <w:tcW w:w="4799"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Vietos projekto paraiškos registracijos data </w:t>
            </w:r>
            <w:r w:rsidRPr="00347D45">
              <w:rPr>
                <w:rFonts w:ascii="Times New Roman" w:eastAsia="Times New Roman" w:hAnsi="Times New Roman" w:cs="Times New Roman"/>
                <w:i/>
              </w:rPr>
              <w:t>(metai, mėnuo ir diena)</w:t>
            </w:r>
            <w:r w:rsidRPr="00347D45">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jc w:val="center"/>
              <w:rPr>
                <w:rFonts w:ascii="Times New Roman" w:eastAsia="Times New Roman" w:hAnsi="Times New Roman" w:cs="Times New Roman"/>
              </w:rPr>
            </w:pPr>
          </w:p>
        </w:tc>
      </w:tr>
      <w:tr w:rsidR="00347D45" w:rsidRPr="00347D45" w:rsidTr="0099578B">
        <w:trPr>
          <w:trHeight w:val="820"/>
        </w:trPr>
        <w:tc>
          <w:tcPr>
            <w:tcW w:w="4799"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9578B" w:rsidRPr="0099578B" w:rsidRDefault="0099578B" w:rsidP="0099578B">
            <w:pPr>
              <w:spacing w:after="0" w:line="240" w:lineRule="auto"/>
              <w:ind w:left="57" w:right="57"/>
              <w:jc w:val="center"/>
              <w:rPr>
                <w:rFonts w:ascii="Times New Roman" w:eastAsia="Times New Roman" w:hAnsi="Times New Roman" w:cs="Times New Roman"/>
                <w:sz w:val="28"/>
                <w:szCs w:val="28"/>
              </w:rPr>
            </w:pPr>
            <w:r w:rsidRPr="0099578B">
              <w:rPr>
                <w:rFonts w:ascii="Times New Roman" w:eastAsia="Times New Roman" w:hAnsi="Times New Roman" w:cs="Times New Roman"/>
                <w:sz w:val="28"/>
                <w:szCs w:val="28"/>
              </w:rPr>
              <w:t>KĖDA-LEADER-6B-__________-</w:t>
            </w:r>
          </w:p>
          <w:p w:rsidR="00347D45" w:rsidRPr="00347D45" w:rsidRDefault="0099578B" w:rsidP="0099578B">
            <w:pPr>
              <w:spacing w:after="0" w:line="240" w:lineRule="auto"/>
              <w:ind w:left="57" w:right="57"/>
              <w:jc w:val="center"/>
              <w:rPr>
                <w:rFonts w:ascii="Times New Roman" w:eastAsia="Times New Roman" w:hAnsi="Times New Roman" w:cs="Times New Roman"/>
              </w:rPr>
            </w:pPr>
            <w:r w:rsidRPr="0099578B">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99578B">
              <w:rPr>
                <w:rFonts w:ascii="Times New Roman" w:eastAsia="Times New Roman" w:hAnsi="Times New Roman" w:cs="Times New Roman"/>
                <w:sz w:val="28"/>
                <w:szCs w:val="28"/>
              </w:rPr>
              <w:t>-_____-201</w:t>
            </w:r>
            <w:r>
              <w:rPr>
                <w:rFonts w:ascii="Times New Roman" w:eastAsia="Times New Roman" w:hAnsi="Times New Roman" w:cs="Times New Roman"/>
                <w:sz w:val="28"/>
                <w:szCs w:val="28"/>
              </w:rPr>
              <w:t>9</w:t>
            </w:r>
          </w:p>
        </w:tc>
      </w:tr>
      <w:tr w:rsidR="00347D45" w:rsidRPr="00347D45" w:rsidTr="00347D45">
        <w:tc>
          <w:tcPr>
            <w:tcW w:w="4799"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47D45" w:rsidRDefault="00347D45" w:rsidP="00347D45">
            <w:pPr>
              <w:spacing w:after="0" w:line="240" w:lineRule="auto"/>
              <w:ind w:left="57" w:right="57"/>
              <w:jc w:val="center"/>
              <w:rPr>
                <w:rFonts w:ascii="Times New Roman" w:eastAsia="Times New Roman" w:hAnsi="Times New Roman" w:cs="Times New Roman"/>
              </w:rPr>
            </w:pPr>
          </w:p>
          <w:p w:rsidR="00347D45" w:rsidRDefault="00347D45" w:rsidP="00347D45">
            <w:pPr>
              <w:spacing w:after="0" w:line="240" w:lineRule="auto"/>
              <w:ind w:left="57" w:right="57"/>
              <w:jc w:val="center"/>
              <w:rPr>
                <w:rFonts w:ascii="Times New Roman" w:eastAsia="Times New Roman" w:hAnsi="Times New Roman" w:cs="Times New Roman"/>
              </w:rPr>
            </w:pPr>
          </w:p>
          <w:p w:rsidR="00347D45" w:rsidRPr="00347D45" w:rsidRDefault="00347D45" w:rsidP="00347D45">
            <w:pPr>
              <w:spacing w:after="0" w:line="240" w:lineRule="auto"/>
              <w:ind w:left="57" w:right="57"/>
              <w:jc w:val="center"/>
              <w:rPr>
                <w:rFonts w:ascii="Times New Roman" w:eastAsia="Times New Roman" w:hAnsi="Times New Roman" w:cs="Times New Roman"/>
              </w:rPr>
            </w:pPr>
          </w:p>
        </w:tc>
      </w:tr>
    </w:tbl>
    <w:p w:rsidR="00347D45" w:rsidRPr="00347D45" w:rsidRDefault="00347D45" w:rsidP="00347D45">
      <w:pPr>
        <w:spacing w:after="0" w:line="240" w:lineRule="auto"/>
        <w:ind w:left="57" w:right="57"/>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355"/>
        <w:gridCol w:w="2972"/>
      </w:tblGrid>
      <w:tr w:rsidR="00347D45" w:rsidRPr="00347D45" w:rsidTr="0099578B">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both"/>
              <w:rPr>
                <w:rFonts w:ascii="Times New Roman" w:eastAsia="Times New Roman" w:hAnsi="Times New Roman" w:cs="Times New Roman"/>
                <w:b/>
              </w:rPr>
            </w:pPr>
            <w:r w:rsidRPr="00347D45">
              <w:rPr>
                <w:rFonts w:ascii="Times New Roman" w:eastAsia="Times New Roman" w:hAnsi="Times New Roman" w:cs="Times New Roman"/>
                <w:b/>
              </w:rPr>
              <w:t>BENDRA INFORMACIJA APIE PAREIŠKĖJĄ</w:t>
            </w:r>
          </w:p>
        </w:tc>
      </w:tr>
      <w:tr w:rsidR="00347D45" w:rsidRPr="00347D45" w:rsidTr="0099578B">
        <w:tc>
          <w:tcPr>
            <w:tcW w:w="680"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1.1.</w:t>
            </w:r>
          </w:p>
        </w:tc>
        <w:tc>
          <w:tcPr>
            <w:tcW w:w="262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rPr>
              <w:t>Pareiškėjo pavadinimas (jeigu tai juridinis asmuo), vardas ir pavardė (jeigu tai fizinis asmuo)</w:t>
            </w:r>
          </w:p>
        </w:tc>
        <w:tc>
          <w:tcPr>
            <w:tcW w:w="6327" w:type="dxa"/>
            <w:gridSpan w:val="2"/>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i/>
              </w:rPr>
            </w:pPr>
          </w:p>
        </w:tc>
      </w:tr>
      <w:tr w:rsidR="00347D45" w:rsidRPr="00347D45" w:rsidTr="0099578B">
        <w:tc>
          <w:tcPr>
            <w:tcW w:w="680"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w:t>
            </w:r>
          </w:p>
        </w:tc>
        <w:tc>
          <w:tcPr>
            <w:tcW w:w="262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Pareiškėjo registracijos kodas (jeigu tai juridinis asmuo), asmens kodas (jeigu tai fizinis asmuo)</w:t>
            </w:r>
          </w:p>
        </w:tc>
        <w:tc>
          <w:tcPr>
            <w:tcW w:w="6327" w:type="dxa"/>
            <w:gridSpan w:val="2"/>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i/>
              </w:rPr>
            </w:pPr>
          </w:p>
        </w:tc>
      </w:tr>
      <w:tr w:rsidR="00347D45" w:rsidRPr="00347D45" w:rsidTr="0099578B">
        <w:trPr>
          <w:trHeight w:val="80"/>
        </w:trPr>
        <w:tc>
          <w:tcPr>
            <w:tcW w:w="680"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1.3.</w:t>
            </w:r>
          </w:p>
        </w:tc>
        <w:tc>
          <w:tcPr>
            <w:tcW w:w="2623"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Pareiškėjo kontaktinė informacija</w:t>
            </w:r>
          </w:p>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i/>
              </w:rPr>
            </w:pPr>
            <w:r w:rsidRPr="00347D45">
              <w:rPr>
                <w:rFonts w:ascii="Times New Roman" w:eastAsia="Times New Roman" w:hAnsi="Times New Roman" w:cs="Times New Roman"/>
              </w:rPr>
              <w:t>savivaldybės pavadinimas</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seniūnijos pavadinimas</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rPr>
              <w:t>gyvenamosios vietovės pavadinimas</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rPr>
              <w:t>gatvės pavadinimas</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rPr>
              <w:t>namo Nr.</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rPr>
              <w:t>buto Nr.</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rPr>
              <w:t>pašto indeksas</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el. pašto adresas </w:t>
            </w:r>
          </w:p>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 xml:space="preserve">Prašome nurodyti vieną el. pašto adresą, kuris yra </w:t>
            </w:r>
            <w:r w:rsidRPr="00347D45">
              <w:rPr>
                <w:rFonts w:ascii="Times New Roman" w:eastAsia="Times New Roman" w:hAnsi="Times New Roman" w:cs="Times New Roman"/>
                <w:b/>
                <w:i/>
              </w:rPr>
              <w:t xml:space="preserve">tinkamas </w:t>
            </w:r>
            <w:r w:rsidRPr="00347D45">
              <w:rPr>
                <w:rFonts w:ascii="Times New Roman" w:eastAsia="Times New Roman" w:hAnsi="Times New Roman" w:cs="Times New Roman"/>
                <w:i/>
              </w:rPr>
              <w:t>susirašinėti dėl vietos projekto paraiškos vertinimo ir tvirtinimo.</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kontaktiniai telefono Nr. </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rPr>
              <w:t xml:space="preserve">Pareiškėjo vadovas </w:t>
            </w:r>
          </w:p>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Pildoma, jeigu pareiškėjas – juridinis asmuo.</w:t>
            </w:r>
            <w:r w:rsidRPr="00347D45">
              <w:rPr>
                <w:rFonts w:ascii="Times New Roman" w:eastAsia="Times New Roman" w:hAnsi="Times New Roman" w:cs="Times New Roman"/>
              </w:rPr>
              <w:t xml:space="preserve"> </w:t>
            </w:r>
            <w:r w:rsidRPr="00347D45">
              <w:rPr>
                <w:rFonts w:ascii="Times New Roman" w:eastAsia="Times New Roman" w:hAnsi="Times New Roman" w:cs="Times New Roman"/>
                <w:i/>
              </w:rPr>
              <w:t xml:space="preserve">Nurodomos </w:t>
            </w:r>
            <w:r w:rsidRPr="00347D45">
              <w:rPr>
                <w:rFonts w:ascii="Times New Roman" w:eastAsia="Times New Roman" w:hAnsi="Times New Roman" w:cs="Times New Roman"/>
                <w:i/>
              </w:rPr>
              <w:lastRenderedPageBreak/>
              <w:t>pareigos, vardas ir pavardė, telefono Nr., el. pašto adresas.</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Pagrindinis pareiškėjo paskirtas asmuo, atsakingas už vietos projekto paraišką </w:t>
            </w:r>
          </w:p>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Prašome nurodyti asmenį, kuris bus atsakingas už bendravimą su VPS vykdytoja ir Agentūra dėl vietos projekto paraiškos vertinimo.</w:t>
            </w:r>
            <w:r w:rsidRPr="00347D45">
              <w:rPr>
                <w:rFonts w:ascii="Times New Roman" w:eastAsia="Times New Roman" w:hAnsi="Times New Roman" w:cs="Times New Roman"/>
              </w:rPr>
              <w:t xml:space="preserve"> </w:t>
            </w:r>
            <w:r w:rsidRPr="00347D45">
              <w:rPr>
                <w:rFonts w:ascii="Times New Roman" w:eastAsia="Times New Roman" w:hAnsi="Times New Roman" w:cs="Times New Roman"/>
                <w:i/>
              </w:rPr>
              <w:t>Nurodomos pareigos, vardas ir pavardė, telefono Nr., el. pašto adresas.</w:t>
            </w:r>
          </w:p>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Pildoma, jeigu pareiškėjas – juridinis asmuo.</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r w:rsidR="00347D45" w:rsidRPr="00347D45" w:rsidTr="0099578B">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3355"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Pavaduojantis pareiškėjo paskirtas asmuo, atsakingas už vietos projekto paraišką </w:t>
            </w:r>
          </w:p>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Prašome nurodyti pavaduojantį asmenį, kuris bus atsakingas už bendravimą su VPS vykdytoja ir Agentūra dėl vietos projekto paraiškos.</w:t>
            </w:r>
            <w:r w:rsidRPr="00347D45">
              <w:rPr>
                <w:rFonts w:ascii="Times New Roman" w:eastAsia="Times New Roman" w:hAnsi="Times New Roman" w:cs="Times New Roman"/>
              </w:rPr>
              <w:t xml:space="preserve"> </w:t>
            </w:r>
            <w:r w:rsidRPr="00347D45">
              <w:rPr>
                <w:rFonts w:ascii="Times New Roman" w:eastAsia="Times New Roman" w:hAnsi="Times New Roman" w:cs="Times New Roman"/>
                <w:i/>
              </w:rPr>
              <w:t>Nurodomos pareigos, vardas ir pavardė, telefono Nr., el. pašto adresas.</w:t>
            </w:r>
          </w:p>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i/>
              </w:rPr>
              <w:t>Pildoma, jeigu pareiškėjas – juridinis asmuo.</w:t>
            </w:r>
          </w:p>
        </w:tc>
        <w:tc>
          <w:tcPr>
            <w:tcW w:w="2972"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rPr>
                <w:rFonts w:ascii="Times New Roman" w:eastAsia="Times New Roman" w:hAnsi="Times New Roman" w:cs="Times New Roman"/>
                <w:i/>
              </w:rPr>
            </w:pPr>
          </w:p>
        </w:tc>
      </w:tr>
    </w:tbl>
    <w:p w:rsidR="00347D45" w:rsidRPr="00347D45" w:rsidRDefault="00347D45" w:rsidP="00347D45">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2764"/>
        <w:gridCol w:w="850"/>
        <w:gridCol w:w="2693"/>
        <w:gridCol w:w="426"/>
        <w:gridCol w:w="2405"/>
      </w:tblGrid>
      <w:tr w:rsidR="00347D45" w:rsidRPr="00347D45" w:rsidTr="00347D45">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2.</w:t>
            </w:r>
          </w:p>
        </w:tc>
        <w:tc>
          <w:tcPr>
            <w:tcW w:w="9138"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both"/>
              <w:rPr>
                <w:rFonts w:ascii="Times New Roman" w:eastAsia="Times New Roman" w:hAnsi="Times New Roman" w:cs="Times New Roman"/>
                <w:b/>
              </w:rPr>
            </w:pPr>
            <w:r w:rsidRPr="00347D45">
              <w:rPr>
                <w:rFonts w:ascii="Times New Roman" w:eastAsia="Times New Roman" w:hAnsi="Times New Roman" w:cs="Times New Roman"/>
                <w:b/>
              </w:rPr>
              <w:t>BENDRA INFORMACIJA APIE VIETOS PROJEKTĄ</w:t>
            </w:r>
          </w:p>
        </w:tc>
      </w:tr>
      <w:tr w:rsidR="00347D45" w:rsidRPr="00347D45" w:rsidTr="00347D45">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2.1.</w:t>
            </w:r>
          </w:p>
        </w:tc>
        <w:tc>
          <w:tcPr>
            <w:tcW w:w="2764" w:type="dxa"/>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projekto pavadinimas</w:t>
            </w:r>
          </w:p>
        </w:tc>
        <w:tc>
          <w:tcPr>
            <w:tcW w:w="6374" w:type="dxa"/>
            <w:gridSpan w:val="4"/>
            <w:tcBorders>
              <w:top w:val="single" w:sz="4" w:space="0" w:color="auto"/>
              <w:left w:val="single" w:sz="4" w:space="0" w:color="auto"/>
              <w:bottom w:val="single" w:sz="4" w:space="0" w:color="auto"/>
              <w:right w:val="single" w:sz="4" w:space="0" w:color="auto"/>
            </w:tcBorders>
            <w:shd w:val="clear" w:color="auto" w:fill="FFFFFF"/>
          </w:tcPr>
          <w:p w:rsidR="00347D45" w:rsidRDefault="00347D45" w:rsidP="00347D45">
            <w:pPr>
              <w:spacing w:after="0" w:line="240" w:lineRule="auto"/>
              <w:ind w:left="57" w:right="57"/>
              <w:jc w:val="both"/>
              <w:rPr>
                <w:rFonts w:ascii="Times New Roman" w:eastAsia="Times New Roman" w:hAnsi="Times New Roman" w:cs="Times New Roman"/>
                <w:b/>
              </w:rPr>
            </w:pPr>
          </w:p>
          <w:p w:rsidR="00347D45" w:rsidRDefault="00347D45" w:rsidP="00347D45">
            <w:pPr>
              <w:spacing w:after="0" w:line="240" w:lineRule="auto"/>
              <w:ind w:left="57" w:right="57"/>
              <w:jc w:val="both"/>
              <w:rPr>
                <w:rFonts w:ascii="Times New Roman" w:eastAsia="Times New Roman" w:hAnsi="Times New Roman" w:cs="Times New Roman"/>
                <w:b/>
              </w:rPr>
            </w:pPr>
          </w:p>
          <w:p w:rsidR="00347D45" w:rsidRPr="00347D45" w:rsidRDefault="00347D45" w:rsidP="00347D45">
            <w:pPr>
              <w:spacing w:after="0" w:line="240" w:lineRule="auto"/>
              <w:ind w:left="57" w:right="57"/>
              <w:jc w:val="both"/>
              <w:rPr>
                <w:rFonts w:ascii="Times New Roman" w:eastAsia="Times New Roman" w:hAnsi="Times New Roman" w:cs="Times New Roman"/>
                <w:b/>
              </w:rPr>
            </w:pPr>
          </w:p>
        </w:tc>
      </w:tr>
      <w:tr w:rsidR="00347D45" w:rsidRPr="00347D45" w:rsidTr="00347D45">
        <w:trPr>
          <w:trHeight w:val="416"/>
        </w:trPr>
        <w:tc>
          <w:tcPr>
            <w:tcW w:w="492"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2.2.</w:t>
            </w:r>
          </w:p>
        </w:tc>
        <w:tc>
          <w:tcPr>
            <w:tcW w:w="2764"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Teikiamo vietos projekto rūšis ir porūšis</w:t>
            </w:r>
          </w:p>
        </w:tc>
        <w:tc>
          <w:tcPr>
            <w:tcW w:w="637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47D45">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 xml:space="preserve">kaimo vietovių vietos projektas: </w:t>
            </w:r>
          </w:p>
        </w:tc>
      </w:tr>
      <w:tr w:rsidR="00347D45" w:rsidRPr="00347D45" w:rsidTr="00347D45">
        <w:trPr>
          <w:trHeight w:val="421"/>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X</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paprastas</w:t>
            </w:r>
          </w:p>
        </w:tc>
      </w:tr>
      <w:tr w:rsidR="00347D45" w:rsidRPr="00347D45" w:rsidTr="00347D45">
        <w:trPr>
          <w:trHeight w:val="421"/>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integruotas</w:t>
            </w:r>
          </w:p>
        </w:tc>
      </w:tr>
      <w:tr w:rsidR="00347D45" w:rsidRPr="00347D45" w:rsidTr="00347D45">
        <w:trPr>
          <w:trHeight w:val="421"/>
        </w:trPr>
        <w:tc>
          <w:tcPr>
            <w:tcW w:w="492"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2.3.</w:t>
            </w:r>
          </w:p>
        </w:tc>
        <w:tc>
          <w:tcPr>
            <w:tcW w:w="2764"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Informacija apie vietos projekto partnerius</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projektas teikiamas be partnerių</w:t>
            </w:r>
          </w:p>
        </w:tc>
      </w:tr>
      <w:tr w:rsidR="00347D45" w:rsidRPr="00347D45" w:rsidTr="00347D45">
        <w:trPr>
          <w:trHeight w:val="421"/>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projektas teikiamas su partneriais:</w:t>
            </w:r>
          </w:p>
        </w:tc>
      </w:tr>
      <w:tr w:rsidR="00347D45" w:rsidRPr="00347D45" w:rsidTr="00347D45">
        <w:trPr>
          <w:trHeight w:val="421"/>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6374" w:type="dxa"/>
            <w:gridSpan w:val="4"/>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i/>
              </w:rPr>
            </w:pPr>
            <w:r w:rsidRPr="00347D45">
              <w:rPr>
                <w:rFonts w:ascii="Times New Roman" w:eastAsia="Times New Roman" w:hAnsi="Times New Roman" w:cs="Times New Roman"/>
                <w:i/>
              </w:rPr>
              <w:t xml:space="preserve">Pateikite informaciją apie vietos projekto partnerius: </w:t>
            </w:r>
          </w:p>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 jeigu vietos projekto partneris (-</w:t>
            </w:r>
            <w:proofErr w:type="spellStart"/>
            <w:r w:rsidRPr="00347D45">
              <w:rPr>
                <w:rFonts w:ascii="Times New Roman" w:eastAsia="Times New Roman" w:hAnsi="Times New Roman" w:cs="Times New Roman"/>
                <w:i/>
              </w:rPr>
              <w:t>iai</w:t>
            </w:r>
            <w:proofErr w:type="spellEnd"/>
            <w:r w:rsidRPr="00347D45">
              <w:rPr>
                <w:rFonts w:ascii="Times New Roman" w:eastAsia="Times New Roman" w:hAnsi="Times New Roman" w:cs="Times New Roman"/>
                <w:i/>
              </w:rPr>
              <w:t>) – juridinis (-</w:t>
            </w:r>
            <w:proofErr w:type="spellStart"/>
            <w:r w:rsidRPr="00347D45">
              <w:rPr>
                <w:rFonts w:ascii="Times New Roman" w:eastAsia="Times New Roman" w:hAnsi="Times New Roman" w:cs="Times New Roman"/>
                <w:i/>
              </w:rPr>
              <w:t>iai</w:t>
            </w:r>
            <w:proofErr w:type="spellEnd"/>
            <w:r w:rsidRPr="00347D45">
              <w:rPr>
                <w:rFonts w:ascii="Times New Roman" w:eastAsia="Times New Roman" w:hAnsi="Times New Roman" w:cs="Times New Roman"/>
                <w:i/>
              </w:rPr>
              <w:t>) asmuo (-</w:t>
            </w:r>
            <w:proofErr w:type="spellStart"/>
            <w:r w:rsidRPr="00347D45">
              <w:rPr>
                <w:rFonts w:ascii="Times New Roman" w:eastAsia="Times New Roman" w:hAnsi="Times New Roman" w:cs="Times New Roman"/>
                <w:i/>
              </w:rPr>
              <w:t>enys</w:t>
            </w:r>
            <w:proofErr w:type="spellEnd"/>
            <w:r w:rsidRPr="00347D45">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 jeigu vietos projekto partneris (-</w:t>
            </w:r>
            <w:proofErr w:type="spellStart"/>
            <w:r w:rsidRPr="00347D45">
              <w:rPr>
                <w:rFonts w:ascii="Times New Roman" w:eastAsia="Times New Roman" w:hAnsi="Times New Roman" w:cs="Times New Roman"/>
                <w:i/>
              </w:rPr>
              <w:t>iai</w:t>
            </w:r>
            <w:proofErr w:type="spellEnd"/>
            <w:r w:rsidRPr="00347D45">
              <w:rPr>
                <w:rFonts w:ascii="Times New Roman" w:eastAsia="Times New Roman" w:hAnsi="Times New Roman" w:cs="Times New Roman"/>
                <w:i/>
              </w:rPr>
              <w:t>) – fizinis (-</w:t>
            </w:r>
            <w:proofErr w:type="spellStart"/>
            <w:r w:rsidRPr="00347D45">
              <w:rPr>
                <w:rFonts w:ascii="Times New Roman" w:eastAsia="Times New Roman" w:hAnsi="Times New Roman" w:cs="Times New Roman"/>
                <w:i/>
              </w:rPr>
              <w:t>iai</w:t>
            </w:r>
            <w:proofErr w:type="spellEnd"/>
            <w:r w:rsidRPr="00347D45">
              <w:rPr>
                <w:rFonts w:ascii="Times New Roman" w:eastAsia="Times New Roman" w:hAnsi="Times New Roman" w:cs="Times New Roman"/>
                <w:i/>
              </w:rPr>
              <w:t>) asmuo (-</w:t>
            </w:r>
            <w:proofErr w:type="spellStart"/>
            <w:r w:rsidRPr="00347D45">
              <w:rPr>
                <w:rFonts w:ascii="Times New Roman" w:eastAsia="Times New Roman" w:hAnsi="Times New Roman" w:cs="Times New Roman"/>
                <w:i/>
              </w:rPr>
              <w:t>enys</w:t>
            </w:r>
            <w:proofErr w:type="spellEnd"/>
            <w:r w:rsidRPr="00347D45">
              <w:rPr>
                <w:rFonts w:ascii="Times New Roman" w:eastAsia="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347D45" w:rsidRPr="00347D45" w:rsidTr="00347D45">
        <w:trPr>
          <w:trHeight w:val="1024"/>
        </w:trPr>
        <w:tc>
          <w:tcPr>
            <w:tcW w:w="492"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2.4.</w:t>
            </w:r>
          </w:p>
        </w:tc>
        <w:tc>
          <w:tcPr>
            <w:tcW w:w="2764"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Planuojamų patirti tinkamų finansuoti išlaidų suma (nepritaikius paramos lyginamosios dalies), Eur </w:t>
            </w:r>
            <w:r w:rsidRPr="00347D45">
              <w:rPr>
                <w:rFonts w:ascii="Times New Roman" w:eastAsia="Times New Roman" w:hAnsi="Times New Roman" w:cs="Times New Roman"/>
                <w:i/>
              </w:rPr>
              <w:t xml:space="preserve">(nurodoma suma be PVM ir su PVM, jeigu PVM yra </w:t>
            </w:r>
            <w:r w:rsidRPr="00347D45">
              <w:rPr>
                <w:rFonts w:ascii="Times New Roman" w:eastAsia="Times New Roman" w:hAnsi="Times New Roman" w:cs="Times New Roman"/>
                <w:i/>
              </w:rPr>
              <w:lastRenderedPageBreak/>
              <w:t>tinkamas finansuoti pagal Taisyklių 27.4 papunktį)</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right"/>
              <w:rPr>
                <w:rFonts w:ascii="Times New Roman" w:eastAsia="Times New Roman" w:hAnsi="Times New Roman" w:cs="Times New Roman"/>
              </w:rPr>
            </w:pPr>
          </w:p>
          <w:p w:rsidR="00347D45" w:rsidRPr="00347D45" w:rsidRDefault="00347D45" w:rsidP="00347D45">
            <w:pPr>
              <w:spacing w:after="0" w:line="240" w:lineRule="auto"/>
              <w:ind w:left="57" w:right="57" w:firstLine="66"/>
              <w:rPr>
                <w:rFonts w:ascii="Times New Roman" w:eastAsia="Times New Roman" w:hAnsi="Times New Roman" w:cs="Times New Roman"/>
              </w:rPr>
            </w:pPr>
            <w:r w:rsidRPr="00347D45">
              <w:rPr>
                <w:rFonts w:ascii="Times New Roman" w:eastAsia="Times New Roman" w:hAnsi="Times New Roman" w:cs="Times New Roman"/>
              </w:rPr>
              <w:t>_________________________</w:t>
            </w:r>
          </w:p>
          <w:p w:rsidR="00347D45" w:rsidRPr="00347D45" w:rsidRDefault="00347D45" w:rsidP="00347D45">
            <w:pPr>
              <w:spacing w:after="0" w:line="240" w:lineRule="auto"/>
              <w:ind w:left="57" w:right="57" w:firstLine="720"/>
              <w:rPr>
                <w:rFonts w:ascii="Times New Roman" w:eastAsia="Times New Roman" w:hAnsi="Times New Roman" w:cs="Times New Roman"/>
                <w:i/>
              </w:rPr>
            </w:pPr>
            <w:r w:rsidRPr="00347D45">
              <w:rPr>
                <w:rFonts w:ascii="Times New Roman" w:eastAsia="Times New Roman" w:hAnsi="Times New Roman" w:cs="Times New Roman"/>
                <w:i/>
              </w:rPr>
              <w:t>(suma be PVM)</w:t>
            </w: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EŽŪFKP, Lietuvos Respublikos valstybės biudžeto lėšos ir nuosavas indėlis</w:t>
            </w:r>
          </w:p>
        </w:tc>
      </w:tr>
      <w:tr w:rsidR="00347D45" w:rsidRPr="00347D45" w:rsidTr="00347D45">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_________________________</w:t>
            </w:r>
          </w:p>
          <w:p w:rsidR="00347D45" w:rsidRPr="00347D45" w:rsidRDefault="00347D45" w:rsidP="00347D45">
            <w:pPr>
              <w:spacing w:after="0" w:line="240" w:lineRule="auto"/>
              <w:ind w:left="57" w:right="57" w:firstLine="720"/>
              <w:rPr>
                <w:rFonts w:ascii="Times New Roman" w:eastAsia="Times New Roman" w:hAnsi="Times New Roman" w:cs="Times New Roman"/>
                <w:i/>
              </w:rPr>
            </w:pPr>
            <w:r w:rsidRPr="00347D45">
              <w:rPr>
                <w:rFonts w:ascii="Times New Roman" w:eastAsia="Times New Roman" w:hAnsi="Times New Roman" w:cs="Times New Roman"/>
                <w:i/>
              </w:rPr>
              <w:t>(suma su PVM)</w:t>
            </w: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ind w:left="57" w:right="57"/>
              <w:rPr>
                <w:rFonts w:ascii="Times New Roman" w:eastAsia="Times New Roman" w:hAnsi="Times New Roman" w:cs="Times New Roman"/>
              </w:rPr>
            </w:pPr>
          </w:p>
        </w:tc>
      </w:tr>
      <w:tr w:rsidR="00347D45" w:rsidRPr="00347D45" w:rsidTr="00347D45">
        <w:trPr>
          <w:trHeight w:val="765"/>
        </w:trPr>
        <w:tc>
          <w:tcPr>
            <w:tcW w:w="492"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2.5.</w:t>
            </w:r>
          </w:p>
        </w:tc>
        <w:tc>
          <w:tcPr>
            <w:tcW w:w="2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highlight w:val="yellow"/>
              </w:rPr>
            </w:pPr>
            <w:r w:rsidRPr="00347D45">
              <w:rPr>
                <w:rFonts w:ascii="Times New Roman" w:eastAsia="Times New Roman" w:hAnsi="Times New Roman" w:cs="Times New Roman"/>
              </w:rPr>
              <w:t xml:space="preserve">Paramos lyginamoji dalis, proc. </w:t>
            </w:r>
          </w:p>
        </w:tc>
        <w:tc>
          <w:tcPr>
            <w:tcW w:w="3543" w:type="dxa"/>
            <w:gridSpan w:val="2"/>
            <w:tcBorders>
              <w:top w:val="single" w:sz="4" w:space="0" w:color="auto"/>
              <w:left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right"/>
              <w:rPr>
                <w:rFonts w:ascii="Times New Roman" w:eastAsia="Times New Roman" w:hAnsi="Times New Roman" w:cs="Times New Roman"/>
                <w:highlight w:val="yellow"/>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w:t>
            </w:r>
          </w:p>
        </w:tc>
      </w:tr>
      <w:tr w:rsidR="00347D45" w:rsidRPr="00347D45" w:rsidTr="0099578B">
        <w:trPr>
          <w:trHeight w:val="563"/>
        </w:trPr>
        <w:tc>
          <w:tcPr>
            <w:tcW w:w="492"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2.6.</w:t>
            </w:r>
          </w:p>
        </w:tc>
        <w:tc>
          <w:tcPr>
            <w:tcW w:w="2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Prašomos paramos vietos projektui įgyvendinti suma, Eur </w:t>
            </w:r>
            <w:r w:rsidRPr="00347D45">
              <w:rPr>
                <w:rFonts w:ascii="Times New Roman" w:eastAsia="Times New Roman" w:hAnsi="Times New Roman" w:cs="Times New Roman"/>
                <w:i/>
              </w:rPr>
              <w:t>(nurodoma suma be PVM arba su PVM, jeigu PVM yra tinkamas finansuoti pagal Taisyklių 27.4 papunktį)</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right"/>
              <w:rPr>
                <w:rFonts w:ascii="Times New Roman" w:eastAsia="Times New Roman" w:hAnsi="Times New Roman" w:cs="Times New Roman"/>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EŽŪFKP ir Lietuvos Respublikos valstybės biudžeto lėšos</w:t>
            </w:r>
          </w:p>
        </w:tc>
      </w:tr>
      <w:tr w:rsidR="00347D45" w:rsidRPr="00347D45" w:rsidTr="0099578B">
        <w:trPr>
          <w:trHeight w:val="453"/>
        </w:trPr>
        <w:tc>
          <w:tcPr>
            <w:tcW w:w="492"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2.7.</w:t>
            </w:r>
          </w:p>
        </w:tc>
        <w:tc>
          <w:tcPr>
            <w:tcW w:w="2764"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projekto finansavimo šaltinis ir suma, Eur</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Finansavimo šaltinis</w:t>
            </w:r>
          </w:p>
        </w:tc>
        <w:tc>
          <w:tcPr>
            <w:tcW w:w="24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Suma, Eur</w:t>
            </w:r>
          </w:p>
        </w:tc>
      </w:tr>
      <w:tr w:rsidR="00347D45" w:rsidRPr="00347D45" w:rsidTr="0099578B">
        <w:trPr>
          <w:trHeight w:val="453"/>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pareiškėjo nuosavos piniginės lėšos arba savivaldybės biudžeto lėšos (kai taikoma)</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99578B">
        <w:trPr>
          <w:trHeight w:val="453"/>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tinkamo vietos projekto partnerio nuosavos piniginės lėšos</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99578B">
        <w:trPr>
          <w:trHeight w:val="453"/>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pareiškėjo skolintos lėšos</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99578B">
        <w:trPr>
          <w:trHeight w:val="453"/>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pareiškėjo įnašas natūra – nekilnojamuoju turtu</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99578B">
        <w:trPr>
          <w:trHeight w:val="453"/>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tinkamo vietos projekto partnerio įnašas natūra – nekilnojamuoju turtu</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99578B">
        <w:trPr>
          <w:trHeight w:val="453"/>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99578B">
            <w:pPr>
              <w:spacing w:after="0" w:line="240" w:lineRule="auto"/>
              <w:jc w:val="center"/>
              <w:rPr>
                <w:rFonts w:ascii="Times New Roman" w:eastAsia="Times New Roman" w:hAnsi="Times New Roman" w:cs="Times New Roman"/>
                <w:sz w:val="24"/>
                <w:szCs w:val="20"/>
              </w:rPr>
            </w:pPr>
            <w:r w:rsidRPr="00347D45">
              <w:rPr>
                <w:rFonts w:ascii="Times New Roman" w:eastAsia="Times New Roman" w:hAnsi="Times New Roman" w:cs="Times New Roman"/>
                <w:sz w:val="24"/>
                <w:szCs w:val="20"/>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pareiškėjo iš vietos projekte numatytos vykdyti veiklos gautinos lėšos</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99578B">
        <w:trPr>
          <w:trHeight w:val="453"/>
        </w:trPr>
        <w:tc>
          <w:tcPr>
            <w:tcW w:w="49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p>
        </w:tc>
        <w:tc>
          <w:tcPr>
            <w:tcW w:w="2764"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99578B">
            <w:pPr>
              <w:spacing w:after="0" w:line="240" w:lineRule="auto"/>
              <w:jc w:val="center"/>
              <w:rPr>
                <w:rFonts w:ascii="Times New Roman" w:eastAsia="Times New Roman" w:hAnsi="Times New Roman" w:cs="Times New Roman"/>
                <w:sz w:val="24"/>
                <w:szCs w:val="20"/>
              </w:rPr>
            </w:pPr>
            <w:r w:rsidRPr="00347D45">
              <w:rPr>
                <w:rFonts w:ascii="Times New Roman" w:eastAsia="Times New Roman" w:hAnsi="Times New Roman" w:cs="Times New Roman"/>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gautinos paramos lėšos, kai vietos projektas įgyvendinamas ne vienu etapu  </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347D45">
        <w:tc>
          <w:tcPr>
            <w:tcW w:w="492"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2.8.</w:t>
            </w:r>
          </w:p>
        </w:tc>
        <w:tc>
          <w:tcPr>
            <w:tcW w:w="2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projekto įgyvendinimo vieta</w:t>
            </w:r>
          </w:p>
          <w:p w:rsidR="00347D45" w:rsidRPr="00347D45" w:rsidRDefault="00347D45" w:rsidP="00347D45">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Turi būti nurodomas savivaldybės pavadinimas, seniūnijos pavadinimas ir tikslus adresas</w:t>
            </w:r>
          </w:p>
        </w:tc>
        <w:tc>
          <w:tcPr>
            <w:tcW w:w="6374" w:type="dxa"/>
            <w:gridSpan w:val="4"/>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347D45">
        <w:tc>
          <w:tcPr>
            <w:tcW w:w="492"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2.9.</w:t>
            </w:r>
          </w:p>
        </w:tc>
        <w:tc>
          <w:tcPr>
            <w:tcW w:w="2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Planuojamas vietos projekto įgyvendinimo laikotarpis mėn.</w:t>
            </w:r>
          </w:p>
        </w:tc>
        <w:tc>
          <w:tcPr>
            <w:tcW w:w="6374" w:type="dxa"/>
            <w:gridSpan w:val="4"/>
            <w:tcBorders>
              <w:top w:val="single" w:sz="4" w:space="0" w:color="auto"/>
              <w:left w:val="single" w:sz="4" w:space="0" w:color="auto"/>
              <w:bottom w:val="single" w:sz="4" w:space="0" w:color="auto"/>
              <w:right w:val="single" w:sz="4" w:space="0" w:color="auto"/>
            </w:tcBorders>
            <w:vAlign w:val="center"/>
          </w:tcPr>
          <w:p w:rsidR="00347D45" w:rsidRPr="00347D45" w:rsidRDefault="00347D45" w:rsidP="00347D45">
            <w:pPr>
              <w:spacing w:after="0" w:line="240" w:lineRule="auto"/>
              <w:ind w:left="57" w:right="57"/>
              <w:jc w:val="both"/>
              <w:rPr>
                <w:rFonts w:ascii="Times New Roman" w:eastAsia="Times New Roman" w:hAnsi="Times New Roman" w:cs="Times New Roman"/>
              </w:rPr>
            </w:pPr>
          </w:p>
        </w:tc>
      </w:tr>
      <w:tr w:rsidR="00347D45" w:rsidRPr="00347D45" w:rsidTr="00347D45">
        <w:trPr>
          <w:trHeight w:val="374"/>
        </w:trPr>
        <w:tc>
          <w:tcPr>
            <w:tcW w:w="492"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2.10.</w:t>
            </w:r>
          </w:p>
        </w:tc>
        <w:tc>
          <w:tcPr>
            <w:tcW w:w="2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projektas parengtas pagal</w:t>
            </w:r>
          </w:p>
          <w:p w:rsidR="00347D45" w:rsidRPr="00347D45" w:rsidRDefault="00347D45" w:rsidP="00347D45">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projektų finansavimo sąlygų aprašą (-</w:t>
            </w:r>
            <w:proofErr w:type="spellStart"/>
            <w:r w:rsidRPr="00347D45">
              <w:rPr>
                <w:rFonts w:ascii="Times New Roman" w:eastAsia="Times New Roman" w:hAnsi="Times New Roman" w:cs="Times New Roman"/>
              </w:rPr>
              <w:t>us</w:t>
            </w:r>
            <w:proofErr w:type="spellEnd"/>
            <w:r w:rsidRPr="00347D45">
              <w:rPr>
                <w:rFonts w:ascii="Times New Roman" w:eastAsia="Times New Roman" w:hAnsi="Times New Roman" w:cs="Times New Roman"/>
              </w:rPr>
              <w:t>) (toliau – Aprašas)</w:t>
            </w:r>
          </w:p>
        </w:tc>
        <w:tc>
          <w:tcPr>
            <w:tcW w:w="6374" w:type="dxa"/>
            <w:gridSpan w:val="4"/>
            <w:tcBorders>
              <w:top w:val="single" w:sz="4" w:space="0" w:color="auto"/>
              <w:left w:val="single" w:sz="4" w:space="0" w:color="auto"/>
              <w:bottom w:val="single" w:sz="4" w:space="0" w:color="auto"/>
              <w:right w:val="single" w:sz="4" w:space="0" w:color="auto"/>
            </w:tcBorders>
            <w:vAlign w:val="center"/>
            <w:hideMark/>
          </w:tcPr>
          <w:p w:rsidR="00347D45" w:rsidRPr="00201E2E" w:rsidRDefault="0099578B" w:rsidP="0099578B">
            <w:pPr>
              <w:shd w:val="clear" w:color="auto" w:fill="FFFFFF" w:themeFill="background1"/>
              <w:spacing w:after="0" w:line="240" w:lineRule="auto"/>
              <w:ind w:left="57" w:right="57"/>
              <w:jc w:val="both"/>
              <w:rPr>
                <w:rFonts w:ascii="Times New Roman" w:eastAsia="Times New Roman" w:hAnsi="Times New Roman" w:cs="Times New Roman"/>
              </w:rPr>
            </w:pPr>
            <w:r w:rsidRPr="0099578B">
              <w:rPr>
                <w:rFonts w:ascii="Times New Roman" w:eastAsia="Times New Roman" w:hAnsi="Times New Roman" w:cs="Times New Roman"/>
              </w:rPr>
              <w:t xml:space="preserve">VPS priemonės </w:t>
            </w:r>
            <w:r w:rsidRPr="0099578B">
              <w:rPr>
                <w:rFonts w:ascii="Times New Roman" w:eastAsia="Times New Roman" w:hAnsi="Times New Roman" w:cs="Times New Roman"/>
                <w:b/>
              </w:rPr>
              <w:t>„NVO socialinio verslo kūrimas ir plėtra (kai socialinio verslo iniciatorius – NVO)“</w:t>
            </w:r>
            <w:r w:rsidRPr="0099578B">
              <w:rPr>
                <w:rFonts w:ascii="Times New Roman" w:eastAsia="Times New Roman" w:hAnsi="Times New Roman" w:cs="Times New Roman"/>
              </w:rPr>
              <w:t xml:space="preserve"> Vietos projektų finansavimo sąlygų aprašą (toliau – Aprašas), patvirtintą VPS vykdytojos - Kėdainių rajono vietos veiklos grupės – 201</w:t>
            </w:r>
            <w:r w:rsidRPr="00201E2E">
              <w:rPr>
                <w:rFonts w:ascii="Times New Roman" w:eastAsia="Times New Roman" w:hAnsi="Times New Roman" w:cs="Times New Roman"/>
              </w:rPr>
              <w:t>9</w:t>
            </w:r>
            <w:r w:rsidRPr="0099578B">
              <w:rPr>
                <w:rFonts w:ascii="Times New Roman" w:eastAsia="Times New Roman" w:hAnsi="Times New Roman" w:cs="Times New Roman"/>
              </w:rPr>
              <w:t xml:space="preserve"> m. </w:t>
            </w:r>
            <w:r w:rsidRPr="00507B22">
              <w:rPr>
                <w:rFonts w:ascii="Times New Roman" w:eastAsia="Times New Roman" w:hAnsi="Times New Roman" w:cs="Times New Roman"/>
              </w:rPr>
              <w:t>rugsėjo 2</w:t>
            </w:r>
            <w:r w:rsidR="00507B22" w:rsidRPr="00507B22">
              <w:rPr>
                <w:rFonts w:ascii="Times New Roman" w:eastAsia="Times New Roman" w:hAnsi="Times New Roman" w:cs="Times New Roman"/>
              </w:rPr>
              <w:t>4</w:t>
            </w:r>
            <w:r w:rsidRPr="00507B22">
              <w:rPr>
                <w:rFonts w:ascii="Times New Roman" w:eastAsia="Times New Roman" w:hAnsi="Times New Roman" w:cs="Times New Roman"/>
              </w:rPr>
              <w:t xml:space="preserve"> d. </w:t>
            </w:r>
            <w:r w:rsidRPr="00507B22">
              <w:rPr>
                <w:rFonts w:ascii="Times New Roman" w:eastAsia="Times New Roman" w:hAnsi="Times New Roman" w:cs="Times New Roman"/>
                <w:shd w:val="clear" w:color="auto" w:fill="FFFFFF" w:themeFill="background1"/>
              </w:rPr>
              <w:t>valdymo organo sprendimu Nr. 53.</w:t>
            </w:r>
          </w:p>
        </w:tc>
      </w:tr>
    </w:tbl>
    <w:p w:rsidR="00347D45" w:rsidRPr="00347D45" w:rsidRDefault="00347D45" w:rsidP="00347D4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347D45" w:rsidRPr="00347D45" w:rsidTr="0099578B">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both"/>
              <w:rPr>
                <w:rFonts w:ascii="Times New Roman" w:eastAsia="Times New Roman" w:hAnsi="Times New Roman" w:cs="Times New Roman"/>
                <w:b/>
              </w:rPr>
            </w:pPr>
            <w:r w:rsidRPr="00347D45">
              <w:rPr>
                <w:rFonts w:ascii="Times New Roman" w:eastAsia="Times New Roman" w:hAnsi="Times New Roman" w:cs="Times New Roman"/>
                <w:b/>
              </w:rPr>
              <w:t>VIETOS PROJEKTO IDĖJOS APRAŠYMAS</w:t>
            </w:r>
          </w:p>
        </w:tc>
      </w:tr>
      <w:tr w:rsidR="00347D45" w:rsidRPr="00347D45" w:rsidTr="0099578B">
        <w:tc>
          <w:tcPr>
            <w:tcW w:w="6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99578B">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projekto tikslas:</w:t>
            </w:r>
          </w:p>
        </w:tc>
      </w:tr>
      <w:tr w:rsidR="00347D45" w:rsidRPr="00347D45" w:rsidTr="0099578B">
        <w:tc>
          <w:tcPr>
            <w:tcW w:w="67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jc w:val="center"/>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347D45" w:rsidRDefault="00347D45" w:rsidP="0099578B">
            <w:pPr>
              <w:spacing w:after="0" w:line="240" w:lineRule="auto"/>
              <w:ind w:left="57" w:right="57"/>
              <w:jc w:val="both"/>
              <w:rPr>
                <w:rFonts w:ascii="Times New Roman" w:eastAsia="Times New Roman" w:hAnsi="Times New Roman" w:cs="Times New Roman"/>
                <w:b/>
              </w:rPr>
            </w:pPr>
          </w:p>
          <w:p w:rsidR="0099578B" w:rsidRPr="00347D45" w:rsidRDefault="0099578B" w:rsidP="0099578B">
            <w:pPr>
              <w:spacing w:after="0" w:line="240" w:lineRule="auto"/>
              <w:ind w:left="57" w:right="57"/>
              <w:jc w:val="both"/>
              <w:rPr>
                <w:rFonts w:ascii="Times New Roman" w:eastAsia="Times New Roman" w:hAnsi="Times New Roman" w:cs="Times New Roman"/>
                <w:b/>
              </w:rPr>
            </w:pPr>
          </w:p>
        </w:tc>
      </w:tr>
      <w:tr w:rsidR="00347D45" w:rsidRPr="00347D45" w:rsidTr="0099578B">
        <w:tc>
          <w:tcPr>
            <w:tcW w:w="672"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99578B">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projekto tikslo atitiktis VPS priemonės, pagal kurią yra teikiamas, tikslams:</w:t>
            </w:r>
          </w:p>
        </w:tc>
      </w:tr>
      <w:tr w:rsidR="00347D45" w:rsidRPr="00347D45" w:rsidTr="0099578B">
        <w:tc>
          <w:tcPr>
            <w:tcW w:w="67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jc w:val="center"/>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99578B" w:rsidRPr="0099578B" w:rsidRDefault="0099578B" w:rsidP="0099578B">
            <w:pPr>
              <w:spacing w:after="0" w:line="240" w:lineRule="auto"/>
              <w:ind w:left="57" w:right="57"/>
              <w:jc w:val="both"/>
              <w:rPr>
                <w:rFonts w:ascii="Times New Roman" w:eastAsia="Times New Roman" w:hAnsi="Times New Roman" w:cs="Times New Roman"/>
                <w:lang w:eastAsia="lt-LT"/>
              </w:rPr>
            </w:pPr>
            <w:r w:rsidRPr="0099578B">
              <w:rPr>
                <w:rFonts w:ascii="Times New Roman" w:eastAsia="Times New Roman" w:hAnsi="Times New Roman" w:cs="Times New Roman"/>
                <w:lang w:eastAsia="lt-LT"/>
              </w:rPr>
              <w:t xml:space="preserve">VPS priemonės </w:t>
            </w:r>
            <w:r w:rsidRPr="0099578B">
              <w:rPr>
                <w:rFonts w:ascii="Times New Roman" w:eastAsia="Times New Roman" w:hAnsi="Times New Roman" w:cs="Times New Roman"/>
                <w:b/>
              </w:rPr>
              <w:t>„NVO socialinio verslo kūrimas ir plėtra (kai socialinio verslo iniciatorius – NVO)“</w:t>
            </w:r>
            <w:r w:rsidRPr="0099578B">
              <w:rPr>
                <w:rFonts w:ascii="Times New Roman" w:eastAsia="Times New Roman" w:hAnsi="Times New Roman" w:cs="Times New Roman"/>
                <w:lang w:eastAsia="lt-LT"/>
              </w:rPr>
              <w:t xml:space="preserve"> tikslas - skatinti NVO socialinio ir (arba) bendruomeninio verslo kūrimą ir plėtrą bei patenkinti socialinius VVG teritorijos gyventojų poreikius, kurių netenkina privatus ir viešasis sektoriai.</w:t>
            </w:r>
          </w:p>
          <w:p w:rsidR="00347D45" w:rsidRDefault="00347D45" w:rsidP="0099578B">
            <w:pPr>
              <w:spacing w:after="0" w:line="240" w:lineRule="auto"/>
              <w:ind w:left="57" w:right="57"/>
              <w:jc w:val="both"/>
              <w:rPr>
                <w:rFonts w:ascii="Times New Roman" w:eastAsia="Times New Roman" w:hAnsi="Times New Roman" w:cs="Times New Roman"/>
                <w:b/>
              </w:rPr>
            </w:pPr>
          </w:p>
          <w:p w:rsidR="0099578B" w:rsidRPr="00347D45" w:rsidRDefault="0099578B" w:rsidP="0099578B">
            <w:pPr>
              <w:spacing w:after="0" w:line="240" w:lineRule="auto"/>
              <w:ind w:left="57" w:right="57"/>
              <w:jc w:val="both"/>
              <w:rPr>
                <w:rFonts w:ascii="Times New Roman" w:eastAsia="Times New Roman" w:hAnsi="Times New Roman" w:cs="Times New Roman"/>
                <w:b/>
              </w:rPr>
            </w:pPr>
          </w:p>
        </w:tc>
      </w:tr>
      <w:tr w:rsidR="00347D45" w:rsidRPr="00347D45" w:rsidTr="0099578B">
        <w:tc>
          <w:tcPr>
            <w:tcW w:w="672"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lastRenderedPageBreak/>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99578B">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projekto uždaviniai:</w:t>
            </w:r>
          </w:p>
        </w:tc>
      </w:tr>
      <w:tr w:rsidR="00347D45" w:rsidRPr="00347D45" w:rsidTr="0099578B">
        <w:tc>
          <w:tcPr>
            <w:tcW w:w="67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jc w:val="center"/>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347D45" w:rsidRDefault="00347D45" w:rsidP="0099578B">
            <w:pPr>
              <w:spacing w:after="0" w:line="240" w:lineRule="auto"/>
              <w:ind w:left="57" w:right="57"/>
              <w:jc w:val="both"/>
              <w:rPr>
                <w:rFonts w:ascii="Times New Roman" w:eastAsia="Times New Roman" w:hAnsi="Times New Roman" w:cs="Times New Roman"/>
                <w:b/>
              </w:rPr>
            </w:pPr>
          </w:p>
          <w:p w:rsidR="0099578B" w:rsidRPr="00347D45" w:rsidRDefault="0099578B" w:rsidP="0099578B">
            <w:pPr>
              <w:spacing w:after="0" w:line="240" w:lineRule="auto"/>
              <w:ind w:left="57" w:right="57"/>
              <w:jc w:val="both"/>
              <w:rPr>
                <w:rFonts w:ascii="Times New Roman" w:eastAsia="Times New Roman" w:hAnsi="Times New Roman" w:cs="Times New Roman"/>
                <w:b/>
              </w:rPr>
            </w:pPr>
          </w:p>
        </w:tc>
      </w:tr>
      <w:tr w:rsidR="00347D45" w:rsidRPr="00347D45" w:rsidTr="0099578B">
        <w:tc>
          <w:tcPr>
            <w:tcW w:w="672"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99578B">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projekto įgyvendinimo veiksmų planas:</w:t>
            </w:r>
          </w:p>
        </w:tc>
      </w:tr>
      <w:tr w:rsidR="00347D45" w:rsidRPr="00347D45" w:rsidTr="0099578B">
        <w:tc>
          <w:tcPr>
            <w:tcW w:w="672" w:type="dxa"/>
            <w:vMerge/>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jc w:val="center"/>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347D45">
              <w:rPr>
                <w:rFonts w:ascii="Times New Roman" w:eastAsia="Times New Roman" w:hAnsi="Times New Roman" w:cs="Times New Roman"/>
                <w:i/>
              </w:rPr>
              <w:t>ie</w:t>
            </w:r>
            <w:proofErr w:type="spellEnd"/>
            <w:r w:rsidRPr="00347D45">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347D45" w:rsidRPr="00347D45" w:rsidTr="0099578B">
        <w:tc>
          <w:tcPr>
            <w:tcW w:w="672" w:type="dxa"/>
            <w:vMerge w:val="restart"/>
            <w:tcBorders>
              <w:top w:val="single" w:sz="4" w:space="0" w:color="auto"/>
              <w:left w:val="single" w:sz="4" w:space="0" w:color="auto"/>
              <w:bottom w:val="single" w:sz="4" w:space="0" w:color="auto"/>
              <w:right w:val="single" w:sz="4" w:space="0" w:color="auto"/>
            </w:tcBorders>
            <w:hideMark/>
          </w:tcPr>
          <w:p w:rsidR="00347D45" w:rsidRPr="00347D45" w:rsidRDefault="00347D45" w:rsidP="0099578B">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9578B" w:rsidRDefault="00347D45" w:rsidP="0099578B">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Funkcijų pasidalijimas įgyvendinant vietos projektą</w:t>
            </w:r>
            <w:r w:rsidR="0099578B">
              <w:rPr>
                <w:rFonts w:ascii="Times New Roman" w:eastAsia="Times New Roman" w:hAnsi="Times New Roman" w:cs="Times New Roman"/>
                <w:b/>
              </w:rPr>
              <w:t>:</w:t>
            </w:r>
            <w:r w:rsidRPr="00347D45">
              <w:rPr>
                <w:rFonts w:ascii="Times New Roman" w:eastAsia="Times New Roman" w:hAnsi="Times New Roman" w:cs="Times New Roman"/>
                <w:b/>
              </w:rPr>
              <w:t xml:space="preserve"> </w:t>
            </w:r>
          </w:p>
          <w:p w:rsidR="00347D45" w:rsidRPr="00347D45" w:rsidRDefault="0099578B" w:rsidP="0099578B">
            <w:pPr>
              <w:spacing w:after="0" w:line="240" w:lineRule="auto"/>
              <w:ind w:left="57" w:right="57"/>
              <w:jc w:val="both"/>
              <w:rPr>
                <w:rFonts w:ascii="Times New Roman" w:eastAsia="Times New Roman" w:hAnsi="Times New Roman" w:cs="Times New Roman"/>
                <w:b/>
              </w:rPr>
            </w:pPr>
            <w:r w:rsidRPr="0099578B">
              <w:rPr>
                <w:rFonts w:ascii="Times New Roman" w:eastAsia="Times New Roman" w:hAnsi="Times New Roman" w:cs="Times New Roman"/>
                <w:bCs/>
                <w:i/>
                <w:iCs/>
              </w:rPr>
              <w:t>(p</w:t>
            </w:r>
            <w:r w:rsidRPr="00347D45">
              <w:rPr>
                <w:rFonts w:ascii="Times New Roman" w:eastAsia="Times New Roman" w:hAnsi="Times New Roman" w:cs="Times New Roman"/>
                <w:i/>
              </w:rPr>
              <w:t>ildoma, jeigu vietos projektas teikiamas su partneriu (-</w:t>
            </w:r>
            <w:proofErr w:type="spellStart"/>
            <w:r w:rsidRPr="00347D45">
              <w:rPr>
                <w:rFonts w:ascii="Times New Roman" w:eastAsia="Times New Roman" w:hAnsi="Times New Roman" w:cs="Times New Roman"/>
                <w:i/>
              </w:rPr>
              <w:t>iais</w:t>
            </w:r>
            <w:proofErr w:type="spellEnd"/>
            <w:r w:rsidRPr="00347D45">
              <w:rPr>
                <w:rFonts w:ascii="Times New Roman" w:eastAsia="Times New Roman" w:hAnsi="Times New Roman" w:cs="Times New Roman"/>
                <w:i/>
              </w:rPr>
              <w:t>)</w:t>
            </w:r>
            <w:r>
              <w:rPr>
                <w:rFonts w:ascii="Times New Roman" w:eastAsia="Times New Roman" w:hAnsi="Times New Roman" w:cs="Times New Roman"/>
                <w:i/>
              </w:rPr>
              <w:t>)</w:t>
            </w:r>
          </w:p>
        </w:tc>
      </w:tr>
      <w:tr w:rsidR="00347D45" w:rsidRPr="00347D45" w:rsidTr="0099578B">
        <w:tc>
          <w:tcPr>
            <w:tcW w:w="672"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47D45">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347D45" w:rsidRDefault="00347D45" w:rsidP="0099578B">
            <w:pPr>
              <w:spacing w:after="0" w:line="240" w:lineRule="auto"/>
              <w:ind w:left="57" w:right="57"/>
              <w:jc w:val="both"/>
              <w:rPr>
                <w:rFonts w:ascii="Times New Roman" w:eastAsia="Times New Roman" w:hAnsi="Times New Roman" w:cs="Times New Roman"/>
                <w:b/>
              </w:rPr>
            </w:pPr>
          </w:p>
          <w:p w:rsidR="0099578B" w:rsidRPr="00347D45" w:rsidRDefault="0099578B" w:rsidP="0099578B">
            <w:pPr>
              <w:spacing w:after="0" w:line="240" w:lineRule="auto"/>
              <w:ind w:left="57" w:right="57"/>
              <w:jc w:val="both"/>
              <w:rPr>
                <w:rFonts w:ascii="Times New Roman" w:eastAsia="Times New Roman" w:hAnsi="Times New Roman" w:cs="Times New Roman"/>
                <w:b/>
              </w:rPr>
            </w:pPr>
          </w:p>
        </w:tc>
      </w:tr>
    </w:tbl>
    <w:p w:rsidR="00347D45" w:rsidRPr="00347D45" w:rsidRDefault="00347D45" w:rsidP="00347D45">
      <w:pPr>
        <w:spacing w:after="0" w:line="240" w:lineRule="auto"/>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89"/>
        <w:gridCol w:w="5669"/>
      </w:tblGrid>
      <w:tr w:rsidR="00347D45" w:rsidRPr="00347D45" w:rsidTr="0099578B">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47D45" w:rsidRPr="00507B22" w:rsidRDefault="00347D45" w:rsidP="00347D45">
            <w:pPr>
              <w:spacing w:after="0" w:line="240" w:lineRule="auto"/>
              <w:jc w:val="center"/>
              <w:rPr>
                <w:rFonts w:ascii="Times New Roman" w:eastAsia="Times New Roman" w:hAnsi="Times New Roman" w:cs="Times New Roman"/>
                <w:b/>
              </w:rPr>
            </w:pPr>
            <w:r w:rsidRPr="00507B22">
              <w:rPr>
                <w:rFonts w:ascii="Times New Roman" w:eastAsia="Times New Roman" w:hAnsi="Times New Roman" w:cs="Times New Roman"/>
                <w:b/>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center"/>
              <w:rPr>
                <w:rFonts w:ascii="Times New Roman" w:eastAsia="Times New Roman" w:hAnsi="Times New Roman" w:cs="Times New Roman"/>
                <w:b/>
              </w:rPr>
            </w:pPr>
            <w:r w:rsidRPr="00507B22">
              <w:rPr>
                <w:rFonts w:ascii="Times New Roman" w:eastAsia="Times New Roman" w:hAnsi="Times New Roman" w:cs="Times New Roman"/>
                <w:b/>
              </w:rPr>
              <w:t>VIETOS PROJEKTO ATITIKTIS VIETOS PROJEKTŲ ATRANKOS KRITERIJAMS</w:t>
            </w:r>
          </w:p>
        </w:tc>
      </w:tr>
      <w:tr w:rsidR="00347D45" w:rsidRPr="00347D45" w:rsidTr="0099578B">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III</w:t>
            </w:r>
          </w:p>
        </w:tc>
      </w:tr>
      <w:tr w:rsidR="00347D45" w:rsidRPr="00347D45" w:rsidTr="0099578B">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99578B">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Vietos projektų atrankos kriterijus</w:t>
            </w:r>
          </w:p>
          <w:p w:rsidR="00347D45" w:rsidRPr="00347D45" w:rsidRDefault="00347D45" w:rsidP="0099578B">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99578B">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Vietos projekto atitikties vietos projektų atrankos kriterijui pagrindimas</w:t>
            </w:r>
          </w:p>
          <w:p w:rsidR="00347D45" w:rsidRPr="00347D45" w:rsidRDefault="00347D45" w:rsidP="0099578B">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9578B" w:rsidRPr="00C63152"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b/>
              </w:rPr>
            </w:pPr>
            <w:r w:rsidRPr="0099578B">
              <w:rPr>
                <w:rFonts w:ascii="Times New Roman" w:hAnsi="Times New Roman" w:cs="Times New Roman"/>
                <w:b/>
              </w:rPr>
              <w:t>4.1.</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firstLine="25"/>
            </w:pPr>
            <w:r w:rsidRPr="0099578B">
              <w:rPr>
                <w:rFonts w:ascii="Times New Roman" w:hAnsi="Times New Roman" w:cs="Times New Roman"/>
                <w:b/>
              </w:rPr>
              <w:t>Sukuriama ir išlaikoma daugiau nei 1 darbo vieta kaimo gyventojui – 30 balų.</w:t>
            </w:r>
            <w:r w:rsidRPr="0099578B">
              <w:rPr>
                <w:rFonts w:ascii="Times New Roman" w:hAnsi="Times New Roman" w:cs="Times New Roman"/>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99578B" w:rsidRPr="00C63152" w:rsidRDefault="0099578B" w:rsidP="00201E2E">
            <w:pPr>
              <w:spacing w:after="0" w:line="240" w:lineRule="auto"/>
              <w:ind w:left="57" w:right="57"/>
              <w:rPr>
                <w:rFonts w:ascii="Times New Roman" w:hAnsi="Times New Roman" w:cs="Times New Roman"/>
                <w:color w:val="FF0000"/>
                <w:sz w:val="24"/>
                <w:szCs w:val="24"/>
              </w:rPr>
            </w:pPr>
          </w:p>
        </w:tc>
      </w:tr>
      <w:tr w:rsidR="0099578B" w:rsidRPr="00C63152"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rPr>
            </w:pPr>
            <w:r w:rsidRPr="0099578B">
              <w:rPr>
                <w:rFonts w:ascii="Times New Roman" w:hAnsi="Times New Roman" w:cs="Times New Roman"/>
              </w:rPr>
              <w:t>4.1.1.</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hanging="32"/>
            </w:pPr>
            <w:r w:rsidRPr="0099578B">
              <w:rPr>
                <w:rFonts w:ascii="Times New Roman" w:hAnsi="Times New Roman" w:cs="Times New Roman"/>
              </w:rPr>
              <w:t>sukuriamos ir išlaikomos 2 (imtinai) ir daugiau darbo vietos (etatai) – 30 balų;</w:t>
            </w:r>
          </w:p>
        </w:tc>
        <w:tc>
          <w:tcPr>
            <w:tcW w:w="5670" w:type="dxa"/>
            <w:tcBorders>
              <w:top w:val="single" w:sz="4" w:space="0" w:color="auto"/>
              <w:left w:val="single" w:sz="4" w:space="0" w:color="auto"/>
              <w:bottom w:val="single" w:sz="4" w:space="0" w:color="auto"/>
              <w:right w:val="single" w:sz="4" w:space="0" w:color="auto"/>
            </w:tcBorders>
          </w:tcPr>
          <w:p w:rsidR="0099578B" w:rsidRPr="00C63152" w:rsidRDefault="0099578B" w:rsidP="00201E2E">
            <w:pPr>
              <w:spacing w:after="0" w:line="240" w:lineRule="auto"/>
              <w:ind w:left="57" w:right="57"/>
              <w:rPr>
                <w:rFonts w:ascii="Times New Roman" w:hAnsi="Times New Roman" w:cs="Times New Roman"/>
                <w:color w:val="FF0000"/>
                <w:sz w:val="24"/>
                <w:szCs w:val="24"/>
              </w:rPr>
            </w:pPr>
          </w:p>
        </w:tc>
      </w:tr>
      <w:tr w:rsidR="0099578B" w:rsidRPr="00C63152"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rPr>
            </w:pPr>
            <w:r w:rsidRPr="0099578B">
              <w:rPr>
                <w:rFonts w:ascii="Times New Roman" w:hAnsi="Times New Roman" w:cs="Times New Roman"/>
              </w:rPr>
              <w:t>4.1.2.</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hanging="32"/>
              <w:rPr>
                <w:rFonts w:ascii="Times New Roman" w:hAnsi="Times New Roman" w:cs="Times New Roman"/>
              </w:rPr>
            </w:pPr>
            <w:r w:rsidRPr="0099578B">
              <w:rPr>
                <w:rFonts w:ascii="Times New Roman" w:hAnsi="Times New Roman" w:cs="Times New Roman"/>
              </w:rPr>
              <w:t>sukuriama ir išlaikoma nuo 1,6 (imtinai) iki 1,9 (imtinai) darbo vietos (etato) – 20 balų.</w:t>
            </w:r>
          </w:p>
        </w:tc>
        <w:tc>
          <w:tcPr>
            <w:tcW w:w="5670" w:type="dxa"/>
            <w:tcBorders>
              <w:top w:val="single" w:sz="4" w:space="0" w:color="auto"/>
              <w:left w:val="single" w:sz="4" w:space="0" w:color="auto"/>
              <w:bottom w:val="single" w:sz="4" w:space="0" w:color="auto"/>
              <w:right w:val="single" w:sz="4" w:space="0" w:color="auto"/>
            </w:tcBorders>
          </w:tcPr>
          <w:p w:rsidR="0099578B" w:rsidRPr="00C63152" w:rsidRDefault="0099578B" w:rsidP="00201E2E">
            <w:pPr>
              <w:spacing w:after="0" w:line="240" w:lineRule="auto"/>
              <w:ind w:left="57" w:right="57"/>
              <w:rPr>
                <w:rFonts w:ascii="Times New Roman" w:hAnsi="Times New Roman" w:cs="Times New Roman"/>
                <w:color w:val="FF0000"/>
                <w:sz w:val="24"/>
                <w:szCs w:val="24"/>
              </w:rPr>
            </w:pPr>
          </w:p>
        </w:tc>
      </w:tr>
      <w:tr w:rsidR="0099578B" w:rsidRPr="00C63152"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b/>
              </w:rPr>
            </w:pPr>
            <w:r w:rsidRPr="0099578B">
              <w:rPr>
                <w:rFonts w:ascii="Times New Roman" w:hAnsi="Times New Roman" w:cs="Times New Roman"/>
                <w:b/>
              </w:rPr>
              <w:t>4.2.</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rPr>
                <w:rFonts w:ascii="Times New Roman" w:hAnsi="Times New Roman" w:cs="Times New Roman"/>
                <w:b/>
                <w:highlight w:val="yellow"/>
              </w:rPr>
            </w:pPr>
            <w:r w:rsidRPr="0099578B">
              <w:rPr>
                <w:rFonts w:ascii="Times New Roman" w:hAnsi="Times New Roman" w:cs="Times New Roman"/>
                <w:b/>
                <w:color w:val="000000"/>
              </w:rPr>
              <w:t>Įdarbinamo asmens amžius – 30 balų.</w:t>
            </w:r>
            <w:r w:rsidRPr="0099578B">
              <w:rPr>
                <w:rFonts w:ascii="Times New Roman" w:hAnsi="Times New Roman" w:cs="Times New Roman"/>
                <w:b/>
              </w:rPr>
              <w:t xml:space="preserve"> </w:t>
            </w:r>
            <w:r w:rsidRPr="0099578B">
              <w:rPr>
                <w:rFonts w:ascii="Times New Roman" w:hAnsi="Times New Roman" w:cs="Times New Roman"/>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99578B" w:rsidRPr="00C63152" w:rsidRDefault="0099578B" w:rsidP="00201E2E">
            <w:pPr>
              <w:spacing w:after="0" w:line="240" w:lineRule="auto"/>
              <w:ind w:left="57" w:right="57"/>
              <w:rPr>
                <w:rFonts w:ascii="Times New Roman" w:hAnsi="Times New Roman" w:cs="Times New Roman"/>
                <w:sz w:val="24"/>
                <w:szCs w:val="24"/>
              </w:rPr>
            </w:pPr>
          </w:p>
        </w:tc>
      </w:tr>
      <w:tr w:rsidR="0099578B" w:rsidRPr="00C63152"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rPr>
            </w:pPr>
            <w:r w:rsidRPr="0099578B">
              <w:rPr>
                <w:rFonts w:ascii="Times New Roman" w:hAnsi="Times New Roman" w:cs="Times New Roman"/>
              </w:rPr>
              <w:t>4.2.1.</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rPr>
                <w:rFonts w:ascii="Times New Roman" w:hAnsi="Times New Roman" w:cs="Times New Roman"/>
              </w:rPr>
            </w:pPr>
            <w:r w:rsidRPr="0099578B">
              <w:rPr>
                <w:rFonts w:ascii="Times New Roman" w:hAnsi="Times New Roman" w:cs="Times New Roman"/>
              </w:rPr>
              <w:t>įdarbinamas jaunas žmogus iki 40 m. amžiaus (imtinai) – 30 balų;</w:t>
            </w:r>
          </w:p>
        </w:tc>
        <w:tc>
          <w:tcPr>
            <w:tcW w:w="5670" w:type="dxa"/>
            <w:tcBorders>
              <w:top w:val="single" w:sz="4" w:space="0" w:color="auto"/>
              <w:left w:val="single" w:sz="4" w:space="0" w:color="auto"/>
              <w:bottom w:val="single" w:sz="4" w:space="0" w:color="auto"/>
              <w:right w:val="single" w:sz="4" w:space="0" w:color="auto"/>
            </w:tcBorders>
          </w:tcPr>
          <w:p w:rsidR="0099578B" w:rsidRPr="00C63152" w:rsidRDefault="0099578B" w:rsidP="00201E2E">
            <w:pPr>
              <w:spacing w:after="0" w:line="240" w:lineRule="auto"/>
              <w:ind w:left="57" w:right="57"/>
              <w:rPr>
                <w:rFonts w:ascii="Times New Roman" w:hAnsi="Times New Roman" w:cs="Times New Roman"/>
                <w:sz w:val="24"/>
                <w:szCs w:val="24"/>
              </w:rPr>
            </w:pPr>
          </w:p>
        </w:tc>
      </w:tr>
      <w:tr w:rsidR="0099578B" w:rsidRPr="00C63152"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rPr>
            </w:pPr>
            <w:r w:rsidRPr="0099578B">
              <w:rPr>
                <w:rFonts w:ascii="Times New Roman" w:hAnsi="Times New Roman" w:cs="Times New Roman"/>
              </w:rPr>
              <w:t>4.2.2.</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rPr>
                <w:rFonts w:ascii="Times New Roman" w:hAnsi="Times New Roman" w:cs="Times New Roman"/>
              </w:rPr>
            </w:pPr>
            <w:r w:rsidRPr="0099578B">
              <w:rPr>
                <w:rFonts w:ascii="Times New Roman" w:hAnsi="Times New Roman" w:cs="Times New Roman"/>
              </w:rPr>
              <w:t>įdarbinamas asmuo, vyresnis nei 41 m. amžiaus – 20 balų.</w:t>
            </w:r>
          </w:p>
        </w:tc>
        <w:tc>
          <w:tcPr>
            <w:tcW w:w="5670" w:type="dxa"/>
            <w:tcBorders>
              <w:top w:val="single" w:sz="4" w:space="0" w:color="auto"/>
              <w:left w:val="single" w:sz="4" w:space="0" w:color="auto"/>
              <w:bottom w:val="single" w:sz="4" w:space="0" w:color="auto"/>
              <w:right w:val="single" w:sz="4" w:space="0" w:color="auto"/>
            </w:tcBorders>
          </w:tcPr>
          <w:p w:rsidR="0099578B" w:rsidRPr="00C63152" w:rsidRDefault="0099578B" w:rsidP="00201E2E">
            <w:pPr>
              <w:spacing w:after="0" w:line="240" w:lineRule="auto"/>
              <w:ind w:left="57" w:right="57"/>
              <w:rPr>
                <w:rFonts w:ascii="Times New Roman" w:hAnsi="Times New Roman" w:cs="Times New Roman"/>
                <w:sz w:val="24"/>
                <w:szCs w:val="24"/>
              </w:rPr>
            </w:pPr>
          </w:p>
        </w:tc>
      </w:tr>
      <w:tr w:rsidR="0099578B" w:rsidRPr="00C63152"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b/>
              </w:rPr>
            </w:pPr>
            <w:r w:rsidRPr="0099578B">
              <w:rPr>
                <w:rFonts w:ascii="Times New Roman" w:hAnsi="Times New Roman" w:cs="Times New Roman"/>
                <w:b/>
              </w:rPr>
              <w:t>4.3.</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rPr>
                <w:rFonts w:ascii="Times New Roman" w:hAnsi="Times New Roman" w:cs="Times New Roman"/>
              </w:rPr>
            </w:pPr>
            <w:r w:rsidRPr="0099578B">
              <w:rPr>
                <w:rFonts w:ascii="Times New Roman" w:hAnsi="Times New Roman" w:cs="Times New Roman"/>
                <w:b/>
              </w:rPr>
              <w:t xml:space="preserve">Vietos projekte numatytas skirtingiems sektoriams – pilietinei visuomenei, verslui ir vietos valdžiai – atstovaujančių organizacijų / institucijų bendradarbiavimas – 25 balai. </w:t>
            </w:r>
            <w:r w:rsidRPr="0099578B">
              <w:rPr>
                <w:rFonts w:ascii="Times New Roman" w:hAnsi="Times New Roman" w:cs="Times New Roman"/>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99578B" w:rsidRPr="00C63152" w:rsidRDefault="0099578B" w:rsidP="00201E2E">
            <w:pPr>
              <w:spacing w:after="0" w:line="240" w:lineRule="auto"/>
              <w:ind w:left="57" w:right="57"/>
              <w:rPr>
                <w:rFonts w:ascii="Times New Roman" w:hAnsi="Times New Roman" w:cs="Times New Roman"/>
                <w:color w:val="FF0000"/>
                <w:sz w:val="24"/>
                <w:szCs w:val="24"/>
              </w:rPr>
            </w:pPr>
          </w:p>
        </w:tc>
      </w:tr>
      <w:tr w:rsidR="0099578B" w:rsidRPr="00E468A1"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rPr>
            </w:pPr>
            <w:r w:rsidRPr="0099578B">
              <w:rPr>
                <w:rFonts w:ascii="Times New Roman" w:hAnsi="Times New Roman" w:cs="Times New Roman"/>
              </w:rPr>
              <w:t>4.3.1.</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rPr>
                <w:rFonts w:ascii="Times New Roman" w:hAnsi="Times New Roman" w:cs="Times New Roman"/>
              </w:rPr>
            </w:pPr>
            <w:r w:rsidRPr="0099578B">
              <w:rPr>
                <w:rFonts w:ascii="Times New Roman" w:hAnsi="Times New Roman" w:cs="Times New Roman"/>
              </w:rPr>
              <w:t>bendradarbiaujama su visų trijų sektorių atstovais – 25 balai;</w:t>
            </w:r>
          </w:p>
        </w:tc>
        <w:tc>
          <w:tcPr>
            <w:tcW w:w="5670" w:type="dxa"/>
            <w:tcBorders>
              <w:top w:val="single" w:sz="4" w:space="0" w:color="auto"/>
              <w:left w:val="single" w:sz="4" w:space="0" w:color="auto"/>
              <w:bottom w:val="single" w:sz="4" w:space="0" w:color="auto"/>
              <w:right w:val="single" w:sz="4" w:space="0" w:color="auto"/>
            </w:tcBorders>
          </w:tcPr>
          <w:p w:rsidR="0099578B" w:rsidRPr="00E468A1" w:rsidRDefault="0099578B" w:rsidP="00201E2E">
            <w:pPr>
              <w:spacing w:after="0" w:line="240" w:lineRule="auto"/>
              <w:ind w:left="57" w:right="57"/>
              <w:rPr>
                <w:rFonts w:ascii="Times New Roman" w:hAnsi="Times New Roman" w:cs="Times New Roman"/>
                <w:color w:val="FF0000"/>
                <w:sz w:val="24"/>
                <w:szCs w:val="24"/>
              </w:rPr>
            </w:pPr>
          </w:p>
        </w:tc>
      </w:tr>
      <w:tr w:rsidR="0099578B" w:rsidRPr="00E468A1"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rPr>
            </w:pPr>
            <w:r w:rsidRPr="0099578B">
              <w:rPr>
                <w:rFonts w:ascii="Times New Roman" w:hAnsi="Times New Roman" w:cs="Times New Roman"/>
              </w:rPr>
              <w:t>4.3.2.</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rPr>
                <w:rFonts w:ascii="Times New Roman" w:hAnsi="Times New Roman" w:cs="Times New Roman"/>
              </w:rPr>
            </w:pPr>
            <w:r w:rsidRPr="0099578B">
              <w:rPr>
                <w:rFonts w:ascii="Times New Roman" w:hAnsi="Times New Roman" w:cs="Times New Roman"/>
              </w:rPr>
              <w:t>bendradarbiaujama su dviejų sektorių atstovais – 20 balų;</w:t>
            </w:r>
          </w:p>
        </w:tc>
        <w:tc>
          <w:tcPr>
            <w:tcW w:w="5670" w:type="dxa"/>
            <w:tcBorders>
              <w:top w:val="single" w:sz="4" w:space="0" w:color="auto"/>
              <w:left w:val="single" w:sz="4" w:space="0" w:color="auto"/>
              <w:bottom w:val="single" w:sz="4" w:space="0" w:color="auto"/>
              <w:right w:val="single" w:sz="4" w:space="0" w:color="auto"/>
            </w:tcBorders>
          </w:tcPr>
          <w:p w:rsidR="0099578B" w:rsidRPr="00E468A1" w:rsidRDefault="0099578B" w:rsidP="00201E2E">
            <w:pPr>
              <w:spacing w:after="0" w:line="240" w:lineRule="auto"/>
              <w:ind w:left="57" w:right="57"/>
              <w:rPr>
                <w:rFonts w:ascii="Times New Roman" w:hAnsi="Times New Roman" w:cs="Times New Roman"/>
                <w:color w:val="FF0000"/>
                <w:sz w:val="24"/>
                <w:szCs w:val="24"/>
              </w:rPr>
            </w:pPr>
          </w:p>
        </w:tc>
      </w:tr>
      <w:tr w:rsidR="0099578B" w:rsidRPr="00E468A1"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rPr>
            </w:pPr>
            <w:r w:rsidRPr="0099578B">
              <w:rPr>
                <w:rFonts w:ascii="Times New Roman" w:hAnsi="Times New Roman" w:cs="Times New Roman"/>
              </w:rPr>
              <w:t>4.3.3.</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rPr>
                <w:rFonts w:ascii="Times New Roman" w:hAnsi="Times New Roman" w:cs="Times New Roman"/>
              </w:rPr>
            </w:pPr>
            <w:r w:rsidRPr="0099578B">
              <w:rPr>
                <w:rFonts w:ascii="Times New Roman" w:hAnsi="Times New Roman" w:cs="Times New Roman"/>
              </w:rPr>
              <w:t>bendradarbiaujama su vieno sektoriaus atstovais – 15 balų.</w:t>
            </w:r>
          </w:p>
        </w:tc>
        <w:tc>
          <w:tcPr>
            <w:tcW w:w="5670" w:type="dxa"/>
            <w:tcBorders>
              <w:top w:val="single" w:sz="4" w:space="0" w:color="auto"/>
              <w:left w:val="single" w:sz="4" w:space="0" w:color="auto"/>
              <w:bottom w:val="single" w:sz="4" w:space="0" w:color="auto"/>
              <w:right w:val="single" w:sz="4" w:space="0" w:color="auto"/>
            </w:tcBorders>
          </w:tcPr>
          <w:p w:rsidR="0099578B" w:rsidRPr="00E468A1" w:rsidRDefault="0099578B" w:rsidP="00201E2E">
            <w:pPr>
              <w:spacing w:after="0" w:line="240" w:lineRule="auto"/>
              <w:ind w:left="57" w:right="57"/>
              <w:rPr>
                <w:rFonts w:ascii="Times New Roman" w:hAnsi="Times New Roman" w:cs="Times New Roman"/>
                <w:color w:val="FF0000"/>
                <w:sz w:val="24"/>
                <w:szCs w:val="24"/>
              </w:rPr>
            </w:pPr>
          </w:p>
        </w:tc>
      </w:tr>
      <w:tr w:rsidR="0099578B" w:rsidRPr="00E468A1" w:rsidTr="0099578B">
        <w:tc>
          <w:tcPr>
            <w:tcW w:w="676"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jc w:val="center"/>
              <w:rPr>
                <w:rFonts w:ascii="Times New Roman" w:hAnsi="Times New Roman" w:cs="Times New Roman"/>
                <w:b/>
              </w:rPr>
            </w:pPr>
            <w:r w:rsidRPr="0099578B">
              <w:rPr>
                <w:rFonts w:ascii="Times New Roman" w:hAnsi="Times New Roman" w:cs="Times New Roman"/>
                <w:b/>
              </w:rPr>
              <w:t>4.4.</w:t>
            </w:r>
          </w:p>
        </w:tc>
        <w:tc>
          <w:tcPr>
            <w:tcW w:w="3288" w:type="dxa"/>
            <w:tcBorders>
              <w:top w:val="single" w:sz="4" w:space="0" w:color="auto"/>
              <w:left w:val="single" w:sz="4" w:space="0" w:color="auto"/>
              <w:bottom w:val="single" w:sz="4" w:space="0" w:color="auto"/>
              <w:right w:val="single" w:sz="4" w:space="0" w:color="auto"/>
            </w:tcBorders>
          </w:tcPr>
          <w:p w:rsidR="0099578B" w:rsidRPr="0099578B" w:rsidRDefault="0099578B" w:rsidP="00201E2E">
            <w:pPr>
              <w:spacing w:after="0" w:line="240" w:lineRule="auto"/>
              <w:ind w:left="57" w:right="57"/>
              <w:rPr>
                <w:rFonts w:ascii="Times New Roman" w:hAnsi="Times New Roman" w:cs="Times New Roman"/>
              </w:rPr>
            </w:pPr>
            <w:r w:rsidRPr="0099578B">
              <w:rPr>
                <w:rFonts w:ascii="Times New Roman" w:hAnsi="Times New Roman" w:cs="Times New Roman"/>
                <w:b/>
              </w:rPr>
              <w:t>Vietos projektas savo turiniu ir /arba forma yra novatoriškas VVG teritorijos mastu – 15 balų.</w:t>
            </w:r>
          </w:p>
        </w:tc>
        <w:tc>
          <w:tcPr>
            <w:tcW w:w="5670" w:type="dxa"/>
            <w:tcBorders>
              <w:top w:val="single" w:sz="4" w:space="0" w:color="auto"/>
              <w:left w:val="single" w:sz="4" w:space="0" w:color="auto"/>
              <w:bottom w:val="single" w:sz="4" w:space="0" w:color="auto"/>
              <w:right w:val="single" w:sz="4" w:space="0" w:color="auto"/>
            </w:tcBorders>
          </w:tcPr>
          <w:p w:rsidR="0099578B" w:rsidRPr="00E468A1" w:rsidRDefault="0099578B" w:rsidP="00201E2E">
            <w:pPr>
              <w:spacing w:after="0" w:line="240" w:lineRule="auto"/>
              <w:ind w:left="57" w:right="57"/>
              <w:rPr>
                <w:rFonts w:ascii="Times New Roman" w:hAnsi="Times New Roman" w:cs="Times New Roman"/>
                <w:color w:val="FF0000"/>
                <w:sz w:val="24"/>
                <w:szCs w:val="24"/>
              </w:rPr>
            </w:pPr>
          </w:p>
        </w:tc>
      </w:tr>
    </w:tbl>
    <w:p w:rsidR="0099578B" w:rsidRDefault="0099578B" w:rsidP="00347D45">
      <w:pPr>
        <w:spacing w:after="0" w:line="240" w:lineRule="auto"/>
        <w:rPr>
          <w:rFonts w:ascii="Times New Roman" w:eastAsia="Times New Roman" w:hAnsi="Times New Roman" w:cs="Times New Roman"/>
        </w:rPr>
        <w:sectPr w:rsidR="0099578B" w:rsidSect="00201E2E">
          <w:pgSz w:w="11906" w:h="16838"/>
          <w:pgMar w:top="851" w:right="567" w:bottom="1134" w:left="1701" w:header="567" w:footer="567" w:gutter="0"/>
          <w:cols w:space="1296"/>
          <w:docGrid w:linePitch="360"/>
        </w:sectPr>
      </w:pPr>
    </w:p>
    <w:p w:rsidR="0099578B" w:rsidRPr="00347D45" w:rsidRDefault="0099578B" w:rsidP="00347D45">
      <w:pPr>
        <w:spacing w:after="0" w:line="240" w:lineRule="auto"/>
        <w:rPr>
          <w:rFonts w:ascii="Times New Roman" w:eastAsia="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989"/>
        <w:gridCol w:w="2693"/>
        <w:gridCol w:w="1701"/>
        <w:gridCol w:w="1418"/>
        <w:gridCol w:w="1559"/>
        <w:gridCol w:w="1559"/>
        <w:gridCol w:w="1418"/>
        <w:gridCol w:w="1417"/>
      </w:tblGrid>
      <w:tr w:rsidR="00347D45" w:rsidRPr="00347D45" w:rsidTr="00337E46">
        <w:tc>
          <w:tcPr>
            <w:tcW w:w="983"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37E46">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5.</w:t>
            </w:r>
          </w:p>
        </w:tc>
        <w:tc>
          <w:tcPr>
            <w:tcW w:w="1375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EB52E0">
            <w:pPr>
              <w:tabs>
                <w:tab w:val="left" w:pos="567"/>
              </w:tabs>
              <w:spacing w:after="0" w:line="240" w:lineRule="auto"/>
              <w:ind w:left="57" w:right="57"/>
              <w:rPr>
                <w:rFonts w:ascii="Times New Roman" w:eastAsia="Times New Roman" w:hAnsi="Times New Roman" w:cs="Times New Roman"/>
                <w:b/>
              </w:rPr>
            </w:pPr>
            <w:r w:rsidRPr="00347D45">
              <w:rPr>
                <w:rFonts w:ascii="Times New Roman" w:eastAsia="Times New Roman" w:hAnsi="Times New Roman" w:cs="Times New Roman"/>
                <w:b/>
              </w:rPr>
              <w:t xml:space="preserve">VIETOS PROJEKTO FINANSINIS PLANAS </w:t>
            </w:r>
          </w:p>
          <w:p w:rsidR="00347D45" w:rsidRPr="00347D45" w:rsidRDefault="00347D45" w:rsidP="00EB52E0">
            <w:pPr>
              <w:tabs>
                <w:tab w:val="left" w:pos="567"/>
              </w:tabs>
              <w:spacing w:after="0" w:line="240" w:lineRule="auto"/>
              <w:ind w:left="57" w:right="57"/>
              <w:rPr>
                <w:rFonts w:ascii="Times New Roman" w:eastAsia="Times New Roman" w:hAnsi="Times New Roman" w:cs="Times New Roman"/>
                <w:b/>
              </w:rPr>
            </w:pPr>
            <w:r w:rsidRPr="00347D45">
              <w:rPr>
                <w:rFonts w:ascii="Times New Roman" w:eastAsia="Times New Roman" w:hAnsi="Times New Roman" w:cs="Times New Roman"/>
                <w:b/>
              </w:rPr>
              <w:t>(planuojamų vietos projekto išlaidų tinkamumo pagrindimas)</w:t>
            </w:r>
          </w:p>
          <w:p w:rsidR="00347D45" w:rsidRPr="00347D45" w:rsidRDefault="00347D45" w:rsidP="00EB52E0">
            <w:pPr>
              <w:tabs>
                <w:tab w:val="left" w:pos="567"/>
              </w:tabs>
              <w:spacing w:after="0" w:line="240" w:lineRule="auto"/>
              <w:ind w:left="57" w:right="57"/>
              <w:rPr>
                <w:rFonts w:ascii="Times New Roman" w:eastAsia="Times New Roman" w:hAnsi="Times New Roman" w:cs="Times New Roman"/>
                <w:i/>
              </w:rPr>
            </w:pPr>
            <w:r w:rsidRPr="00347D45">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VIII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D45" w:rsidRPr="00347D45" w:rsidRDefault="00347D45" w:rsidP="00347D45">
            <w:pPr>
              <w:tabs>
                <w:tab w:val="left" w:pos="567"/>
              </w:tabs>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IX</w:t>
            </w:r>
          </w:p>
        </w:tc>
      </w:tr>
      <w:tr w:rsidR="00347D45" w:rsidRPr="00347D45" w:rsidTr="00EB52E0">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 xml:space="preserve">Eil. </w:t>
            </w:r>
          </w:p>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Nr.</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 xml:space="preserve">Tinkamų finansuoti išlaidų pavadinimai </w:t>
            </w:r>
            <w:r w:rsidRPr="00347D45">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Planuojamų išlaidų kainos pagrindimas</w:t>
            </w:r>
          </w:p>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p>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p>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Prašoma finansuoti suma, Eur be PVM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p>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Prašoma finansuoti suma, Eur su PVM</w:t>
            </w:r>
          </w:p>
        </w:tc>
      </w:tr>
      <w:tr w:rsidR="00347D45" w:rsidRPr="00347D45" w:rsidTr="00EB52E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Pr>
                <w:rFonts w:ascii="Times New Roman" w:eastAsia="Times New Roman" w:hAnsi="Times New Roman" w:cs="Times New Roman"/>
                <w:b/>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 xml:space="preserve">Iš jų, veiklų rangos išlaidų suma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Pr>
                <w:rFonts w:ascii="Times New Roman" w:eastAsia="Times New Roman" w:hAnsi="Times New Roman" w:cs="Times New Roman"/>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Pr>
                <w:rFonts w:ascii="Times New Roman" w:eastAsia="Times New Roman" w:hAnsi="Times New Roman" w:cs="Times New Roman"/>
                <w:b/>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5.1.</w:t>
            </w:r>
          </w:p>
        </w:tc>
        <w:tc>
          <w:tcPr>
            <w:tcW w:w="1375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52E0" w:rsidRPr="00EB52E0" w:rsidRDefault="00EB52E0" w:rsidP="00EB52E0">
            <w:pPr>
              <w:tabs>
                <w:tab w:val="left" w:pos="567"/>
              </w:tabs>
              <w:spacing w:after="0" w:line="240" w:lineRule="auto"/>
              <w:ind w:left="57" w:right="57"/>
              <w:jc w:val="both"/>
              <w:rPr>
                <w:rFonts w:ascii="Times New Roman" w:eastAsia="Times New Roman" w:hAnsi="Times New Roman" w:cs="Times New Roman"/>
                <w:b/>
              </w:rPr>
            </w:pPr>
            <w:r w:rsidRPr="00EB52E0">
              <w:rPr>
                <w:rFonts w:ascii="Times New Roman" w:eastAsia="Times New Roman" w:hAnsi="Times New Roman" w:cs="Times New Roman"/>
                <w:b/>
              </w:rPr>
              <w:t>Planuojamos išlaidos grindžiamos pagal Aprašą, skirtą VPS priemonei „NVO socialinio verslo kūrimas ir plėtra (kai socialinio verslo iniciatorius – NVO)“ , patvirtintą VPS vykdytojos – Kėdainių rajono vietos veiklos grupės 201</w:t>
            </w:r>
            <w:r>
              <w:rPr>
                <w:rFonts w:ascii="Times New Roman" w:eastAsia="Times New Roman" w:hAnsi="Times New Roman" w:cs="Times New Roman"/>
                <w:b/>
              </w:rPr>
              <w:t>9</w:t>
            </w:r>
            <w:r w:rsidRPr="00EB52E0">
              <w:rPr>
                <w:rFonts w:ascii="Times New Roman" w:eastAsia="Times New Roman" w:hAnsi="Times New Roman" w:cs="Times New Roman"/>
                <w:b/>
              </w:rPr>
              <w:t xml:space="preserve"> m. </w:t>
            </w:r>
            <w:r>
              <w:rPr>
                <w:rFonts w:ascii="Times New Roman" w:eastAsia="Times New Roman" w:hAnsi="Times New Roman" w:cs="Times New Roman"/>
                <w:b/>
              </w:rPr>
              <w:t xml:space="preserve">rugsėjo </w:t>
            </w:r>
            <w:r w:rsidRPr="00507B22">
              <w:rPr>
                <w:rFonts w:ascii="Times New Roman" w:eastAsia="Times New Roman" w:hAnsi="Times New Roman" w:cs="Times New Roman"/>
                <w:b/>
              </w:rPr>
              <w:t>2</w:t>
            </w:r>
            <w:r w:rsidR="00507B22" w:rsidRPr="00507B22">
              <w:rPr>
                <w:rFonts w:ascii="Times New Roman" w:eastAsia="Times New Roman" w:hAnsi="Times New Roman" w:cs="Times New Roman"/>
                <w:b/>
              </w:rPr>
              <w:t>4</w:t>
            </w:r>
            <w:r w:rsidRPr="00507B22">
              <w:rPr>
                <w:rFonts w:ascii="Times New Roman" w:eastAsia="Times New Roman" w:hAnsi="Times New Roman" w:cs="Times New Roman"/>
                <w:b/>
              </w:rPr>
              <w:t xml:space="preserve"> d.</w:t>
            </w:r>
            <w:bookmarkStart w:id="1" w:name="_GoBack"/>
            <w:bookmarkEnd w:id="1"/>
            <w:r w:rsidRPr="00EB52E0">
              <w:rPr>
                <w:rFonts w:ascii="Times New Roman" w:eastAsia="Times New Roman" w:hAnsi="Times New Roman" w:cs="Times New Roman"/>
                <w:b/>
              </w:rPr>
              <w:t xml:space="preserve"> valdymo organo susirinkimo sprendimu Nr.</w:t>
            </w:r>
            <w:r>
              <w:rPr>
                <w:rFonts w:ascii="Times New Roman" w:eastAsia="Times New Roman" w:hAnsi="Times New Roman" w:cs="Times New Roman"/>
                <w:b/>
              </w:rPr>
              <w:t xml:space="preserve"> 53</w:t>
            </w:r>
            <w:r w:rsidRPr="00EB52E0">
              <w:rPr>
                <w:rFonts w:ascii="Times New Roman" w:eastAsia="Times New Roman" w:hAnsi="Times New Roman" w:cs="Times New Roman"/>
                <w:b/>
              </w:rPr>
              <w:t>. Paramos lyginamoji dalis</w:t>
            </w:r>
            <w:r>
              <w:rPr>
                <w:rFonts w:ascii="Times New Roman" w:eastAsia="Times New Roman" w:hAnsi="Times New Roman" w:cs="Times New Roman"/>
                <w:b/>
              </w:rPr>
              <w:t xml:space="preserve"> – iki 95</w:t>
            </w:r>
            <w:r w:rsidRPr="00EB52E0">
              <w:rPr>
                <w:rFonts w:ascii="Times New Roman" w:eastAsia="Times New Roman" w:hAnsi="Times New Roman" w:cs="Times New Roman"/>
                <w:b/>
              </w:rPr>
              <w:t xml:space="preserve"> proc.</w:t>
            </w:r>
          </w:p>
          <w:p w:rsidR="00EB52E0" w:rsidRPr="00347D45" w:rsidRDefault="00EB52E0" w:rsidP="00EB52E0">
            <w:pPr>
              <w:tabs>
                <w:tab w:val="left" w:pos="567"/>
              </w:tabs>
              <w:spacing w:after="0" w:line="240" w:lineRule="auto"/>
              <w:ind w:left="57" w:right="57"/>
              <w:jc w:val="both"/>
              <w:rPr>
                <w:rFonts w:ascii="Times New Roman" w:eastAsia="Times New Roman" w:hAnsi="Times New Roman" w:cs="Times New Roman"/>
                <w:b/>
              </w:rPr>
            </w:pPr>
            <w:r w:rsidRPr="00EB52E0">
              <w:rPr>
                <w:rFonts w:ascii="Times New Roman" w:eastAsia="Times New Roman" w:hAnsi="Times New Roman" w:cs="Times New Roman"/>
                <w:b/>
              </w:rPr>
              <w:t>Planuojamų išlaidų susiejimas su ES kaimo plėtros politikos sritimis (vadovaujamasi Apraše nurodytu susiejimu; nurodomas kodas) – 6B.</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5.1.1.</w:t>
            </w:r>
          </w:p>
        </w:tc>
        <w:tc>
          <w:tcPr>
            <w:tcW w:w="1375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Naujų prekių įsigijimo:</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5.1.1.1.</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&lt;...&gt;</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5.1.2.</w:t>
            </w:r>
          </w:p>
        </w:tc>
        <w:tc>
          <w:tcPr>
            <w:tcW w:w="1375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b/>
              </w:rPr>
              <w:t>Darbų ir paslaugų įsigijimo:</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5.1.2.1.</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&lt;...&gt;</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5.1.3.</w:t>
            </w:r>
          </w:p>
        </w:tc>
        <w:tc>
          <w:tcPr>
            <w:tcW w:w="1375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b/>
              </w:rPr>
              <w:t>Bendrosios išlaidos:</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5.1.3.1.</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&lt;...&gt;</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5.1.4.</w:t>
            </w:r>
          </w:p>
        </w:tc>
        <w:tc>
          <w:tcPr>
            <w:tcW w:w="13754" w:type="dxa"/>
            <w:gridSpan w:val="8"/>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Viešinimo išlaidos</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5.1.4.&lt;...&gt;</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5.1.5.</w:t>
            </w:r>
          </w:p>
        </w:tc>
        <w:tc>
          <w:tcPr>
            <w:tcW w:w="1375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Įnašas natūra:</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5.1.5.1.</w:t>
            </w:r>
          </w:p>
        </w:tc>
        <w:tc>
          <w:tcPr>
            <w:tcW w:w="13754" w:type="dxa"/>
            <w:gridSpan w:val="8"/>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Savanoriškas darbas</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lastRenderedPageBreak/>
              <w:t>5.1.5.1.1.</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5.1.5.2.</w:t>
            </w:r>
          </w:p>
        </w:tc>
        <w:tc>
          <w:tcPr>
            <w:tcW w:w="13754" w:type="dxa"/>
            <w:gridSpan w:val="8"/>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Nekilnojamasis turtas</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5.1.5.2.1.</w:t>
            </w:r>
          </w:p>
        </w:tc>
        <w:tc>
          <w:tcPr>
            <w:tcW w:w="198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b/>
              </w:rPr>
              <w:t>5.1.6.</w:t>
            </w:r>
          </w:p>
        </w:tc>
        <w:tc>
          <w:tcPr>
            <w:tcW w:w="13754" w:type="dxa"/>
            <w:gridSpan w:val="8"/>
            <w:tcBorders>
              <w:top w:val="single" w:sz="4" w:space="0" w:color="auto"/>
              <w:left w:val="single" w:sz="4" w:space="0" w:color="auto"/>
              <w:bottom w:val="single" w:sz="4" w:space="0" w:color="auto"/>
              <w:right w:val="single" w:sz="4" w:space="0" w:color="auto"/>
            </w:tcBorders>
            <w:shd w:val="clear" w:color="auto" w:fill="F2DBDB"/>
            <w:hideMark/>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Netiesioginės išlaidos</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5.1.6.1.</w:t>
            </w:r>
          </w:p>
        </w:tc>
        <w:tc>
          <w:tcPr>
            <w:tcW w:w="4682"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rPr>
                <w:rFonts w:ascii="Times New Roman" w:eastAsia="Times New Roman" w:hAnsi="Times New Roman" w:cs="Times New Roman"/>
              </w:rPr>
            </w:pPr>
            <w:r w:rsidRPr="00347D45">
              <w:rPr>
                <w:rFonts w:ascii="Times New Roman" w:eastAsia="Times New Roman" w:hAnsi="Times New Roman" w:cs="Times New Roman"/>
              </w:rPr>
              <w:t>Iš viso tiesioginių išlaidų, Eur</w:t>
            </w: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5.1.6.2.</w:t>
            </w:r>
          </w:p>
        </w:tc>
        <w:tc>
          <w:tcPr>
            <w:tcW w:w="4682"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Veiklų rangos išlaidų dalis (nuo visų tiesioginių projekto išlaidų), proc. </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color w:val="000000"/>
              </w:rPr>
            </w:pPr>
            <w:r w:rsidRPr="00347D45">
              <w:rPr>
                <w:rFonts w:ascii="Times New Roman" w:eastAsia="Times New Roman" w:hAnsi="Times New Roman" w:cs="Times New Roman"/>
                <w:color w:val="000000"/>
              </w:rPr>
              <w:t>X</w:t>
            </w:r>
          </w:p>
        </w:tc>
        <w:tc>
          <w:tcPr>
            <w:tcW w:w="141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color w:val="000000"/>
              </w:rPr>
            </w:pPr>
            <w:r w:rsidRPr="00347D45">
              <w:rPr>
                <w:rFonts w:ascii="Times New Roman" w:eastAsia="Times New Roman" w:hAnsi="Times New Roman" w:cs="Times New Roman"/>
                <w:color w:val="000000"/>
              </w:rPr>
              <w:t>X</w:t>
            </w:r>
          </w:p>
        </w:tc>
        <w:tc>
          <w:tcPr>
            <w:tcW w:w="155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X</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5.1.6.3.</w:t>
            </w:r>
          </w:p>
        </w:tc>
        <w:tc>
          <w:tcPr>
            <w:tcW w:w="4682"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rPr>
                <w:rFonts w:ascii="Times New Roman" w:eastAsia="Times New Roman" w:hAnsi="Times New Roman" w:cs="Times New Roman"/>
              </w:rPr>
            </w:pPr>
            <w:r w:rsidRPr="00347D45">
              <w:rPr>
                <w:rFonts w:ascii="Times New Roman" w:eastAsia="Times New Roman" w:hAnsi="Times New Roman" w:cs="Times New Roman"/>
              </w:rPr>
              <w:t xml:space="preserve">Fiksuotoji norma netiesioginėms išlaidoms apmokėti, proc. </w:t>
            </w:r>
          </w:p>
        </w:tc>
        <w:tc>
          <w:tcPr>
            <w:tcW w:w="9072" w:type="dxa"/>
            <w:gridSpan w:val="6"/>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right="57" w:firstLine="969"/>
              <w:jc w:val="center"/>
              <w:rPr>
                <w:rFonts w:ascii="Times New Roman" w:eastAsia="Times New Roman" w:hAnsi="Times New Roman" w:cs="Times New Roman"/>
              </w:rPr>
            </w:pPr>
            <w:r w:rsidRPr="00347D45">
              <w:rPr>
                <w:rFonts w:ascii="Times New Roman" w:eastAsia="Times New Roman" w:hAnsi="Times New Roman" w:cs="Times New Roman"/>
              </w:rPr>
              <w:t>_______ proc.</w:t>
            </w: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rPr>
            </w:pPr>
            <w:r w:rsidRPr="00347D45">
              <w:rPr>
                <w:rFonts w:ascii="Times New Roman" w:eastAsia="Times New Roman" w:hAnsi="Times New Roman" w:cs="Times New Roman"/>
              </w:rPr>
              <w:t>5.1.6.4.</w:t>
            </w:r>
          </w:p>
        </w:tc>
        <w:tc>
          <w:tcPr>
            <w:tcW w:w="4682"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rPr>
                <w:rFonts w:ascii="Times New Roman" w:eastAsia="Times New Roman" w:hAnsi="Times New Roman" w:cs="Times New Roman"/>
              </w:rPr>
            </w:pPr>
            <w:r w:rsidRPr="00347D45">
              <w:rPr>
                <w:rFonts w:ascii="Times New Roman" w:eastAsia="Times New Roman" w:hAnsi="Times New Roman" w:cs="Times New Roman"/>
              </w:rPr>
              <w:t>Netiesioginės išlaidos, Eur</w:t>
            </w:r>
          </w:p>
          <w:p w:rsidR="00347D45" w:rsidRPr="00347D45" w:rsidRDefault="00347D45" w:rsidP="00EB52E0">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701"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p>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p>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p>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r>
      <w:tr w:rsidR="00347D45" w:rsidRPr="00347D45" w:rsidTr="00EB52E0">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347D45" w:rsidRPr="00347D45" w:rsidRDefault="00347D45" w:rsidP="00EB52E0">
            <w:pPr>
              <w:tabs>
                <w:tab w:val="left" w:pos="567"/>
              </w:tabs>
              <w:spacing w:after="0" w:line="240" w:lineRule="auto"/>
              <w:ind w:left="57"/>
              <w:jc w:val="center"/>
              <w:rPr>
                <w:rFonts w:ascii="Times New Roman" w:eastAsia="Times New Roman" w:hAnsi="Times New Roman" w:cs="Times New Roman"/>
                <w:b/>
              </w:rPr>
            </w:pPr>
            <w:r w:rsidRPr="00347D45">
              <w:rPr>
                <w:rFonts w:ascii="Times New Roman" w:eastAsia="Times New Roman" w:hAnsi="Times New Roman" w:cs="Times New Roman"/>
                <w:b/>
              </w:rPr>
              <w:t>5.1.7.</w:t>
            </w:r>
          </w:p>
        </w:tc>
        <w:tc>
          <w:tcPr>
            <w:tcW w:w="4682" w:type="dxa"/>
            <w:gridSpan w:val="2"/>
            <w:tcBorders>
              <w:top w:val="single" w:sz="4" w:space="0" w:color="auto"/>
              <w:left w:val="single" w:sz="4" w:space="0" w:color="auto"/>
              <w:bottom w:val="single" w:sz="4" w:space="0" w:color="auto"/>
              <w:right w:val="single" w:sz="4" w:space="0" w:color="auto"/>
            </w:tcBorders>
            <w:shd w:val="clear" w:color="auto" w:fill="D99594"/>
            <w:hideMark/>
          </w:tcPr>
          <w:p w:rsidR="00347D45" w:rsidRPr="00347D45" w:rsidRDefault="00347D45" w:rsidP="00EB52E0">
            <w:pPr>
              <w:spacing w:after="0" w:line="240" w:lineRule="auto"/>
              <w:ind w:left="57" w:right="57"/>
              <w:rPr>
                <w:rFonts w:ascii="Times New Roman" w:eastAsia="Times New Roman" w:hAnsi="Times New Roman" w:cs="Times New Roman"/>
                <w:b/>
              </w:rPr>
            </w:pPr>
            <w:r w:rsidRPr="00347D45">
              <w:rPr>
                <w:rFonts w:ascii="Times New Roman" w:eastAsia="Times New Roman" w:hAnsi="Times New Roman" w:cs="Times New Roman"/>
                <w:b/>
              </w:rPr>
              <w:t>Iš viso tinkamų finansuoti išlaidų, Eur (suma = 5.1.6.1+5.1.6.4)</w:t>
            </w:r>
          </w:p>
        </w:tc>
        <w:tc>
          <w:tcPr>
            <w:tcW w:w="1701" w:type="dxa"/>
            <w:tcBorders>
              <w:top w:val="single" w:sz="4" w:space="0" w:color="auto"/>
              <w:left w:val="single" w:sz="4" w:space="0" w:color="auto"/>
              <w:bottom w:val="single" w:sz="4" w:space="0" w:color="auto"/>
              <w:right w:val="single" w:sz="4" w:space="0" w:color="auto"/>
            </w:tcBorders>
            <w:shd w:val="clear" w:color="auto" w:fill="D99594"/>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D99594"/>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i/>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D99594"/>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347D45" w:rsidRPr="00347D45" w:rsidRDefault="00347D45" w:rsidP="00EB52E0">
            <w:pPr>
              <w:tabs>
                <w:tab w:val="left" w:pos="567"/>
              </w:tabs>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shd w:val="clear" w:color="auto" w:fill="D99594"/>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99594"/>
          </w:tcPr>
          <w:p w:rsidR="00347D45" w:rsidRPr="00347D45" w:rsidRDefault="00347D45" w:rsidP="00EB52E0">
            <w:pPr>
              <w:tabs>
                <w:tab w:val="left" w:pos="567"/>
              </w:tabs>
              <w:spacing w:after="0" w:line="240" w:lineRule="auto"/>
              <w:ind w:left="57" w:right="57"/>
              <w:jc w:val="both"/>
              <w:rPr>
                <w:rFonts w:ascii="Times New Roman" w:eastAsia="Times New Roman" w:hAnsi="Times New Roman" w:cs="Times New Roman"/>
              </w:rPr>
            </w:pPr>
          </w:p>
        </w:tc>
      </w:tr>
    </w:tbl>
    <w:p w:rsidR="00347D45" w:rsidRPr="00347D45" w:rsidRDefault="00347D45" w:rsidP="00347D45">
      <w:pPr>
        <w:spacing w:after="0" w:line="240" w:lineRule="auto"/>
        <w:rPr>
          <w:rFonts w:ascii="Times New Roman" w:eastAsia="Times New Roman" w:hAnsi="Times New Roman" w:cs="Times New Roman"/>
          <w:sz w:val="24"/>
          <w:szCs w:val="20"/>
        </w:rPr>
      </w:pPr>
    </w:p>
    <w:p w:rsidR="00347D45" w:rsidRPr="00347D45" w:rsidRDefault="00347D45" w:rsidP="00347D45">
      <w:pPr>
        <w:spacing w:after="0" w:line="240" w:lineRule="auto"/>
        <w:jc w:val="both"/>
        <w:rPr>
          <w:rFonts w:ascii="Times New Roman" w:eastAsia="Times New Roman" w:hAnsi="Times New Roman" w:cs="Times New Roman"/>
          <w:b/>
          <w:i/>
        </w:rPr>
      </w:pPr>
      <w:r w:rsidRPr="00347D45">
        <w:rPr>
          <w:rFonts w:ascii="Times New Roman" w:eastAsia="Times New Roman" w:hAnsi="Times New Roman" w:cs="Times New Roman"/>
          <w:b/>
          <w:i/>
        </w:rPr>
        <w:t>Pastabos:</w:t>
      </w:r>
    </w:p>
    <w:p w:rsidR="00347D45" w:rsidRPr="00347D45" w:rsidRDefault="00347D45" w:rsidP="00347D45">
      <w:pPr>
        <w:spacing w:after="0" w:line="240" w:lineRule="auto"/>
        <w:jc w:val="both"/>
        <w:rPr>
          <w:rFonts w:ascii="Times New Roman" w:eastAsia="Times New Roman" w:hAnsi="Times New Roman" w:cs="Times New Roman"/>
          <w:i/>
        </w:rPr>
      </w:pPr>
      <w:r w:rsidRPr="00347D45">
        <w:rPr>
          <w:rFonts w:ascii="Times New Roman" w:eastAsia="Times New Roman" w:hAnsi="Times New Roman" w:cs="Times New Roman"/>
          <w:i/>
        </w:rPr>
        <w:t>1) 5.1.4</w:t>
      </w:r>
      <w:r w:rsidR="00EB52E0">
        <w:rPr>
          <w:rFonts w:ascii="Times New Roman" w:eastAsia="Times New Roman" w:hAnsi="Times New Roman" w:cs="Times New Roman"/>
          <w:i/>
        </w:rPr>
        <w:t xml:space="preserve"> ir</w:t>
      </w:r>
      <w:r w:rsidRPr="00347D45">
        <w:rPr>
          <w:rFonts w:ascii="Times New Roman" w:eastAsia="Times New Roman" w:hAnsi="Times New Roman" w:cs="Times New Roman"/>
          <w:i/>
        </w:rPr>
        <w:t xml:space="preserve"> 5.1.5.2 eilutėse nurodytos išlaidos visais atvejais priskiriamos veiklų rangos išlaidoms.</w:t>
      </w:r>
    </w:p>
    <w:p w:rsidR="00347D45" w:rsidRPr="00347D45" w:rsidRDefault="00347D45" w:rsidP="00347D45">
      <w:pPr>
        <w:spacing w:after="0" w:line="240" w:lineRule="auto"/>
        <w:jc w:val="both"/>
        <w:rPr>
          <w:rFonts w:ascii="Times New Roman" w:eastAsia="Times New Roman" w:hAnsi="Times New Roman" w:cs="Times New Roman"/>
          <w:i/>
        </w:rPr>
      </w:pPr>
      <w:r w:rsidRPr="00347D45">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347D45" w:rsidRPr="00347D45" w:rsidRDefault="00347D45" w:rsidP="00347D45">
      <w:pPr>
        <w:spacing w:after="0" w:line="240" w:lineRule="auto"/>
        <w:jc w:val="both"/>
        <w:rPr>
          <w:rFonts w:ascii="Times New Roman" w:eastAsia="Times New Roman" w:hAnsi="Times New Roman" w:cs="Times New Roman"/>
          <w:i/>
        </w:rPr>
      </w:pPr>
      <w:r w:rsidRPr="00347D45">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rsidR="00347D45" w:rsidRPr="00347D45" w:rsidRDefault="00347D45" w:rsidP="00347D45">
      <w:pPr>
        <w:spacing w:after="0" w:line="240" w:lineRule="auto"/>
        <w:jc w:val="both"/>
        <w:rPr>
          <w:rFonts w:ascii="Times New Roman" w:eastAsia="Times New Roman" w:hAnsi="Times New Roman" w:cs="Times New Roman"/>
          <w:i/>
        </w:rPr>
      </w:pPr>
      <w:r w:rsidRPr="00347D45">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47D45" w:rsidRDefault="00347D45" w:rsidP="00347D45">
      <w:pPr>
        <w:spacing w:after="0" w:line="240" w:lineRule="auto"/>
        <w:rPr>
          <w:rFonts w:ascii="Times New Roman" w:eastAsia="Times New Roman" w:hAnsi="Times New Roman" w:cs="Times New Roman"/>
        </w:rPr>
      </w:pPr>
    </w:p>
    <w:p w:rsidR="0099578B" w:rsidRDefault="0099578B" w:rsidP="00347D45">
      <w:pPr>
        <w:spacing w:after="0" w:line="240" w:lineRule="auto"/>
        <w:rPr>
          <w:rFonts w:ascii="Times New Roman" w:eastAsia="Times New Roman" w:hAnsi="Times New Roman" w:cs="Times New Roman"/>
        </w:rPr>
      </w:pPr>
    </w:p>
    <w:p w:rsidR="0099578B" w:rsidRDefault="0099578B" w:rsidP="00347D45">
      <w:pPr>
        <w:spacing w:after="0" w:line="240" w:lineRule="auto"/>
        <w:rPr>
          <w:rFonts w:ascii="Times New Roman" w:eastAsia="Times New Roman" w:hAnsi="Times New Roman" w:cs="Times New Roman"/>
        </w:rPr>
      </w:pPr>
    </w:p>
    <w:p w:rsidR="0099578B" w:rsidRDefault="0099578B" w:rsidP="00347D45">
      <w:pPr>
        <w:spacing w:after="0" w:line="240" w:lineRule="auto"/>
        <w:rPr>
          <w:rFonts w:ascii="Times New Roman" w:eastAsia="Times New Roman" w:hAnsi="Times New Roman" w:cs="Times New Roman"/>
        </w:rPr>
      </w:pPr>
    </w:p>
    <w:p w:rsidR="0099578B" w:rsidRDefault="0099578B" w:rsidP="00347D45">
      <w:pPr>
        <w:spacing w:after="0" w:line="240" w:lineRule="auto"/>
        <w:rPr>
          <w:rFonts w:ascii="Times New Roman" w:eastAsia="Times New Roman" w:hAnsi="Times New Roman" w:cs="Times New Roman"/>
        </w:rPr>
      </w:pPr>
    </w:p>
    <w:p w:rsidR="0099578B" w:rsidRDefault="0099578B" w:rsidP="00347D45">
      <w:pPr>
        <w:spacing w:after="0" w:line="240" w:lineRule="auto"/>
        <w:rPr>
          <w:rFonts w:ascii="Times New Roman" w:eastAsia="Times New Roman" w:hAnsi="Times New Roman" w:cs="Times New Roman"/>
        </w:rPr>
        <w:sectPr w:rsidR="0099578B" w:rsidSect="0099578B">
          <w:pgSz w:w="16838" w:h="11906" w:orient="landscape"/>
          <w:pgMar w:top="1701" w:right="567" w:bottom="567" w:left="1134" w:header="567" w:footer="567" w:gutter="0"/>
          <w:cols w:space="1296"/>
          <w:docGrid w:linePitch="360"/>
        </w:sectPr>
      </w:pPr>
    </w:p>
    <w:p w:rsidR="0099578B" w:rsidRPr="00347D45" w:rsidRDefault="0099578B" w:rsidP="00347D4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347D45" w:rsidRPr="00347D45" w:rsidTr="00EB52E0">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EB52E0">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EB52E0">
            <w:pPr>
              <w:spacing w:after="0" w:line="240" w:lineRule="auto"/>
              <w:ind w:left="57" w:right="57"/>
              <w:rPr>
                <w:rFonts w:ascii="Times New Roman" w:eastAsia="Times New Roman" w:hAnsi="Times New Roman" w:cs="Times New Roman"/>
                <w:b/>
              </w:rPr>
            </w:pPr>
            <w:r w:rsidRPr="00347D45">
              <w:rPr>
                <w:rFonts w:ascii="Times New Roman" w:eastAsia="Times New Roman" w:hAnsi="Times New Roman" w:cs="Times New Roman"/>
                <w:b/>
              </w:rPr>
              <w:t>VIETOS PROJEKTO PASIEKIMŲ RODIKLIAI</w:t>
            </w:r>
          </w:p>
          <w:p w:rsidR="00347D45" w:rsidRPr="00347D45" w:rsidRDefault="00347D45" w:rsidP="00EB52E0">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347D45" w:rsidRPr="00347D45" w:rsidTr="00347D45">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III</w:t>
            </w:r>
          </w:p>
        </w:tc>
      </w:tr>
      <w:tr w:rsidR="00347D45" w:rsidRPr="00347D45" w:rsidTr="00347D4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Pasiekimo reikšmė</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6.1.</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&lt;...&gt;</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6.2.</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Išlaikytų darbo vietų (etatų) skaičius (vnt.)</w:t>
            </w:r>
          </w:p>
          <w:p w:rsidR="00347D45" w:rsidRPr="00347D45" w:rsidRDefault="00347D45" w:rsidP="00EB52E0">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i/>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&lt;...&gt;</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6.3.</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&lt;...&gt;</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6.4.</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dalyviai</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6.4.1.</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dalyviai</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6.4.2.</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dalyviai</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6.4.3.</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dalyviai</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6.4.4.</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dalyviai</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6.4.5.</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dalyviai</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&lt;...&gt;</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dalyviai</w:t>
            </w:r>
          </w:p>
        </w:tc>
      </w:tr>
      <w:tr w:rsidR="00347D45" w:rsidRPr="00347D45" w:rsidTr="00EB52E0">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6.5.</w:t>
            </w:r>
          </w:p>
        </w:tc>
        <w:tc>
          <w:tcPr>
            <w:tcW w:w="510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EB52E0">
            <w:pPr>
              <w:spacing w:after="0" w:line="240" w:lineRule="auto"/>
              <w:ind w:left="57" w:right="57"/>
              <w:jc w:val="right"/>
              <w:rPr>
                <w:rFonts w:ascii="Times New Roman" w:eastAsia="Times New Roman" w:hAnsi="Times New Roman" w:cs="Times New Roman"/>
              </w:rPr>
            </w:pPr>
            <w:r w:rsidRPr="00347D45">
              <w:rPr>
                <w:rFonts w:ascii="Times New Roman" w:eastAsia="Times New Roman" w:hAnsi="Times New Roman" w:cs="Times New Roman"/>
              </w:rPr>
              <w:t>&lt;...&gt; dalyviai</w:t>
            </w:r>
          </w:p>
        </w:tc>
      </w:tr>
      <w:tr w:rsidR="00EB52E0" w:rsidRPr="00347D45" w:rsidTr="00EB52E0">
        <w:tc>
          <w:tcPr>
            <w:tcW w:w="846" w:type="dxa"/>
            <w:tcBorders>
              <w:top w:val="single" w:sz="4" w:space="0" w:color="auto"/>
              <w:left w:val="single" w:sz="4" w:space="0" w:color="auto"/>
              <w:bottom w:val="single" w:sz="4" w:space="0" w:color="auto"/>
              <w:right w:val="single" w:sz="4" w:space="0" w:color="auto"/>
            </w:tcBorders>
          </w:tcPr>
          <w:p w:rsidR="00EB52E0" w:rsidRPr="00347D45" w:rsidRDefault="00EB52E0" w:rsidP="00EB52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5103" w:type="dxa"/>
            <w:tcBorders>
              <w:top w:val="single" w:sz="4" w:space="0" w:color="auto"/>
              <w:left w:val="single" w:sz="4" w:space="0" w:color="auto"/>
              <w:bottom w:val="single" w:sz="4" w:space="0" w:color="auto"/>
              <w:right w:val="single" w:sz="4" w:space="0" w:color="auto"/>
            </w:tcBorders>
          </w:tcPr>
          <w:p w:rsidR="00EB52E0" w:rsidRPr="00347D45" w:rsidRDefault="00EB52E0" w:rsidP="00EB52E0">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EB52E0" w:rsidRPr="00347D45" w:rsidRDefault="00EB52E0" w:rsidP="00EB52E0">
            <w:pPr>
              <w:spacing w:after="0" w:line="240" w:lineRule="auto"/>
              <w:ind w:left="57" w:right="57"/>
              <w:jc w:val="right"/>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B52E0" w:rsidRPr="00347D45" w:rsidRDefault="00EB52E0" w:rsidP="00EB52E0">
            <w:pPr>
              <w:spacing w:after="0" w:line="240" w:lineRule="auto"/>
              <w:ind w:left="57" w:right="57"/>
              <w:jc w:val="right"/>
              <w:rPr>
                <w:rFonts w:ascii="Times New Roman" w:eastAsia="Times New Roman" w:hAnsi="Times New Roman" w:cs="Times New Roman"/>
              </w:rPr>
            </w:pPr>
          </w:p>
        </w:tc>
      </w:tr>
    </w:tbl>
    <w:p w:rsidR="00347D45" w:rsidRPr="00347D45" w:rsidRDefault="00347D45" w:rsidP="00347D45">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347D45" w:rsidRPr="00347D45" w:rsidTr="00347D4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37E46">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PROJEKTO ATITIKTIS HORIZONTALIOSIOMS ES POLITIKOS SRITIMS</w:t>
            </w:r>
          </w:p>
        </w:tc>
      </w:tr>
      <w:tr w:rsidR="00347D45" w:rsidRPr="00347D45" w:rsidTr="00347D45">
        <w:tc>
          <w:tcPr>
            <w:tcW w:w="847"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37E46">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37E46">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III</w:t>
            </w:r>
          </w:p>
        </w:tc>
      </w:tr>
      <w:tr w:rsidR="00347D45" w:rsidRPr="00347D45" w:rsidTr="00347D45">
        <w:tc>
          <w:tcPr>
            <w:tcW w:w="847"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37E46">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47D45" w:rsidRPr="00347D45" w:rsidRDefault="00347D45" w:rsidP="00337E46">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Pagrindimas</w:t>
            </w:r>
          </w:p>
        </w:tc>
      </w:tr>
      <w:tr w:rsidR="00347D45" w:rsidRPr="00347D45" w:rsidTr="00337E46">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37E46">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37E46">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Darniam vystymuisi, įskaitant aplinkosaugą ir klimato kaitos mažinimo veiksmus:</w:t>
            </w:r>
          </w:p>
        </w:tc>
      </w:tr>
      <w:tr w:rsidR="00347D45" w:rsidRPr="00347D45" w:rsidTr="00337E46">
        <w:tc>
          <w:tcPr>
            <w:tcW w:w="847" w:type="dxa"/>
            <w:tcBorders>
              <w:top w:val="single" w:sz="4" w:space="0" w:color="auto"/>
              <w:left w:val="single" w:sz="4" w:space="0" w:color="auto"/>
              <w:bottom w:val="single" w:sz="4" w:space="0" w:color="auto"/>
              <w:right w:val="single" w:sz="4" w:space="0" w:color="auto"/>
            </w:tcBorders>
          </w:tcPr>
          <w:p w:rsidR="00347D45" w:rsidRPr="00347D45" w:rsidRDefault="00347D45" w:rsidP="00337E46">
            <w:pPr>
              <w:spacing w:after="0" w:line="240" w:lineRule="auto"/>
              <w:jc w:val="center"/>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turi teigiamos įtakos;</w:t>
            </w:r>
          </w:p>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turi neigiamos įtakos;</w:t>
            </w:r>
          </w:p>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47D45" w:rsidRPr="00347D45" w:rsidRDefault="00347D45" w:rsidP="00337E46">
            <w:pPr>
              <w:spacing w:after="0" w:line="240" w:lineRule="auto"/>
              <w:ind w:left="57" w:right="57"/>
              <w:jc w:val="both"/>
              <w:rPr>
                <w:rFonts w:ascii="Times New Roman" w:eastAsia="Times New Roman" w:hAnsi="Times New Roman" w:cs="Times New Roman"/>
              </w:rPr>
            </w:pPr>
          </w:p>
        </w:tc>
      </w:tr>
      <w:tr w:rsidR="00347D45" w:rsidRPr="00347D45" w:rsidTr="00337E46">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37E46">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37E46">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Moterų ir vyrų lygioms galimybėms:</w:t>
            </w:r>
          </w:p>
        </w:tc>
      </w:tr>
      <w:tr w:rsidR="00347D45" w:rsidRPr="00347D45" w:rsidTr="00337E46">
        <w:tc>
          <w:tcPr>
            <w:tcW w:w="847" w:type="dxa"/>
            <w:tcBorders>
              <w:top w:val="single" w:sz="4" w:space="0" w:color="auto"/>
              <w:left w:val="single" w:sz="4" w:space="0" w:color="auto"/>
              <w:bottom w:val="single" w:sz="4" w:space="0" w:color="auto"/>
              <w:right w:val="single" w:sz="4" w:space="0" w:color="auto"/>
            </w:tcBorders>
          </w:tcPr>
          <w:p w:rsidR="00347D45" w:rsidRPr="00347D45" w:rsidRDefault="00347D45" w:rsidP="00337E46">
            <w:pPr>
              <w:spacing w:after="0" w:line="240" w:lineRule="auto"/>
              <w:jc w:val="center"/>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turi teigiamos įtakos;</w:t>
            </w:r>
          </w:p>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turi neigiamos įtakos;</w:t>
            </w:r>
          </w:p>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47D45" w:rsidRPr="00347D45" w:rsidRDefault="00347D45" w:rsidP="00337E46">
            <w:pPr>
              <w:spacing w:after="0" w:line="240" w:lineRule="auto"/>
              <w:ind w:left="57" w:right="57"/>
              <w:jc w:val="both"/>
              <w:rPr>
                <w:rFonts w:ascii="Times New Roman" w:eastAsia="Times New Roman" w:hAnsi="Times New Roman" w:cs="Times New Roman"/>
              </w:rPr>
            </w:pPr>
          </w:p>
        </w:tc>
      </w:tr>
      <w:tr w:rsidR="00347D45" w:rsidRPr="00347D45" w:rsidTr="00337E46">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37E46">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37E46">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47D45" w:rsidRPr="00347D45" w:rsidTr="00347D45">
        <w:tc>
          <w:tcPr>
            <w:tcW w:w="847" w:type="dxa"/>
            <w:tcBorders>
              <w:top w:val="single" w:sz="4" w:space="0" w:color="auto"/>
              <w:left w:val="single" w:sz="4" w:space="0" w:color="auto"/>
              <w:bottom w:val="single" w:sz="4" w:space="0" w:color="auto"/>
              <w:right w:val="single" w:sz="4" w:space="0" w:color="auto"/>
            </w:tcBorders>
          </w:tcPr>
          <w:p w:rsidR="00347D45" w:rsidRPr="00347D45" w:rsidRDefault="00347D45" w:rsidP="00347D45">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turi teigiamos įtakos;</w:t>
            </w:r>
          </w:p>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turi neigiamos įtakos;</w:t>
            </w:r>
          </w:p>
          <w:p w:rsidR="00347D45" w:rsidRPr="00347D45" w:rsidRDefault="00347D45" w:rsidP="00337E46">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47D45" w:rsidRPr="00347D45" w:rsidRDefault="00347D45" w:rsidP="00337E46">
            <w:pPr>
              <w:spacing w:after="0" w:line="240" w:lineRule="auto"/>
              <w:ind w:left="57" w:right="57"/>
              <w:jc w:val="both"/>
              <w:rPr>
                <w:rFonts w:ascii="Times New Roman" w:eastAsia="Times New Roman" w:hAnsi="Times New Roman" w:cs="Times New Roman"/>
              </w:rPr>
            </w:pPr>
          </w:p>
        </w:tc>
      </w:tr>
    </w:tbl>
    <w:p w:rsidR="00347D45" w:rsidRPr="00347D45" w:rsidRDefault="00347D45" w:rsidP="00347D45">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347D45" w:rsidRPr="00347D45" w:rsidTr="00337E4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37E46">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PROJEKTO VYKDYTOJO ĮSIPAREIGOJIMAI</w:t>
            </w:r>
          </w:p>
        </w:tc>
      </w:tr>
      <w:tr w:rsidR="00347D45" w:rsidRPr="00347D45" w:rsidTr="00337E46">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37E46">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37E46" w:rsidRDefault="00347D45" w:rsidP="00337E46">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Bendrieji įsipareigojimai:</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hideMark/>
          </w:tcPr>
          <w:p w:rsidR="00337E46" w:rsidRPr="00347D45" w:rsidRDefault="00337E46" w:rsidP="00337E46">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8.1.1.</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eastAsia="Calibri" w:hAnsi="Times New Roman" w:cs="Times New Roman"/>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hideMark/>
          </w:tcPr>
          <w:p w:rsidR="00337E46" w:rsidRPr="00347D45" w:rsidRDefault="00337E46" w:rsidP="00337E46">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8.1.2.</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eastAsia="Calibri" w:hAnsi="Times New Roman" w:cs="Times New Roman"/>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hideMark/>
          </w:tcPr>
          <w:p w:rsidR="00337E46" w:rsidRPr="00347D45" w:rsidRDefault="00337E46" w:rsidP="00337E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8.1.3.</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eastAsia="Calibri" w:hAnsi="Times New Roman" w:cs="Times New Roman"/>
              </w:rPr>
              <w:t xml:space="preserve">nepakeisti veiklos pobūdžio, tikslų ar įgyvendinimo sąlygų, kai tokie veiksmai pakenkia pradiniams vietos projekto tikslams (taikoma, jeigu vietos projektas susijęs su investicijomis į infrastruktūrą </w:t>
            </w:r>
            <w:r w:rsidRPr="00337E46">
              <w:rPr>
                <w:rFonts w:ascii="Times New Roman" w:eastAsia="Calibri" w:hAnsi="Times New Roman" w:cs="Times New Roman"/>
              </w:rPr>
              <w:lastRenderedPageBreak/>
              <w:t>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tcPr>
          <w:p w:rsidR="00337E46" w:rsidRPr="00347D45" w:rsidRDefault="00337E46" w:rsidP="00337E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eastAsia="Calibri" w:hAnsi="Times New Roman" w:cs="Times New Roman"/>
              </w:rPr>
            </w:pPr>
            <w:r w:rsidRPr="00337E46">
              <w:rPr>
                <w:rFonts w:ascii="Times New Roman" w:eastAsia="Calibri" w:hAnsi="Times New Roman" w:cs="Times New Roman"/>
              </w:rPr>
              <w:t>viešinti gautą paramą Vietos projektų administravimo taisyklių 155–160 punktų nustatyta tvarka;</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tcPr>
          <w:p w:rsidR="00337E46" w:rsidRPr="00347D45" w:rsidRDefault="00337E46" w:rsidP="00337E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8.1.5.</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eastAsia="Calibri" w:hAnsi="Times New Roman" w:cs="Times New Roman"/>
              </w:rPr>
            </w:pPr>
            <w:r w:rsidRPr="00337E46">
              <w:rPr>
                <w:rFonts w:ascii="Times New Roman" w:eastAsia="Calibri"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337E46">
              <w:rPr>
                <w:rFonts w:ascii="Times New Roman" w:eastAsia="Calibri" w:hAnsi="Times New Roman" w:cs="Times New Roman"/>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37E46">
              <w:t xml:space="preserve"> </w:t>
            </w:r>
            <w:r w:rsidRPr="00337E46">
              <w:rPr>
                <w:rFonts w:ascii="Times New Roman" w:eastAsia="Calibri"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37E46">
              <w:rPr>
                <w:rFonts w:ascii="Times New Roman" w:eastAsia="Calibri" w:hAnsi="Times New Roman" w:cs="Times New Roman"/>
              </w:rPr>
              <w:t>;</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tcPr>
          <w:p w:rsidR="00337E46" w:rsidRPr="00347D45" w:rsidRDefault="00337E46" w:rsidP="00337E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8.1.6.</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eastAsia="Calibri" w:hAnsi="Times New Roman" w:cs="Times New Roman"/>
              </w:rPr>
            </w:pPr>
            <w:r w:rsidRPr="00337E46">
              <w:rPr>
                <w:rFonts w:ascii="Times New Roman" w:eastAsia="Calibri" w:hAnsi="Times New Roman" w:cs="Times New Roman"/>
              </w:rPr>
              <w:t>su vietos projektu susijusių finansinių operacijų įrašus atskirti nuo kitų vietos projekto vykdytojo vykdomų finansinių operacijų;</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tcPr>
          <w:p w:rsidR="00337E46" w:rsidRPr="00347D45" w:rsidRDefault="00337E46" w:rsidP="00337E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8.1.7.</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eastAsia="Calibri" w:hAnsi="Times New Roman" w:cs="Times New Roman"/>
              </w:rPr>
            </w:pPr>
            <w:r w:rsidRPr="00337E46">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Lietuvos Respublikos žemės ūkio ministerijai;</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tcPr>
          <w:p w:rsidR="00337E46" w:rsidRPr="00347D45" w:rsidRDefault="00337E46" w:rsidP="00337E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8.1.8.</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eastAsia="Calibri" w:hAnsi="Times New Roman" w:cs="Times New Roman"/>
              </w:rPr>
            </w:pPr>
            <w:r w:rsidRPr="00337E46">
              <w:rPr>
                <w:rFonts w:ascii="Times New Roman" w:eastAsia="Calibri" w:hAnsi="Times New Roman" w:cs="Times New Roman"/>
              </w:rPr>
              <w:t>sudaryti sąlygas asmenims, turintiems teisę audituoti ir (arba) kontroliuoti vietos projekto įgyvendinimą (VPS vykdytojai, Agentūrai, Lietuvos Respublikos žemės ūkio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46" w:rsidRPr="00347D45" w:rsidTr="00337E46">
        <w:tc>
          <w:tcPr>
            <w:tcW w:w="846" w:type="dxa"/>
            <w:tcBorders>
              <w:top w:val="single" w:sz="4" w:space="0" w:color="auto"/>
              <w:left w:val="single" w:sz="4" w:space="0" w:color="auto"/>
              <w:bottom w:val="single" w:sz="4" w:space="0" w:color="auto"/>
              <w:right w:val="single" w:sz="4" w:space="0" w:color="auto"/>
            </w:tcBorders>
          </w:tcPr>
          <w:p w:rsidR="00337E46" w:rsidRPr="00347D45" w:rsidRDefault="00337E46" w:rsidP="00337E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8.1.9.</w:t>
            </w:r>
          </w:p>
        </w:tc>
        <w:tc>
          <w:tcPr>
            <w:tcW w:w="8784"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eastAsia="Calibri" w:hAnsi="Times New Roman" w:cs="Times New Roman"/>
              </w:rPr>
            </w:pPr>
            <w:r w:rsidRPr="00337E46">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r w:rsidR="00347D45" w:rsidRPr="00347D45" w:rsidTr="00337E46">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37E46">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b/>
              </w:rPr>
              <w:t>8.</w:t>
            </w:r>
            <w:r w:rsidR="00337E46">
              <w:rPr>
                <w:rFonts w:ascii="Times New Roman" w:eastAsia="Times New Roman" w:hAnsi="Times New Roman" w:cs="Times New Roman"/>
                <w:b/>
              </w:rPr>
              <w:t>2</w:t>
            </w:r>
            <w:r w:rsidRPr="00347D45">
              <w:rPr>
                <w:rFonts w:ascii="Times New Roman" w:eastAsia="Times New Roman" w:hAnsi="Times New Roman" w:cs="Times New Roman"/>
                <w:b/>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201E2E">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Papildomi įsipareigojimai:</w:t>
            </w:r>
          </w:p>
        </w:tc>
      </w:tr>
      <w:tr w:rsidR="00337E46" w:rsidRPr="00337E46" w:rsidTr="00337E46">
        <w:tc>
          <w:tcPr>
            <w:tcW w:w="846" w:type="dxa"/>
            <w:tcBorders>
              <w:top w:val="single" w:sz="4" w:space="0" w:color="auto"/>
              <w:left w:val="single" w:sz="4" w:space="0" w:color="auto"/>
              <w:bottom w:val="single" w:sz="4" w:space="0" w:color="auto"/>
              <w:right w:val="single" w:sz="4" w:space="0" w:color="auto"/>
            </w:tcBorders>
          </w:tcPr>
          <w:p w:rsidR="00337E46" w:rsidRPr="00337E46" w:rsidRDefault="00337E46" w:rsidP="00337E46">
            <w:pPr>
              <w:spacing w:after="0"/>
              <w:ind w:left="57" w:right="57"/>
              <w:jc w:val="center"/>
              <w:rPr>
                <w:rFonts w:ascii="Times New Roman" w:hAnsi="Times New Roman" w:cs="Times New Roman"/>
              </w:rPr>
            </w:pPr>
            <w:r w:rsidRPr="00337E46">
              <w:rPr>
                <w:rFonts w:ascii="Times New Roman" w:hAnsi="Times New Roman" w:cs="Times New Roman"/>
              </w:rPr>
              <w:t>8.2.1.</w:t>
            </w:r>
          </w:p>
        </w:tc>
        <w:tc>
          <w:tcPr>
            <w:tcW w:w="8788"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hAnsi="Times New Roman" w:cs="Times New Roman"/>
              </w:rPr>
              <w:t>vietos projekto paramos lėšomis kuriamoje (-</w:t>
            </w:r>
            <w:proofErr w:type="spellStart"/>
            <w:r w:rsidRPr="00337E46">
              <w:rPr>
                <w:rFonts w:ascii="Times New Roman" w:hAnsi="Times New Roman" w:cs="Times New Roman"/>
              </w:rPr>
              <w:t>ose</w:t>
            </w:r>
            <w:proofErr w:type="spellEnd"/>
            <w:r w:rsidRPr="00337E46">
              <w:rPr>
                <w:rFonts w:ascii="Times New Roman" w:hAnsi="Times New Roman" w:cs="Times New Roman"/>
              </w:rPr>
              <w:t>) darbo vietoje (-</w:t>
            </w:r>
            <w:proofErr w:type="spellStart"/>
            <w:r w:rsidRPr="00337E46">
              <w:rPr>
                <w:rFonts w:ascii="Times New Roman" w:hAnsi="Times New Roman" w:cs="Times New Roman"/>
              </w:rPr>
              <w:t>ose</w:t>
            </w:r>
            <w:proofErr w:type="spellEnd"/>
            <w:r w:rsidRPr="00337E46">
              <w:rPr>
                <w:rFonts w:ascii="Times New Roman" w:hAnsi="Times New Roman" w:cs="Times New Roman"/>
              </w:rPr>
              <w:t>) įdarbinti kaimo gyventoją (-</w:t>
            </w:r>
            <w:proofErr w:type="spellStart"/>
            <w:r w:rsidRPr="00337E46">
              <w:rPr>
                <w:rFonts w:ascii="Times New Roman" w:hAnsi="Times New Roman" w:cs="Times New Roman"/>
              </w:rPr>
              <w:t>us</w:t>
            </w:r>
            <w:proofErr w:type="spellEnd"/>
            <w:r w:rsidRPr="00337E46">
              <w:rPr>
                <w:rFonts w:ascii="Times New Roman" w:hAnsi="Times New Roman" w:cs="Times New Roman"/>
              </w:rPr>
              <w:t>);</w:t>
            </w:r>
          </w:p>
        </w:tc>
      </w:tr>
      <w:tr w:rsidR="00337E46" w:rsidRPr="00337E46" w:rsidTr="00337E46">
        <w:tc>
          <w:tcPr>
            <w:tcW w:w="846" w:type="dxa"/>
            <w:tcBorders>
              <w:top w:val="single" w:sz="4" w:space="0" w:color="auto"/>
              <w:left w:val="single" w:sz="4" w:space="0" w:color="auto"/>
              <w:bottom w:val="single" w:sz="4" w:space="0" w:color="auto"/>
              <w:right w:val="single" w:sz="4" w:space="0" w:color="auto"/>
            </w:tcBorders>
          </w:tcPr>
          <w:p w:rsidR="00337E46" w:rsidRPr="00337E46" w:rsidRDefault="00337E46" w:rsidP="00337E46">
            <w:pPr>
              <w:spacing w:after="0"/>
              <w:ind w:left="57" w:right="57"/>
              <w:jc w:val="center"/>
              <w:rPr>
                <w:rFonts w:ascii="Times New Roman" w:hAnsi="Times New Roman" w:cs="Times New Roman"/>
              </w:rPr>
            </w:pPr>
            <w:r w:rsidRPr="00337E46">
              <w:rPr>
                <w:rFonts w:ascii="Times New Roman" w:hAnsi="Times New Roman" w:cs="Times New Roman"/>
              </w:rPr>
              <w:t>8.2.2.</w:t>
            </w:r>
          </w:p>
        </w:tc>
        <w:tc>
          <w:tcPr>
            <w:tcW w:w="8788"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hAnsi="Times New Roman" w:cs="Times New Roman"/>
              </w:rPr>
              <w:t>vykdyti vietos projekto verslo plane numatytą veiklą nuo paramos sutarties pasirašymo datos iki vietos projekto kontrolės laikotarpio pabaigos;</w:t>
            </w:r>
          </w:p>
        </w:tc>
      </w:tr>
      <w:tr w:rsidR="00337E46" w:rsidRPr="00337E46" w:rsidTr="00337E46">
        <w:tc>
          <w:tcPr>
            <w:tcW w:w="846" w:type="dxa"/>
            <w:tcBorders>
              <w:top w:val="single" w:sz="4" w:space="0" w:color="auto"/>
              <w:left w:val="single" w:sz="4" w:space="0" w:color="auto"/>
              <w:bottom w:val="single" w:sz="4" w:space="0" w:color="auto"/>
              <w:right w:val="single" w:sz="4" w:space="0" w:color="auto"/>
            </w:tcBorders>
          </w:tcPr>
          <w:p w:rsidR="00337E46" w:rsidRPr="00337E46" w:rsidRDefault="00337E46" w:rsidP="00337E46">
            <w:pPr>
              <w:spacing w:after="0"/>
              <w:ind w:left="57" w:right="57"/>
              <w:jc w:val="center"/>
              <w:rPr>
                <w:rFonts w:ascii="Times New Roman" w:hAnsi="Times New Roman" w:cs="Times New Roman"/>
              </w:rPr>
            </w:pPr>
            <w:r w:rsidRPr="00337E46">
              <w:rPr>
                <w:rFonts w:ascii="Times New Roman" w:hAnsi="Times New Roman" w:cs="Times New Roman"/>
              </w:rPr>
              <w:t>8.2.3.</w:t>
            </w:r>
          </w:p>
        </w:tc>
        <w:tc>
          <w:tcPr>
            <w:tcW w:w="8788"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hAnsi="Times New Roman" w:cs="Times New Roman"/>
              </w:rPr>
              <w:t>naujos darbo vietos sukūrimo ir išlaikymo rodiklio apskaičiavimui ir vertinimui taikyti Lietuvos Respublikos žemės ūkio ministro 2017 m. lapkričio 9 įsakymu Nr. 3D-718 patvirtintą metodiką „</w:t>
            </w:r>
            <w:r w:rsidRPr="00337E46">
              <w:rPr>
                <w:rFonts w:ascii="Times New Roman" w:hAnsi="Times New Roman" w:cs="Times New Roman"/>
                <w:color w:val="000000"/>
              </w:rPr>
              <w:t>Projektų, įgyvendinamų pagal Lietuvos kaimo plėtros 2014–2020 metų programos priemones, rodiklio „Naujos darbo vietos sukūrimas ir išlaikymas“ pasiekimo vertinimo metodika“.</w:t>
            </w:r>
            <w:r w:rsidRPr="00337E46">
              <w:rPr>
                <w:rFonts w:ascii="Times New Roman" w:hAnsi="Times New Roman" w:cs="Times New Roman"/>
              </w:rPr>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337E46" w:rsidRPr="00337E46" w:rsidTr="00337E46">
        <w:tc>
          <w:tcPr>
            <w:tcW w:w="846" w:type="dxa"/>
            <w:tcBorders>
              <w:top w:val="single" w:sz="4" w:space="0" w:color="auto"/>
              <w:left w:val="single" w:sz="4" w:space="0" w:color="auto"/>
              <w:bottom w:val="single" w:sz="4" w:space="0" w:color="auto"/>
              <w:right w:val="single" w:sz="4" w:space="0" w:color="auto"/>
            </w:tcBorders>
          </w:tcPr>
          <w:p w:rsidR="00337E46" w:rsidRPr="00337E46" w:rsidRDefault="00337E46" w:rsidP="00337E46">
            <w:pPr>
              <w:spacing w:after="0"/>
              <w:ind w:left="57" w:right="57"/>
              <w:jc w:val="center"/>
              <w:rPr>
                <w:rFonts w:ascii="Times New Roman" w:hAnsi="Times New Roman" w:cs="Times New Roman"/>
              </w:rPr>
            </w:pPr>
            <w:r w:rsidRPr="00337E46">
              <w:rPr>
                <w:rFonts w:ascii="Times New Roman" w:hAnsi="Times New Roman" w:cs="Times New Roman"/>
              </w:rPr>
              <w:t>8.2.4.</w:t>
            </w:r>
          </w:p>
        </w:tc>
        <w:tc>
          <w:tcPr>
            <w:tcW w:w="8788"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hAnsi="Times New Roman" w:cs="Times New Roman"/>
              </w:rPr>
              <w:t>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337E46" w:rsidRPr="00337E46" w:rsidTr="00337E46">
        <w:tc>
          <w:tcPr>
            <w:tcW w:w="846" w:type="dxa"/>
            <w:tcBorders>
              <w:top w:val="single" w:sz="4" w:space="0" w:color="auto"/>
              <w:left w:val="single" w:sz="4" w:space="0" w:color="auto"/>
              <w:bottom w:val="single" w:sz="4" w:space="0" w:color="auto"/>
              <w:right w:val="single" w:sz="4" w:space="0" w:color="auto"/>
            </w:tcBorders>
          </w:tcPr>
          <w:p w:rsidR="00337E46" w:rsidRPr="00337E46" w:rsidRDefault="00337E46" w:rsidP="00337E46">
            <w:pPr>
              <w:spacing w:after="0"/>
              <w:ind w:left="57" w:right="57"/>
              <w:jc w:val="center"/>
              <w:rPr>
                <w:rFonts w:ascii="Times New Roman" w:hAnsi="Times New Roman" w:cs="Times New Roman"/>
              </w:rPr>
            </w:pPr>
            <w:r w:rsidRPr="00337E46">
              <w:rPr>
                <w:rFonts w:ascii="Times New Roman" w:hAnsi="Times New Roman" w:cs="Times New Roman"/>
              </w:rPr>
              <w:t>8.2.5.</w:t>
            </w:r>
          </w:p>
        </w:tc>
        <w:tc>
          <w:tcPr>
            <w:tcW w:w="8788"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eastAsia="Calibri"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37E46" w:rsidRPr="00337E46" w:rsidTr="00337E46">
        <w:tc>
          <w:tcPr>
            <w:tcW w:w="846" w:type="dxa"/>
            <w:tcBorders>
              <w:top w:val="single" w:sz="4" w:space="0" w:color="auto"/>
              <w:left w:val="single" w:sz="4" w:space="0" w:color="auto"/>
              <w:bottom w:val="single" w:sz="4" w:space="0" w:color="auto"/>
              <w:right w:val="single" w:sz="4" w:space="0" w:color="auto"/>
            </w:tcBorders>
          </w:tcPr>
          <w:p w:rsidR="00337E46" w:rsidRPr="00337E46" w:rsidRDefault="00337E46" w:rsidP="00337E46">
            <w:pPr>
              <w:spacing w:after="0"/>
              <w:ind w:left="57" w:right="57"/>
              <w:jc w:val="center"/>
              <w:rPr>
                <w:rFonts w:ascii="Times New Roman" w:hAnsi="Times New Roman" w:cs="Times New Roman"/>
              </w:rPr>
            </w:pPr>
            <w:r w:rsidRPr="00337E46">
              <w:rPr>
                <w:rFonts w:ascii="Times New Roman" w:hAnsi="Times New Roman" w:cs="Times New Roman"/>
              </w:rPr>
              <w:lastRenderedPageBreak/>
              <w:t>8.2.6.</w:t>
            </w:r>
          </w:p>
        </w:tc>
        <w:tc>
          <w:tcPr>
            <w:tcW w:w="8788"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hAnsi="Times New Roman" w:cs="Times New Roman"/>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337E46" w:rsidRPr="00337E46" w:rsidTr="00337E46">
        <w:tc>
          <w:tcPr>
            <w:tcW w:w="846" w:type="dxa"/>
            <w:tcBorders>
              <w:top w:val="single" w:sz="4" w:space="0" w:color="auto"/>
              <w:left w:val="single" w:sz="4" w:space="0" w:color="auto"/>
              <w:bottom w:val="single" w:sz="4" w:space="0" w:color="auto"/>
              <w:right w:val="single" w:sz="4" w:space="0" w:color="auto"/>
            </w:tcBorders>
          </w:tcPr>
          <w:p w:rsidR="00337E46" w:rsidRPr="00337E46" w:rsidRDefault="00337E46" w:rsidP="00337E46">
            <w:pPr>
              <w:spacing w:after="0"/>
              <w:ind w:left="57" w:right="57"/>
              <w:jc w:val="center"/>
              <w:rPr>
                <w:rFonts w:ascii="Times New Roman" w:hAnsi="Times New Roman" w:cs="Times New Roman"/>
              </w:rPr>
            </w:pPr>
            <w:r w:rsidRPr="00337E46">
              <w:rPr>
                <w:rFonts w:ascii="Times New Roman" w:hAnsi="Times New Roman" w:cs="Times New Roman"/>
              </w:rPr>
              <w:t>8.2.7.</w:t>
            </w:r>
          </w:p>
        </w:tc>
        <w:tc>
          <w:tcPr>
            <w:tcW w:w="8788"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hAnsi="Times New Roman" w:cs="Times New Roman"/>
              </w:rPr>
              <w:t>jei projekte numatyta vykdyti licencijuojamą veiklą ar veiklą, kuriai vykdyti turi būti išduotas leidimas, pareiškėjas licenciją, leidimą pateikti su vietos projekto paraiška, arba įsipareigoti pateikti kartu su galutiniu mokėjimo prašymu;</w:t>
            </w:r>
          </w:p>
        </w:tc>
      </w:tr>
      <w:tr w:rsidR="00337E46" w:rsidRPr="00337E46" w:rsidTr="00337E46">
        <w:tc>
          <w:tcPr>
            <w:tcW w:w="846" w:type="dxa"/>
            <w:tcBorders>
              <w:top w:val="single" w:sz="4" w:space="0" w:color="auto"/>
              <w:left w:val="single" w:sz="4" w:space="0" w:color="auto"/>
              <w:bottom w:val="single" w:sz="4" w:space="0" w:color="auto"/>
              <w:right w:val="single" w:sz="4" w:space="0" w:color="auto"/>
            </w:tcBorders>
          </w:tcPr>
          <w:p w:rsidR="00337E46" w:rsidRPr="00337E46" w:rsidRDefault="00337E46" w:rsidP="00337E46">
            <w:pPr>
              <w:spacing w:after="0"/>
              <w:ind w:left="57" w:right="57"/>
              <w:jc w:val="center"/>
              <w:rPr>
                <w:rFonts w:ascii="Times New Roman" w:hAnsi="Times New Roman" w:cs="Times New Roman"/>
              </w:rPr>
            </w:pPr>
            <w:r w:rsidRPr="00337E46">
              <w:rPr>
                <w:rFonts w:ascii="Times New Roman" w:hAnsi="Times New Roman" w:cs="Times New Roman"/>
              </w:rPr>
              <w:t>8.2.8.</w:t>
            </w:r>
          </w:p>
        </w:tc>
        <w:tc>
          <w:tcPr>
            <w:tcW w:w="8788" w:type="dxa"/>
            <w:tcBorders>
              <w:top w:val="single" w:sz="4" w:space="0" w:color="auto"/>
              <w:left w:val="single" w:sz="4" w:space="0" w:color="auto"/>
              <w:bottom w:val="single" w:sz="4" w:space="0" w:color="auto"/>
              <w:right w:val="single" w:sz="4" w:space="0" w:color="auto"/>
            </w:tcBorders>
          </w:tcPr>
          <w:p w:rsidR="00337E46" w:rsidRPr="00337E46" w:rsidRDefault="00337E46" w:rsidP="00201E2E">
            <w:pPr>
              <w:spacing w:after="0" w:line="240" w:lineRule="auto"/>
              <w:ind w:left="57" w:right="57"/>
              <w:jc w:val="both"/>
              <w:rPr>
                <w:rFonts w:ascii="Times New Roman" w:hAnsi="Times New Roman" w:cs="Times New Roman"/>
              </w:rPr>
            </w:pPr>
            <w:r w:rsidRPr="00337E46">
              <w:rPr>
                <w:rFonts w:ascii="Times New Roman" w:hAnsi="Times New Roman" w:cs="Times New Roman"/>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347D45" w:rsidRPr="00347D45" w:rsidRDefault="00347D45" w:rsidP="00347D45">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347D45" w:rsidRPr="00347D45" w:rsidTr="00347D45">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both"/>
              <w:rPr>
                <w:rFonts w:ascii="Times New Roman" w:eastAsia="Times New Roman" w:hAnsi="Times New Roman" w:cs="Times New Roman"/>
                <w:b/>
              </w:rPr>
            </w:pPr>
            <w:r w:rsidRPr="00347D45">
              <w:rPr>
                <w:rFonts w:ascii="Times New Roman" w:eastAsia="Times New Roman" w:hAnsi="Times New Roman" w:cs="Times New Roman"/>
                <w:b/>
              </w:rPr>
              <w:t>VIETOS PROJEKTUI ĮGYVENDINTI PASIRINKTAS IŠLAIDŲ MOKĖJIMO BŪDAS</w:t>
            </w:r>
          </w:p>
        </w:tc>
      </w:tr>
      <w:tr w:rsidR="00347D45" w:rsidRPr="00347D45" w:rsidTr="00347D45">
        <w:tc>
          <w:tcPr>
            <w:tcW w:w="959"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II</w:t>
            </w:r>
          </w:p>
        </w:tc>
      </w:tr>
      <w:tr w:rsidR="00347D45" w:rsidRPr="00347D45" w:rsidTr="00347D45">
        <w:tc>
          <w:tcPr>
            <w:tcW w:w="959"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rPr>
                <w:rFonts w:ascii="Times New Roman" w:eastAsia="Times New Roman" w:hAnsi="Times New Roman" w:cs="Times New Roman"/>
                <w:b/>
              </w:rPr>
            </w:pPr>
            <w:r w:rsidRPr="00347D45">
              <w:rPr>
                <w:rFonts w:ascii="Times New Roman" w:eastAsia="Times New Roman" w:hAnsi="Times New Roman" w:cs="Times New Roman"/>
                <w:b/>
              </w:rPr>
              <w:t xml:space="preserve">Išlaidų mokėjimo būdas </w:t>
            </w:r>
          </w:p>
          <w:p w:rsidR="00347D45" w:rsidRPr="00347D45" w:rsidRDefault="00347D45" w:rsidP="00347D45">
            <w:pPr>
              <w:spacing w:after="0" w:line="240" w:lineRule="auto"/>
              <w:jc w:val="both"/>
              <w:rPr>
                <w:rFonts w:ascii="Times New Roman" w:eastAsia="Times New Roman" w:hAnsi="Times New Roman" w:cs="Times New Roman"/>
                <w:i/>
              </w:rPr>
            </w:pPr>
            <w:r w:rsidRPr="00347D45">
              <w:rPr>
                <w:rFonts w:ascii="Times New Roman" w:eastAsia="Times New Roman" w:hAnsi="Times New Roman" w:cs="Times New Roman"/>
                <w:i/>
              </w:rPr>
              <w:t>Turi būti nurodytas vienas paramos lėšų išmokėjimo būdas, pagal kurį bus įgyvendinamas vietos projektas.</w:t>
            </w:r>
          </w:p>
        </w:tc>
      </w:tr>
      <w:tr w:rsidR="00347D45" w:rsidRPr="00347D45" w:rsidTr="00347D45">
        <w:tc>
          <w:tcPr>
            <w:tcW w:w="959"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both"/>
              <w:rPr>
                <w:rFonts w:ascii="Times New Roman" w:eastAsia="Times New Roman" w:hAnsi="Times New Roman" w:cs="Times New Roman"/>
              </w:rPr>
            </w:pPr>
            <w:r w:rsidRPr="00347D45">
              <w:rPr>
                <w:rFonts w:ascii="Times New Roman" w:eastAsia="Times New Roman" w:hAnsi="Times New Roman" w:cs="Times New Roman"/>
              </w:rPr>
              <w:t>Išlaidų kompensavimo</w:t>
            </w:r>
          </w:p>
        </w:tc>
      </w:tr>
      <w:tr w:rsidR="00347D45" w:rsidRPr="00347D45" w:rsidTr="00347D45">
        <w:tc>
          <w:tcPr>
            <w:tcW w:w="959"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both"/>
              <w:rPr>
                <w:rFonts w:ascii="Times New Roman" w:eastAsia="Times New Roman" w:hAnsi="Times New Roman" w:cs="Times New Roman"/>
              </w:rPr>
            </w:pPr>
            <w:r w:rsidRPr="00347D45">
              <w:rPr>
                <w:rFonts w:ascii="Times New Roman" w:eastAsia="Times New Roman" w:hAnsi="Times New Roman" w:cs="Times New Roman"/>
              </w:rPr>
              <w:t>Išlaidų kompensavimo su avanso mokėjimu, kai avansas nėra EK tinkamos deklaruoti išlaidos</w:t>
            </w:r>
          </w:p>
        </w:tc>
      </w:tr>
      <w:tr w:rsidR="00347D45" w:rsidRPr="00347D45" w:rsidTr="00347D45">
        <w:tc>
          <w:tcPr>
            <w:tcW w:w="959"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both"/>
              <w:rPr>
                <w:rFonts w:ascii="Times New Roman" w:eastAsia="Times New Roman" w:hAnsi="Times New Roman" w:cs="Times New Roman"/>
              </w:rPr>
            </w:pPr>
            <w:r w:rsidRPr="00347D45">
              <w:rPr>
                <w:rFonts w:ascii="Times New Roman" w:eastAsia="Times New Roman" w:hAnsi="Times New Roman" w:cs="Times New Roman"/>
              </w:rPr>
              <w:t>Sąskaitų apmokėjimo</w:t>
            </w:r>
          </w:p>
        </w:tc>
      </w:tr>
    </w:tbl>
    <w:p w:rsidR="00347D45" w:rsidRPr="00347D45" w:rsidRDefault="00347D45" w:rsidP="00347D45">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347D45" w:rsidRPr="00347D45" w:rsidTr="00347D45">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347D45" w:rsidRPr="00347D45" w:rsidRDefault="00347D45" w:rsidP="00347D45">
            <w:pPr>
              <w:spacing w:after="0" w:line="240" w:lineRule="auto"/>
              <w:jc w:val="both"/>
              <w:rPr>
                <w:rFonts w:ascii="Times New Roman" w:eastAsia="Times New Roman" w:hAnsi="Times New Roman" w:cs="Times New Roman"/>
                <w:b/>
              </w:rPr>
            </w:pPr>
            <w:r w:rsidRPr="00347D45">
              <w:rPr>
                <w:rFonts w:ascii="Times New Roman" w:eastAsia="Times New Roman" w:hAnsi="Times New Roman" w:cs="Times New Roman"/>
                <w:b/>
              </w:rPr>
              <w:t xml:space="preserve">MOKĖJIMO PRAŠYMŲ TEIKIMO INFORMACIJA </w:t>
            </w:r>
          </w:p>
          <w:p w:rsidR="00347D45" w:rsidRPr="00347D45" w:rsidRDefault="00347D45" w:rsidP="00347D45">
            <w:pPr>
              <w:spacing w:after="0" w:line="240" w:lineRule="auto"/>
              <w:jc w:val="both"/>
              <w:rPr>
                <w:rFonts w:ascii="Times New Roman" w:eastAsia="Times New Roman" w:hAnsi="Times New Roman" w:cs="Times New Roman"/>
                <w:i/>
              </w:rPr>
            </w:pPr>
            <w:r w:rsidRPr="00347D45">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47D45" w:rsidRPr="00347D45" w:rsidTr="00347D45">
        <w:tc>
          <w:tcPr>
            <w:tcW w:w="89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VII</w:t>
            </w:r>
          </w:p>
        </w:tc>
      </w:tr>
      <w:tr w:rsidR="00347D45" w:rsidRPr="00347D45" w:rsidTr="00347D45">
        <w:tc>
          <w:tcPr>
            <w:tcW w:w="89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 xml:space="preserve">Mokėjimo prašymo pateikimo data </w:t>
            </w:r>
            <w:r w:rsidRPr="00347D45">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Prašoma išmokėti paramos suma, Eur (su PVM)</w:t>
            </w:r>
          </w:p>
        </w:tc>
      </w:tr>
      <w:tr w:rsidR="00347D45" w:rsidRPr="00347D45" w:rsidTr="00347D45">
        <w:tc>
          <w:tcPr>
            <w:tcW w:w="89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r>
      <w:tr w:rsidR="00347D45" w:rsidRPr="00347D45" w:rsidTr="00347D45">
        <w:tc>
          <w:tcPr>
            <w:tcW w:w="89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r>
      <w:tr w:rsidR="00347D45" w:rsidRPr="00347D45" w:rsidTr="00347D45">
        <w:tc>
          <w:tcPr>
            <w:tcW w:w="89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r>
      <w:tr w:rsidR="00347D45" w:rsidRPr="00347D45" w:rsidTr="00347D45">
        <w:tc>
          <w:tcPr>
            <w:tcW w:w="89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center"/>
              <w:rPr>
                <w:rFonts w:ascii="Times New Roman" w:eastAsia="Times New Roman" w:hAnsi="Times New Roman" w:cs="Times New Roman"/>
              </w:rPr>
            </w:pPr>
          </w:p>
        </w:tc>
      </w:tr>
    </w:tbl>
    <w:p w:rsidR="00347D45" w:rsidRPr="00347D45" w:rsidRDefault="00347D45" w:rsidP="00347D45">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347D45" w:rsidRPr="00347D45" w:rsidTr="00347D45">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201E2E">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PRIDEDAMI DOKUMENTAI</w:t>
            </w:r>
          </w:p>
        </w:tc>
      </w:tr>
      <w:tr w:rsidR="00347D45" w:rsidRPr="00347D45" w:rsidTr="00347D45">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center"/>
              <w:rPr>
                <w:rFonts w:ascii="Times New Roman" w:eastAsia="Times New Roman" w:hAnsi="Times New Roman" w:cs="Times New Roman"/>
                <w:b/>
              </w:rPr>
            </w:pPr>
            <w:r w:rsidRPr="00347D45">
              <w:rPr>
                <w:rFonts w:ascii="Times New Roman" w:eastAsia="Times New Roman" w:hAnsi="Times New Roman" w:cs="Times New Roman"/>
                <w:b/>
              </w:rPr>
              <w:t>IV</w:t>
            </w:r>
          </w:p>
        </w:tc>
      </w:tr>
      <w:tr w:rsidR="00347D45" w:rsidRPr="00347D45" w:rsidTr="00347D4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201E2E">
            <w:pPr>
              <w:spacing w:after="0" w:line="240" w:lineRule="auto"/>
              <w:ind w:left="57" w:right="57"/>
              <w:jc w:val="center"/>
              <w:rPr>
                <w:rFonts w:ascii="Times New Roman" w:eastAsia="Times New Roman" w:hAnsi="Times New Roman" w:cs="Times New Roman"/>
              </w:rPr>
            </w:pPr>
            <w:r w:rsidRPr="00347D45">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7D45" w:rsidRPr="00347D45" w:rsidRDefault="00347D45" w:rsidP="00201E2E">
            <w:pPr>
              <w:spacing w:after="0" w:line="240" w:lineRule="auto"/>
              <w:ind w:left="57" w:right="57"/>
              <w:jc w:val="center"/>
              <w:rPr>
                <w:rFonts w:ascii="Times New Roman" w:eastAsia="Times New Roman" w:hAnsi="Times New Roman" w:cs="Times New Roman"/>
                <w:i/>
              </w:rPr>
            </w:pPr>
            <w:r w:rsidRPr="00347D45">
              <w:rPr>
                <w:rFonts w:ascii="Times New Roman" w:eastAsia="Times New Roman" w:hAnsi="Times New Roman" w:cs="Times New Roman"/>
                <w:b/>
              </w:rPr>
              <w:t>Nuoroda į vietos projekto paraiškos 4 ir 5 lentelių eilutę arba Aprašo punkto Nr., dėl kurio grindžiama atitiktis</w:t>
            </w:r>
            <w:r w:rsidRPr="00347D45">
              <w:rPr>
                <w:rFonts w:ascii="Times New Roman" w:eastAsia="Times New Roman" w:hAnsi="Times New Roman" w:cs="Times New Roman"/>
                <w:i/>
              </w:rPr>
              <w:t xml:space="preserve"> </w:t>
            </w:r>
          </w:p>
        </w:tc>
      </w:tr>
      <w:tr w:rsidR="00347D45" w:rsidRPr="00347D45" w:rsidTr="00201E2E">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r>
      <w:tr w:rsidR="00347D45" w:rsidRPr="00347D45" w:rsidTr="00201E2E">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r>
      <w:tr w:rsidR="00347D45" w:rsidRPr="00347D45" w:rsidTr="00201E2E">
        <w:tc>
          <w:tcPr>
            <w:tcW w:w="84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rPr>
            </w:pPr>
          </w:p>
        </w:tc>
      </w:tr>
      <w:tr w:rsidR="00347D45" w:rsidRPr="00347D45" w:rsidTr="00347D45">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47D45">
            <w:pPr>
              <w:spacing w:after="0" w:line="240" w:lineRule="auto"/>
              <w:jc w:val="right"/>
              <w:rPr>
                <w:rFonts w:ascii="Times New Roman" w:eastAsia="Times New Roman" w:hAnsi="Times New Roman" w:cs="Times New Roman"/>
                <w:b/>
              </w:rPr>
            </w:pPr>
            <w:r w:rsidRPr="00347D45">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47D45" w:rsidRPr="00347D45" w:rsidRDefault="00347D45" w:rsidP="00347D45">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47D45">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w:t>
            </w:r>
          </w:p>
        </w:tc>
      </w:tr>
    </w:tbl>
    <w:p w:rsidR="00347D45" w:rsidRPr="00347D45" w:rsidRDefault="00347D45" w:rsidP="00347D45">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47D45" w:rsidRPr="00347D45" w:rsidTr="00201E2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201E2E">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47D45" w:rsidRPr="00347D45" w:rsidRDefault="00347D45" w:rsidP="00347D45">
            <w:pPr>
              <w:spacing w:after="0" w:line="240" w:lineRule="auto"/>
              <w:jc w:val="both"/>
              <w:rPr>
                <w:rFonts w:ascii="Times New Roman" w:eastAsia="Times New Roman" w:hAnsi="Times New Roman" w:cs="Times New Roman"/>
                <w:b/>
              </w:rPr>
            </w:pPr>
            <w:r w:rsidRPr="00347D45">
              <w:rPr>
                <w:rFonts w:ascii="Times New Roman" w:eastAsia="Times New Roman" w:hAnsi="Times New Roman" w:cs="Times New Roman"/>
                <w:b/>
              </w:rPr>
              <w:t>PAREIŠKĖJO DEKLARACIJA</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201E2E">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347D45">
            <w:pPr>
              <w:spacing w:after="0" w:line="240" w:lineRule="auto"/>
              <w:jc w:val="both"/>
              <w:rPr>
                <w:rFonts w:ascii="Times New Roman" w:eastAsia="Times New Roman" w:hAnsi="Times New Roman" w:cs="Times New Roman"/>
                <w:b/>
              </w:rPr>
            </w:pPr>
            <w:r w:rsidRPr="00347D45">
              <w:rPr>
                <w:rFonts w:ascii="Times New Roman" w:eastAsia="Times New Roman" w:hAnsi="Times New Roman" w:cs="Times New Roman"/>
                <w:b/>
              </w:rPr>
              <w:t>Patvirtinu, kad:</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lastRenderedPageBreak/>
              <w:t>12.1.1.</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rPr>
              <w:t>Vietos projekto paraiškoje bei prie jos pridedamuose dokumentuose pateikta informacija, mano žiniomis ir įsitikinimu, yra teisinga;</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i/>
              </w:rPr>
              <w:t>Nereikalingą sakinio dalį išbraukti.</w:t>
            </w:r>
            <w:r w:rsidRPr="00347D45">
              <w:rPr>
                <w:rFonts w:ascii="Times New Roman" w:eastAsia="Times New Roman" w:hAnsi="Times New Roman" w:cs="Times New Roman"/>
              </w:rPr>
              <w:t xml:space="preserve"> </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201E2E" w:rsidRPr="00347D45" w:rsidRDefault="00347D45" w:rsidP="00201E2E">
            <w:pPr>
              <w:spacing w:after="0" w:line="240" w:lineRule="auto"/>
              <w:ind w:left="57" w:right="57"/>
              <w:jc w:val="both"/>
              <w:rPr>
                <w:rFonts w:ascii="Times New Roman" w:eastAsia="Times New Roman" w:hAnsi="Times New Roman" w:cs="Times New Roman"/>
                <w:i/>
              </w:rPr>
            </w:pPr>
            <w:r w:rsidRPr="00347D45">
              <w:rPr>
                <w:rFonts w:ascii="Times New Roman" w:eastAsia="Times New Roman" w:hAnsi="Times New Roman" w:cs="Times New Roman"/>
              </w:rPr>
              <w:t>mano atstovaujamam juridiniam asmeniui nėra iškelta byla dėl bankroto ar restruktūrizavimo ir jis nėra likviduojamas</w:t>
            </w:r>
            <w:r w:rsidR="00201E2E">
              <w:rPr>
                <w:rFonts w:ascii="Times New Roman" w:eastAsia="Times New Roman" w:hAnsi="Times New Roman" w:cs="Times New Roman"/>
              </w:rPr>
              <w:t>;</w:t>
            </w:r>
          </w:p>
          <w:p w:rsidR="00347D45" w:rsidRPr="00347D45" w:rsidRDefault="00347D45" w:rsidP="00201E2E">
            <w:pPr>
              <w:spacing w:after="0" w:line="240" w:lineRule="auto"/>
              <w:ind w:left="57" w:right="57"/>
              <w:jc w:val="both"/>
              <w:rPr>
                <w:rFonts w:ascii="Times New Roman" w:eastAsia="Times New Roman" w:hAnsi="Times New Roman" w:cs="Times New Roman"/>
                <w:i/>
              </w:rPr>
            </w:pP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201E2E"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r w:rsidR="00201E2E">
              <w:rPr>
                <w:rFonts w:ascii="Times New Roman" w:eastAsia="Times New Roman" w:hAnsi="Times New Roman" w:cs="Times New Roman"/>
              </w:rPr>
              <w:t>;</w:t>
            </w:r>
          </w:p>
          <w:p w:rsidR="00347D45" w:rsidRPr="00347D45" w:rsidRDefault="00347D45" w:rsidP="00201E2E">
            <w:pPr>
              <w:spacing w:after="0" w:line="240" w:lineRule="auto"/>
              <w:ind w:left="57" w:right="57"/>
              <w:jc w:val="both"/>
              <w:rPr>
                <w:rFonts w:ascii="Times New Roman" w:eastAsia="Times New Roman" w:hAnsi="Times New Roman" w:cs="Times New Roman"/>
              </w:rPr>
            </w:pP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201E2E">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201E2E">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bCs/>
                <w:color w:val="000000"/>
                <w:lang w:eastAsia="lt-LT"/>
              </w:rPr>
              <w:t>Esu informuotas (-a) ir sutinku, kad:</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47D45" w:rsidRPr="00201E2E" w:rsidRDefault="00347D45" w:rsidP="00201E2E">
            <w:pPr>
              <w:spacing w:after="0" w:line="240" w:lineRule="auto"/>
              <w:ind w:left="57" w:right="57"/>
              <w:jc w:val="both"/>
              <w:rPr>
                <w:rFonts w:ascii="Times New Roman" w:eastAsia="Times New Roman" w:hAnsi="Times New Roman" w:cs="Times New Roman"/>
                <w:color w:val="000000"/>
                <w:lang w:eastAsia="lt-LT"/>
              </w:rPr>
            </w:pPr>
            <w:r w:rsidRPr="00347D45">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47D45" w:rsidRPr="00201E2E" w:rsidRDefault="00347D45" w:rsidP="00201E2E">
            <w:pPr>
              <w:spacing w:after="0" w:line="240" w:lineRule="auto"/>
              <w:ind w:left="57" w:right="57"/>
              <w:jc w:val="both"/>
              <w:rPr>
                <w:rFonts w:ascii="Times New Roman" w:eastAsia="Times New Roman" w:hAnsi="Times New Roman" w:cs="Times New Roman"/>
                <w:color w:val="000000"/>
                <w:lang w:eastAsia="lt-LT"/>
              </w:rPr>
            </w:pPr>
            <w:r w:rsidRPr="00347D45">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color w:val="000000"/>
                <w:lang w:eastAsia="lt-LT"/>
              </w:rPr>
              <w:t xml:space="preserve">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47D45">
              <w:rPr>
                <w:rFonts w:ascii="Times New Roman" w:eastAsia="Times New Roman" w:hAnsi="Times New Roman" w:cs="Times New Roman"/>
                <w:color w:val="000000"/>
                <w:lang w:eastAsia="lt-LT"/>
              </w:rPr>
              <w:t>perkeliamumą</w:t>
            </w:r>
            <w:proofErr w:type="spellEnd"/>
            <w:r w:rsidRPr="00347D45">
              <w:rPr>
                <w:rFonts w:ascii="Times New Roman" w:eastAsia="Times New Roman" w:hAnsi="Times New Roman" w:cs="Times New Roman"/>
                <w:color w:val="000000"/>
                <w:lang w:eastAsia="lt-LT"/>
              </w:rPr>
              <w:t>;</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color w:val="000000"/>
                <w:lang w:eastAsia="lt-LT"/>
              </w:rPr>
              <w:t>duomenų valdytojas yra Agentūra;</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w:t>
            </w:r>
            <w:r w:rsidRPr="00347D45">
              <w:rPr>
                <w:rFonts w:ascii="Times New Roman" w:eastAsia="Times New Roman" w:hAnsi="Times New Roman" w:cs="Times New Roman"/>
                <w:color w:val="000000"/>
                <w:lang w:eastAsia="lt-LT"/>
              </w:rPr>
              <w:lastRenderedPageBreak/>
              <w:t>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201E2E">
              <w:rPr>
                <w:rFonts w:ascii="Times New Roman" w:eastAsia="Times New Roman" w:hAnsi="Times New Roman" w:cs="Times New Roman"/>
                <w:color w:val="000000"/>
                <w:lang w:eastAsia="lt-LT"/>
              </w:rPr>
              <w:t>.</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201E2E">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201E2E">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 xml:space="preserve">Jeigu bus skirta parama vietos projektui įgyvendinti, sutinku: </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347D45" w:rsidRPr="00347D45" w:rsidTr="00201E2E">
        <w:tc>
          <w:tcPr>
            <w:tcW w:w="816"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tinkamai saugoti visus dokumentus, susijusius su vietos projekto įgyvendinimu.</w:t>
            </w:r>
          </w:p>
        </w:tc>
      </w:tr>
    </w:tbl>
    <w:p w:rsidR="00347D45" w:rsidRPr="00347D45" w:rsidRDefault="00347D45" w:rsidP="00347D45">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347D45" w:rsidRPr="00347D45" w:rsidTr="00201E2E">
        <w:tc>
          <w:tcPr>
            <w:tcW w:w="801" w:type="dxa"/>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201E2E">
            <w:pPr>
              <w:spacing w:after="0" w:line="240" w:lineRule="auto"/>
              <w:jc w:val="center"/>
              <w:rPr>
                <w:rFonts w:ascii="Times New Roman" w:eastAsia="Times New Roman" w:hAnsi="Times New Roman" w:cs="Times New Roman"/>
                <w:b/>
              </w:rPr>
            </w:pPr>
            <w:r w:rsidRPr="00347D45">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47D45" w:rsidRPr="00347D45" w:rsidRDefault="00347D45" w:rsidP="00201E2E">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VIETOS PROJEKTO PARAIŠKĄ TEIKIANČIO ASMENS DUOMENYS</w:t>
            </w:r>
          </w:p>
        </w:tc>
      </w:tr>
      <w:tr w:rsidR="00347D45" w:rsidRPr="00347D45" w:rsidTr="00201E2E">
        <w:tc>
          <w:tcPr>
            <w:tcW w:w="801"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b/>
              </w:rPr>
            </w:pPr>
          </w:p>
        </w:tc>
      </w:tr>
      <w:tr w:rsidR="00347D45" w:rsidRPr="00347D45" w:rsidTr="00201E2E">
        <w:tc>
          <w:tcPr>
            <w:tcW w:w="801"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b/>
              </w:rPr>
            </w:pPr>
          </w:p>
        </w:tc>
      </w:tr>
      <w:tr w:rsidR="00347D45" w:rsidRPr="00347D45" w:rsidTr="00201E2E">
        <w:tc>
          <w:tcPr>
            <w:tcW w:w="801"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b/>
              </w:rPr>
            </w:pPr>
          </w:p>
        </w:tc>
      </w:tr>
      <w:tr w:rsidR="00347D45" w:rsidRPr="00347D45" w:rsidTr="00201E2E">
        <w:tc>
          <w:tcPr>
            <w:tcW w:w="801"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b/>
              </w:rPr>
            </w:pPr>
          </w:p>
        </w:tc>
      </w:tr>
      <w:tr w:rsidR="00347D45" w:rsidRPr="00347D45" w:rsidTr="00201E2E">
        <w:tc>
          <w:tcPr>
            <w:tcW w:w="801"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201E2E"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Parašas ir antspaudas </w:t>
            </w:r>
          </w:p>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(jeigu antspaudas yra)</w:t>
            </w:r>
          </w:p>
        </w:tc>
        <w:tc>
          <w:tcPr>
            <w:tcW w:w="5072" w:type="dxa"/>
            <w:tcBorders>
              <w:top w:val="single" w:sz="4" w:space="0" w:color="auto"/>
              <w:left w:val="single" w:sz="4" w:space="0" w:color="auto"/>
              <w:bottom w:val="single" w:sz="4" w:space="0" w:color="auto"/>
              <w:right w:val="single" w:sz="4" w:space="0" w:color="auto"/>
            </w:tcBorders>
          </w:tcPr>
          <w:p w:rsidR="00347D45" w:rsidRDefault="00347D45" w:rsidP="00201E2E">
            <w:pPr>
              <w:spacing w:after="0" w:line="240" w:lineRule="auto"/>
              <w:ind w:left="57" w:right="57"/>
              <w:jc w:val="both"/>
              <w:rPr>
                <w:rFonts w:ascii="Times New Roman" w:eastAsia="Times New Roman" w:hAnsi="Times New Roman" w:cs="Times New Roman"/>
                <w:b/>
              </w:rPr>
            </w:pPr>
          </w:p>
          <w:p w:rsidR="00201E2E" w:rsidRDefault="00201E2E" w:rsidP="00201E2E">
            <w:pPr>
              <w:spacing w:after="0" w:line="240" w:lineRule="auto"/>
              <w:ind w:left="57" w:right="57"/>
              <w:jc w:val="both"/>
              <w:rPr>
                <w:rFonts w:ascii="Times New Roman" w:eastAsia="Times New Roman" w:hAnsi="Times New Roman" w:cs="Times New Roman"/>
                <w:b/>
              </w:rPr>
            </w:pPr>
          </w:p>
          <w:p w:rsidR="00201E2E" w:rsidRDefault="00201E2E" w:rsidP="00201E2E">
            <w:pPr>
              <w:spacing w:after="0" w:line="240" w:lineRule="auto"/>
              <w:ind w:left="57" w:right="57"/>
              <w:jc w:val="both"/>
              <w:rPr>
                <w:rFonts w:ascii="Times New Roman" w:eastAsia="Times New Roman" w:hAnsi="Times New Roman" w:cs="Times New Roman"/>
                <w:b/>
              </w:rPr>
            </w:pPr>
          </w:p>
          <w:p w:rsidR="00201E2E" w:rsidRDefault="00201E2E" w:rsidP="00201E2E">
            <w:pPr>
              <w:spacing w:after="0" w:line="240" w:lineRule="auto"/>
              <w:ind w:left="57" w:right="57"/>
              <w:jc w:val="both"/>
              <w:rPr>
                <w:rFonts w:ascii="Times New Roman" w:eastAsia="Times New Roman" w:hAnsi="Times New Roman" w:cs="Times New Roman"/>
                <w:b/>
              </w:rPr>
            </w:pPr>
          </w:p>
          <w:p w:rsidR="00201E2E" w:rsidRPr="00347D45" w:rsidRDefault="00201E2E" w:rsidP="00201E2E">
            <w:pPr>
              <w:spacing w:after="0" w:line="240" w:lineRule="auto"/>
              <w:ind w:left="57" w:right="57"/>
              <w:jc w:val="both"/>
              <w:rPr>
                <w:rFonts w:ascii="Times New Roman" w:eastAsia="Times New Roman" w:hAnsi="Times New Roman" w:cs="Times New Roman"/>
                <w:b/>
              </w:rPr>
            </w:pPr>
          </w:p>
        </w:tc>
      </w:tr>
      <w:tr w:rsidR="00347D45" w:rsidRPr="00347D45" w:rsidTr="00201E2E">
        <w:tc>
          <w:tcPr>
            <w:tcW w:w="801"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347D45" w:rsidRPr="00347D45" w:rsidRDefault="00347D45" w:rsidP="00201E2E">
            <w:pPr>
              <w:spacing w:after="0" w:line="240" w:lineRule="auto"/>
              <w:ind w:left="57" w:right="57"/>
              <w:jc w:val="both"/>
              <w:rPr>
                <w:rFonts w:ascii="Times New Roman" w:eastAsia="Times New Roman" w:hAnsi="Times New Roman" w:cs="Times New Roman"/>
                <w:b/>
              </w:rPr>
            </w:pPr>
          </w:p>
        </w:tc>
      </w:tr>
      <w:tr w:rsidR="00347D45" w:rsidRPr="00347D45" w:rsidTr="00201E2E">
        <w:tc>
          <w:tcPr>
            <w:tcW w:w="801"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jc w:val="center"/>
              <w:rPr>
                <w:rFonts w:ascii="Times New Roman" w:eastAsia="Times New Roman" w:hAnsi="Times New Roman" w:cs="Times New Roman"/>
              </w:rPr>
            </w:pPr>
            <w:r w:rsidRPr="00347D45">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rPr>
            </w:pPr>
            <w:r w:rsidRPr="00347D45">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47D45" w:rsidRPr="00347D45" w:rsidRDefault="00347D45" w:rsidP="00201E2E">
            <w:pPr>
              <w:spacing w:after="0" w:line="240" w:lineRule="auto"/>
              <w:ind w:left="57" w:right="57"/>
              <w:jc w:val="both"/>
              <w:rPr>
                <w:rFonts w:ascii="Times New Roman" w:eastAsia="Times New Roman" w:hAnsi="Times New Roman" w:cs="Times New Roman"/>
                <w:b/>
              </w:rPr>
            </w:pPr>
            <w:r w:rsidRPr="00347D45">
              <w:rPr>
                <w:rFonts w:ascii="Times New Roman" w:eastAsia="Times New Roman" w:hAnsi="Times New Roman" w:cs="Times New Roman"/>
                <w:b/>
              </w:rPr>
              <w:t>LT</w:t>
            </w:r>
          </w:p>
        </w:tc>
      </w:tr>
    </w:tbl>
    <w:p w:rsidR="00347D45" w:rsidRPr="00347D45" w:rsidRDefault="00347D45" w:rsidP="00347D45">
      <w:pPr>
        <w:spacing w:after="0" w:line="240" w:lineRule="auto"/>
        <w:rPr>
          <w:rFonts w:ascii="Times New Roman" w:eastAsia="Times New Roman" w:hAnsi="Times New Roman" w:cs="Times New Roman"/>
          <w:sz w:val="24"/>
          <w:szCs w:val="20"/>
        </w:rPr>
      </w:pPr>
    </w:p>
    <w:p w:rsidR="00347D45" w:rsidRPr="00347D45" w:rsidRDefault="00347D45" w:rsidP="00347D45">
      <w:pPr>
        <w:spacing w:after="0" w:line="240" w:lineRule="auto"/>
        <w:jc w:val="center"/>
        <w:rPr>
          <w:rFonts w:ascii="Times New Roman" w:eastAsia="Times New Roman" w:hAnsi="Times New Roman" w:cs="Times New Roman"/>
          <w:sz w:val="24"/>
          <w:szCs w:val="20"/>
        </w:rPr>
      </w:pPr>
      <w:r w:rsidRPr="00347D45">
        <w:rPr>
          <w:rFonts w:ascii="Times New Roman" w:eastAsia="Times New Roman" w:hAnsi="Times New Roman" w:cs="Times New Roman"/>
        </w:rPr>
        <w:t>______________</w:t>
      </w:r>
    </w:p>
    <w:p w:rsidR="004347E4" w:rsidRDefault="004347E4"/>
    <w:sectPr w:rsidR="004347E4" w:rsidSect="0099578B">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45"/>
    <w:rsid w:val="00201E2E"/>
    <w:rsid w:val="00337E46"/>
    <w:rsid w:val="00347D45"/>
    <w:rsid w:val="004347E4"/>
    <w:rsid w:val="00507B22"/>
    <w:rsid w:val="0099578B"/>
    <w:rsid w:val="00EB5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D8AC"/>
  <w15:chartTrackingRefBased/>
  <w15:docId w15:val="{C6F6FD52-E9FE-4181-B541-1E9A98C4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paragraph" w:styleId="Antrat1">
    <w:name w:val="heading 1"/>
    <w:basedOn w:val="prastasis"/>
    <w:next w:val="prastasis"/>
    <w:link w:val="Antrat1Diagrama"/>
    <w:qFormat/>
    <w:rsid w:val="00347D45"/>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47D45"/>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347D45"/>
  </w:style>
  <w:style w:type="character" w:styleId="Vietosrezervavimoenklotekstas">
    <w:name w:val="Placeholder Text"/>
    <w:basedOn w:val="Numatytasispastraiposriftas"/>
    <w:rsid w:val="00347D45"/>
    <w:rPr>
      <w:color w:val="808080"/>
    </w:rPr>
  </w:style>
  <w:style w:type="paragraph" w:styleId="Debesliotekstas">
    <w:name w:val="Balloon Text"/>
    <w:basedOn w:val="prastasis"/>
    <w:link w:val="DebesliotekstasDiagrama"/>
    <w:rsid w:val="00347D45"/>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347D45"/>
    <w:rPr>
      <w:rFonts w:ascii="Tahoma" w:eastAsia="Times New Roman" w:hAnsi="Tahoma" w:cs="Tahoma"/>
      <w:sz w:val="16"/>
      <w:szCs w:val="16"/>
    </w:rPr>
  </w:style>
  <w:style w:type="character" w:styleId="Grietas">
    <w:name w:val="Strong"/>
    <w:qFormat/>
    <w:rsid w:val="00347D45"/>
    <w:rPr>
      <w:rFonts w:ascii="Times New Roman" w:hAnsi="Times New Roman" w:cs="Times New Roman" w:hint="default"/>
      <w:b/>
      <w:bCs/>
    </w:rPr>
  </w:style>
  <w:style w:type="paragraph" w:styleId="prastasiniatinklio">
    <w:name w:val="Normal (Web)"/>
    <w:basedOn w:val="prastasis"/>
    <w:unhideWhenUsed/>
    <w:rsid w:val="00347D45"/>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347D45"/>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347D45"/>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347D45"/>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347D45"/>
    <w:rPr>
      <w:rFonts w:ascii="Calibri" w:eastAsia="Calibri" w:hAnsi="Calibri" w:cs="Times New Roman"/>
      <w:sz w:val="22"/>
      <w:szCs w:val="22"/>
    </w:rPr>
  </w:style>
  <w:style w:type="paragraph" w:styleId="Antrats">
    <w:name w:val="header"/>
    <w:basedOn w:val="prastasis"/>
    <w:link w:val="AntratsDiagrama"/>
    <w:unhideWhenUsed/>
    <w:rsid w:val="00347D45"/>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347D45"/>
    <w:rPr>
      <w:rFonts w:ascii="Arial" w:eastAsia="Times New Roman" w:hAnsi="Arial" w:cs="Arial"/>
      <w:sz w:val="20"/>
      <w:szCs w:val="20"/>
      <w:lang w:eastAsia="lt-LT"/>
    </w:rPr>
  </w:style>
  <w:style w:type="paragraph" w:styleId="Porat">
    <w:name w:val="footer"/>
    <w:basedOn w:val="prastasis"/>
    <w:link w:val="PoratDiagrama"/>
    <w:uiPriority w:val="99"/>
    <w:unhideWhenUsed/>
    <w:rsid w:val="00347D45"/>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347D4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347D45"/>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347D45"/>
    <w:rPr>
      <w:rFonts w:ascii="Arial" w:eastAsia="Calibri" w:hAnsi="Arial" w:cs="Arial"/>
    </w:rPr>
  </w:style>
  <w:style w:type="paragraph" w:styleId="Komentarotekstas">
    <w:name w:val="annotation text"/>
    <w:basedOn w:val="prastasis"/>
    <w:link w:val="KomentarotekstasDiagrama1"/>
    <w:uiPriority w:val="99"/>
    <w:semiHidden/>
    <w:unhideWhenUsed/>
    <w:rsid w:val="00347D45"/>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347D45"/>
    <w:rPr>
      <w:sz w:val="20"/>
      <w:szCs w:val="20"/>
    </w:rPr>
  </w:style>
  <w:style w:type="paragraph" w:styleId="Komentarotema">
    <w:name w:val="annotation subject"/>
    <w:basedOn w:val="Komentarotekstas"/>
    <w:next w:val="Komentarotekstas"/>
    <w:link w:val="KomentarotemaDiagrama"/>
    <w:unhideWhenUsed/>
    <w:rsid w:val="00347D45"/>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347D45"/>
    <w:rPr>
      <w:rFonts w:ascii="Calibri" w:eastAsia="Calibri" w:hAnsi="Calibri"/>
      <w:b/>
      <w:bCs/>
      <w:sz w:val="20"/>
      <w:szCs w:val="20"/>
    </w:rPr>
  </w:style>
  <w:style w:type="paragraph" w:customStyle="1" w:styleId="ListParagraph1">
    <w:name w:val="List Paragraph1"/>
    <w:basedOn w:val="prastasis"/>
    <w:semiHidden/>
    <w:rsid w:val="00347D45"/>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347D4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47D45"/>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347D45"/>
    <w:rPr>
      <w:rFonts w:ascii="Times New Roman" w:hAnsi="Times New Roman" w:cs="Times New Roman" w:hint="default"/>
      <w:vertAlign w:val="superscript"/>
    </w:rPr>
  </w:style>
  <w:style w:type="character" w:styleId="Komentaronuoroda">
    <w:name w:val="annotation reference"/>
    <w:unhideWhenUsed/>
    <w:rsid w:val="00347D45"/>
    <w:rPr>
      <w:rFonts w:ascii="Times New Roman" w:hAnsi="Times New Roman" w:cs="Times New Roman" w:hint="default"/>
      <w:sz w:val="16"/>
      <w:szCs w:val="16"/>
    </w:rPr>
  </w:style>
  <w:style w:type="character" w:customStyle="1" w:styleId="PlaceholderText1">
    <w:name w:val="Placeholder Text1"/>
    <w:rsid w:val="00347D45"/>
    <w:rPr>
      <w:color w:val="808080"/>
    </w:rPr>
  </w:style>
  <w:style w:type="character" w:customStyle="1" w:styleId="PuslapioinaostekstasDiagrama1">
    <w:name w:val="Puslapio išnašos tekstas Diagrama1"/>
    <w:basedOn w:val="Numatytasispastraiposriftas"/>
    <w:uiPriority w:val="99"/>
    <w:semiHidden/>
    <w:rsid w:val="00347D4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47D4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47D45"/>
    <w:rPr>
      <w:rFonts w:ascii="Arial" w:eastAsia="Times New Roman" w:hAnsi="Arial" w:cs="Arial" w:hint="default"/>
      <w:b/>
      <w:bCs/>
      <w:sz w:val="20"/>
      <w:szCs w:val="20"/>
      <w:lang w:val="lt-LT" w:eastAsia="lt-LT"/>
    </w:rPr>
  </w:style>
  <w:style w:type="character" w:customStyle="1" w:styleId="BalloonTextChar">
    <w:name w:val="Balloon Text Char"/>
    <w:semiHidden/>
    <w:locked/>
    <w:rsid w:val="00347D4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47D4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347D45"/>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347D45"/>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347D45"/>
    <w:rPr>
      <w:sz w:val="20"/>
      <w:szCs w:val="20"/>
    </w:rPr>
  </w:style>
  <w:style w:type="paragraph" w:styleId="Sraopastraipa">
    <w:name w:val="List Paragraph"/>
    <w:basedOn w:val="prastasis"/>
    <w:uiPriority w:val="34"/>
    <w:qFormat/>
    <w:rsid w:val="0034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18734</Words>
  <Characters>10679</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2019-10-23T10:26:00Z</dcterms:created>
  <dcterms:modified xsi:type="dcterms:W3CDTF">2019-10-23T12:26:00Z</dcterms:modified>
</cp:coreProperties>
</file>