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F690" w14:textId="77777777" w:rsidR="00B778D7" w:rsidRDefault="00B778D7" w:rsidP="00B778D7">
      <w:pPr>
        <w:ind w:left="5102"/>
        <w:rPr>
          <w:sz w:val="22"/>
          <w:szCs w:val="22"/>
        </w:rPr>
      </w:pPr>
      <w:r>
        <w:rPr>
          <w:sz w:val="22"/>
          <w:szCs w:val="22"/>
        </w:rPr>
        <w:t xml:space="preserve">Vietos projektų, įgyvendinamų bendruomenių </w:t>
      </w:r>
    </w:p>
    <w:p w14:paraId="22E9C33D" w14:textId="77777777" w:rsidR="00B778D7" w:rsidRDefault="00B778D7" w:rsidP="00B778D7">
      <w:pPr>
        <w:ind w:left="5102"/>
        <w:rPr>
          <w:sz w:val="22"/>
          <w:szCs w:val="22"/>
        </w:rPr>
      </w:pPr>
      <w:r>
        <w:rPr>
          <w:sz w:val="22"/>
          <w:szCs w:val="22"/>
        </w:rPr>
        <w:t xml:space="preserve">inicijuotos vietos plėtros būdu, </w:t>
      </w:r>
    </w:p>
    <w:p w14:paraId="7CF3B53A" w14:textId="77777777" w:rsidR="00B778D7" w:rsidRDefault="00B778D7" w:rsidP="00B778D7">
      <w:pPr>
        <w:ind w:left="5102"/>
        <w:rPr>
          <w:sz w:val="22"/>
          <w:szCs w:val="22"/>
        </w:rPr>
      </w:pPr>
      <w:r>
        <w:rPr>
          <w:bCs/>
          <w:sz w:val="22"/>
          <w:szCs w:val="22"/>
        </w:rPr>
        <w:t>administravimo</w:t>
      </w:r>
      <w:r>
        <w:rPr>
          <w:sz w:val="22"/>
          <w:szCs w:val="22"/>
        </w:rPr>
        <w:t xml:space="preserve"> taisyklių</w:t>
      </w:r>
    </w:p>
    <w:p w14:paraId="2C7C6982" w14:textId="77777777" w:rsidR="00B778D7" w:rsidRDefault="00B778D7" w:rsidP="00B778D7">
      <w:pPr>
        <w:ind w:left="5102"/>
        <w:rPr>
          <w:sz w:val="22"/>
          <w:szCs w:val="22"/>
        </w:rPr>
      </w:pPr>
      <w:r>
        <w:rPr>
          <w:sz w:val="22"/>
          <w:szCs w:val="22"/>
        </w:rPr>
        <w:t>1 priedas</w:t>
      </w:r>
    </w:p>
    <w:p w14:paraId="3BE86862" w14:textId="77777777" w:rsidR="00B778D7" w:rsidRDefault="00B778D7" w:rsidP="00B778D7">
      <w:pPr>
        <w:rPr>
          <w:sz w:val="22"/>
          <w:szCs w:val="22"/>
        </w:rPr>
      </w:pPr>
    </w:p>
    <w:p w14:paraId="5DF94E5E" w14:textId="77777777" w:rsidR="00B778D7" w:rsidRDefault="00B778D7" w:rsidP="00B778D7">
      <w:pPr>
        <w:jc w:val="center"/>
        <w:rPr>
          <w:b/>
          <w:sz w:val="22"/>
          <w:szCs w:val="22"/>
        </w:rPr>
      </w:pPr>
      <w:r>
        <w:rPr>
          <w:b/>
          <w:sz w:val="22"/>
          <w:szCs w:val="22"/>
        </w:rPr>
        <w:t>(Pavyzdinė vietos projekto paraiškos, teikiamos pagal kaimo vietovių VPS, forma)</w:t>
      </w:r>
    </w:p>
    <w:p w14:paraId="40405306" w14:textId="77777777" w:rsidR="00B778D7" w:rsidRDefault="00B778D7" w:rsidP="00B778D7">
      <w:pPr>
        <w:jc w:val="center"/>
        <w:rPr>
          <w:b/>
          <w:sz w:val="22"/>
          <w:szCs w:val="22"/>
        </w:rPr>
      </w:pPr>
    </w:p>
    <w:p w14:paraId="7EBDF613" w14:textId="77777777" w:rsidR="00B778D7" w:rsidRDefault="00B778D7" w:rsidP="00B778D7">
      <w:pPr>
        <w:jc w:val="center"/>
        <w:rPr>
          <w:b/>
          <w:sz w:val="22"/>
          <w:szCs w:val="22"/>
          <w:lang w:eastAsia="lt-LT"/>
        </w:rPr>
      </w:pPr>
      <w:r>
        <w:rPr>
          <w:b/>
          <w:sz w:val="22"/>
          <w:szCs w:val="22"/>
        </w:rPr>
        <w:t>VIETOS PROJEKTO PARAIŠKA</w:t>
      </w:r>
    </w:p>
    <w:p w14:paraId="5896427E" w14:textId="77777777" w:rsidR="00B778D7" w:rsidRDefault="00B778D7" w:rsidP="00B778D7">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B778D7" w14:paraId="7F006FD6" w14:textId="77777777" w:rsidTr="00ED04F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781C4E7" w14:textId="77777777" w:rsidR="00B778D7" w:rsidRDefault="00B778D7" w:rsidP="00ED04F4">
            <w:pPr>
              <w:jc w:val="center"/>
              <w:rPr>
                <w:b/>
                <w:sz w:val="22"/>
                <w:szCs w:val="22"/>
              </w:rPr>
            </w:pPr>
            <w:r>
              <w:rPr>
                <w:b/>
                <w:sz w:val="22"/>
                <w:szCs w:val="22"/>
              </w:rPr>
              <w:t>VPS vykdytojos žymos apie vietos projekto paraiškos gavimą ir registravimą</w:t>
            </w:r>
          </w:p>
          <w:p w14:paraId="686B7F53" w14:textId="77777777" w:rsidR="00B778D7" w:rsidRDefault="00B778D7" w:rsidP="00ED04F4">
            <w:pPr>
              <w:jc w:val="center"/>
              <w:rPr>
                <w:i/>
                <w:sz w:val="22"/>
                <w:szCs w:val="22"/>
              </w:rPr>
            </w:pPr>
            <w:r>
              <w:rPr>
                <w:i/>
                <w:sz w:val="22"/>
                <w:szCs w:val="22"/>
              </w:rPr>
              <w:t>Šią vietos projekto paraiškos dalį pildo VPS vykdytoja.</w:t>
            </w:r>
          </w:p>
        </w:tc>
      </w:tr>
      <w:tr w:rsidR="00B778D7" w14:paraId="6103B444" w14:textId="77777777" w:rsidTr="00ED04F4">
        <w:tc>
          <w:tcPr>
            <w:tcW w:w="4799" w:type="dxa"/>
            <w:tcBorders>
              <w:top w:val="single" w:sz="4" w:space="0" w:color="auto"/>
              <w:left w:val="single" w:sz="4" w:space="0" w:color="auto"/>
              <w:bottom w:val="single" w:sz="4" w:space="0" w:color="auto"/>
              <w:right w:val="single" w:sz="4" w:space="0" w:color="auto"/>
            </w:tcBorders>
            <w:vAlign w:val="center"/>
            <w:hideMark/>
          </w:tcPr>
          <w:p w14:paraId="4ECF5908" w14:textId="77777777" w:rsidR="00B778D7" w:rsidRDefault="00B778D7" w:rsidP="00ED04F4">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975E27" w14:textId="77777777" w:rsidR="00B778D7" w:rsidRDefault="00B778D7" w:rsidP="00ED04F4">
            <w:pPr>
              <w:jc w:val="center"/>
              <w:rPr>
                <w:sz w:val="22"/>
                <w:szCs w:val="22"/>
              </w:rPr>
            </w:pPr>
          </w:p>
        </w:tc>
      </w:tr>
      <w:tr w:rsidR="00B778D7" w14:paraId="2151201F" w14:textId="77777777" w:rsidTr="00ED04F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6277416" w14:textId="77777777" w:rsidR="00B778D7" w:rsidRDefault="00B778D7" w:rsidP="00ED04F4">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29D529A" w14:textId="77777777" w:rsidR="00B778D7" w:rsidRDefault="00B778D7" w:rsidP="00ED04F4">
            <w:pPr>
              <w:jc w:val="center"/>
              <w:rPr>
                <w:sz w:val="22"/>
                <w:szCs w:val="22"/>
              </w:rPr>
            </w:pPr>
          </w:p>
          <w:p w14:paraId="387692EC" w14:textId="77777777" w:rsidR="00B778D7" w:rsidRDefault="00B778D7" w:rsidP="00ED04F4">
            <w:pPr>
              <w:jc w:val="center"/>
              <w:rPr>
                <w:sz w:val="22"/>
                <w:szCs w:val="22"/>
              </w:rPr>
            </w:pPr>
            <w:r>
              <w:rPr>
                <w:sz w:val="22"/>
                <w:szCs w:val="22"/>
              </w:rPr>
              <w:t>□</w:t>
            </w:r>
          </w:p>
          <w:p w14:paraId="37EF2B52" w14:textId="77777777" w:rsidR="00B778D7" w:rsidRDefault="00B778D7" w:rsidP="00ED04F4">
            <w:pPr>
              <w:jc w:val="center"/>
              <w:rPr>
                <w:sz w:val="22"/>
                <w:szCs w:val="22"/>
              </w:rPr>
            </w:pPr>
          </w:p>
          <w:p w14:paraId="6D5DBC7B" w14:textId="77777777" w:rsidR="00B778D7" w:rsidRDefault="00B778D7" w:rsidP="00ED04F4">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4014B6C4" w14:textId="77777777" w:rsidR="00B778D7" w:rsidRDefault="00B778D7" w:rsidP="00ED04F4">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75B44F3F" w14:textId="77777777" w:rsidR="00B778D7" w:rsidRDefault="00B778D7" w:rsidP="00ED04F4">
            <w:pPr>
              <w:jc w:val="both"/>
              <w:rPr>
                <w:sz w:val="22"/>
                <w:szCs w:val="22"/>
              </w:rPr>
            </w:pPr>
          </w:p>
        </w:tc>
      </w:tr>
      <w:tr w:rsidR="00B778D7" w14:paraId="3F097CF8" w14:textId="77777777" w:rsidTr="00ED04F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4049FF08" w14:textId="77777777" w:rsidR="00B778D7" w:rsidRDefault="00B778D7" w:rsidP="00ED04F4">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1C9B177" w14:textId="77777777" w:rsidR="00B778D7" w:rsidRDefault="00B778D7" w:rsidP="00ED04F4">
            <w:pPr>
              <w:jc w:val="center"/>
              <w:rPr>
                <w:sz w:val="22"/>
                <w:szCs w:val="22"/>
              </w:rPr>
            </w:pPr>
            <w:r>
              <w:rPr>
                <w:sz w:val="22"/>
                <w:szCs w:val="22"/>
              </w:rPr>
              <w:t>□</w:t>
            </w:r>
          </w:p>
          <w:p w14:paraId="61AA2115" w14:textId="77777777" w:rsidR="00B778D7" w:rsidRDefault="00B778D7" w:rsidP="00ED04F4">
            <w:pPr>
              <w:jc w:val="center"/>
              <w:rPr>
                <w:sz w:val="22"/>
                <w:szCs w:val="22"/>
              </w:rPr>
            </w:pPr>
          </w:p>
          <w:p w14:paraId="56C41066" w14:textId="77777777" w:rsidR="00B778D7" w:rsidRDefault="00B778D7" w:rsidP="00ED04F4">
            <w:pPr>
              <w:jc w:val="center"/>
              <w:rPr>
                <w:sz w:val="22"/>
                <w:szCs w:val="22"/>
              </w:rPr>
            </w:pPr>
          </w:p>
          <w:p w14:paraId="3AB5F6DE" w14:textId="77777777" w:rsidR="00B778D7" w:rsidRDefault="00B778D7" w:rsidP="00ED04F4">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71CC6602" w14:textId="77777777" w:rsidR="00B778D7" w:rsidRDefault="00B778D7" w:rsidP="00ED04F4">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49723FE1" w14:textId="77777777" w:rsidR="00B778D7" w:rsidRDefault="00B778D7" w:rsidP="00ED04F4">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B778D7" w14:paraId="6BCF3933" w14:textId="77777777" w:rsidTr="00ED04F4">
        <w:tc>
          <w:tcPr>
            <w:tcW w:w="4799" w:type="dxa"/>
            <w:tcBorders>
              <w:top w:val="single" w:sz="4" w:space="0" w:color="auto"/>
              <w:left w:val="single" w:sz="4" w:space="0" w:color="auto"/>
              <w:bottom w:val="single" w:sz="4" w:space="0" w:color="auto"/>
              <w:right w:val="single" w:sz="4" w:space="0" w:color="auto"/>
            </w:tcBorders>
            <w:vAlign w:val="center"/>
            <w:hideMark/>
          </w:tcPr>
          <w:p w14:paraId="6A0C14F3" w14:textId="77777777" w:rsidR="00B778D7" w:rsidRDefault="00B778D7" w:rsidP="00ED04F4">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6C8CACD4" w14:textId="77777777" w:rsidR="00B778D7" w:rsidRDefault="00B778D7" w:rsidP="00ED04F4">
            <w:pPr>
              <w:jc w:val="center"/>
              <w:rPr>
                <w:sz w:val="22"/>
                <w:szCs w:val="22"/>
              </w:rPr>
            </w:pPr>
          </w:p>
        </w:tc>
      </w:tr>
      <w:tr w:rsidR="00B778D7" w14:paraId="5C729BDE" w14:textId="77777777" w:rsidTr="00ED04F4">
        <w:tc>
          <w:tcPr>
            <w:tcW w:w="4799" w:type="dxa"/>
            <w:tcBorders>
              <w:top w:val="single" w:sz="4" w:space="0" w:color="auto"/>
              <w:left w:val="single" w:sz="4" w:space="0" w:color="auto"/>
              <w:bottom w:val="single" w:sz="4" w:space="0" w:color="auto"/>
              <w:right w:val="single" w:sz="4" w:space="0" w:color="auto"/>
            </w:tcBorders>
            <w:vAlign w:val="center"/>
            <w:hideMark/>
          </w:tcPr>
          <w:p w14:paraId="07D240DB" w14:textId="77777777" w:rsidR="00B778D7" w:rsidRDefault="00B778D7" w:rsidP="00ED04F4">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1601007" w14:textId="137AA1C5" w:rsidR="002A7EB9" w:rsidRPr="002A7EB9" w:rsidRDefault="002A7EB9" w:rsidP="002A7EB9">
            <w:pPr>
              <w:ind w:left="57" w:right="57"/>
              <w:rPr>
                <w:sz w:val="28"/>
                <w:szCs w:val="28"/>
              </w:rPr>
            </w:pPr>
            <w:r w:rsidRPr="002A7EB9">
              <w:rPr>
                <w:sz w:val="28"/>
                <w:szCs w:val="28"/>
              </w:rPr>
              <w:t>KĖDA-LEADER-</w:t>
            </w:r>
            <w:r>
              <w:rPr>
                <w:sz w:val="28"/>
                <w:szCs w:val="28"/>
              </w:rPr>
              <w:t>1C</w:t>
            </w:r>
            <w:r w:rsidRPr="002A7EB9">
              <w:rPr>
                <w:sz w:val="28"/>
                <w:szCs w:val="28"/>
              </w:rPr>
              <w:t>-</w:t>
            </w:r>
            <w:r>
              <w:rPr>
                <w:sz w:val="28"/>
                <w:szCs w:val="28"/>
              </w:rPr>
              <w:t>M</w:t>
            </w:r>
            <w:r w:rsidRPr="002A7EB9">
              <w:rPr>
                <w:sz w:val="28"/>
                <w:szCs w:val="28"/>
              </w:rPr>
              <w:t>-</w:t>
            </w:r>
            <w:r>
              <w:rPr>
                <w:sz w:val="28"/>
                <w:szCs w:val="28"/>
              </w:rPr>
              <w:t>14-</w:t>
            </w:r>
          </w:p>
          <w:p w14:paraId="280ED79E" w14:textId="77777777" w:rsidR="00B778D7" w:rsidRDefault="00B778D7" w:rsidP="00ED04F4">
            <w:pPr>
              <w:rPr>
                <w:sz w:val="22"/>
                <w:szCs w:val="22"/>
              </w:rPr>
            </w:pPr>
          </w:p>
        </w:tc>
      </w:tr>
      <w:tr w:rsidR="00B778D7" w14:paraId="2F1A6D8F" w14:textId="77777777" w:rsidTr="00ED04F4">
        <w:tc>
          <w:tcPr>
            <w:tcW w:w="4799" w:type="dxa"/>
            <w:tcBorders>
              <w:top w:val="single" w:sz="4" w:space="0" w:color="auto"/>
              <w:left w:val="single" w:sz="4" w:space="0" w:color="auto"/>
              <w:bottom w:val="single" w:sz="4" w:space="0" w:color="auto"/>
              <w:right w:val="single" w:sz="4" w:space="0" w:color="auto"/>
            </w:tcBorders>
            <w:vAlign w:val="center"/>
            <w:hideMark/>
          </w:tcPr>
          <w:p w14:paraId="33D27AD3" w14:textId="77777777" w:rsidR="00B778D7" w:rsidRDefault="00B778D7" w:rsidP="00ED04F4">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CBECF10" w14:textId="77777777" w:rsidR="00B778D7" w:rsidRDefault="00B778D7" w:rsidP="00ED04F4">
            <w:pPr>
              <w:jc w:val="center"/>
              <w:rPr>
                <w:sz w:val="22"/>
                <w:szCs w:val="22"/>
              </w:rPr>
            </w:pPr>
          </w:p>
        </w:tc>
      </w:tr>
    </w:tbl>
    <w:p w14:paraId="23E9CB23" w14:textId="77777777" w:rsidR="00B778D7" w:rsidRDefault="00B778D7" w:rsidP="00B778D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B778D7" w14:paraId="46B3E4F2" w14:textId="77777777" w:rsidTr="00ED04F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22BC6E" w14:textId="77777777" w:rsidR="00B778D7" w:rsidRDefault="00B778D7" w:rsidP="00ED04F4">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3A312" w14:textId="77777777" w:rsidR="00B778D7" w:rsidRDefault="00B778D7" w:rsidP="00ED04F4">
            <w:pPr>
              <w:jc w:val="both"/>
              <w:rPr>
                <w:b/>
                <w:sz w:val="22"/>
                <w:szCs w:val="22"/>
              </w:rPr>
            </w:pPr>
            <w:r>
              <w:rPr>
                <w:b/>
                <w:sz w:val="22"/>
                <w:szCs w:val="22"/>
              </w:rPr>
              <w:t>BENDRA INFORMACIJA APIE PAREIŠKĖJĄ</w:t>
            </w:r>
          </w:p>
        </w:tc>
      </w:tr>
      <w:tr w:rsidR="00B778D7" w14:paraId="7ACE9D11" w14:textId="77777777" w:rsidTr="00ED04F4">
        <w:tc>
          <w:tcPr>
            <w:tcW w:w="681" w:type="dxa"/>
            <w:tcBorders>
              <w:top w:val="single" w:sz="4" w:space="0" w:color="auto"/>
              <w:left w:val="single" w:sz="4" w:space="0" w:color="auto"/>
              <w:bottom w:val="single" w:sz="4" w:space="0" w:color="auto"/>
              <w:right w:val="single" w:sz="4" w:space="0" w:color="auto"/>
            </w:tcBorders>
            <w:vAlign w:val="center"/>
            <w:hideMark/>
          </w:tcPr>
          <w:p w14:paraId="7E62F7F8" w14:textId="77777777" w:rsidR="00B778D7" w:rsidRDefault="00B778D7" w:rsidP="00ED04F4">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5CFE00D" w14:textId="61A37C68" w:rsidR="00B778D7" w:rsidRDefault="00B778D7" w:rsidP="00ED04F4">
            <w:pPr>
              <w:jc w:val="both"/>
              <w:rPr>
                <w:i/>
                <w:sz w:val="22"/>
                <w:szCs w:val="22"/>
              </w:rPr>
            </w:pPr>
            <w:r>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2D32F6A" w14:textId="77777777" w:rsidR="00B778D7" w:rsidRDefault="00B778D7" w:rsidP="00ED04F4">
            <w:pPr>
              <w:jc w:val="both"/>
              <w:rPr>
                <w:i/>
                <w:sz w:val="22"/>
                <w:szCs w:val="22"/>
              </w:rPr>
            </w:pPr>
          </w:p>
        </w:tc>
      </w:tr>
      <w:tr w:rsidR="00B778D7" w14:paraId="6714E132" w14:textId="77777777" w:rsidTr="00ED04F4">
        <w:tc>
          <w:tcPr>
            <w:tcW w:w="681" w:type="dxa"/>
            <w:tcBorders>
              <w:top w:val="single" w:sz="4" w:space="0" w:color="auto"/>
              <w:left w:val="single" w:sz="4" w:space="0" w:color="auto"/>
              <w:bottom w:val="single" w:sz="4" w:space="0" w:color="auto"/>
              <w:right w:val="single" w:sz="4" w:space="0" w:color="auto"/>
            </w:tcBorders>
            <w:vAlign w:val="center"/>
            <w:hideMark/>
          </w:tcPr>
          <w:p w14:paraId="636C91C8" w14:textId="77777777" w:rsidR="00B778D7" w:rsidRDefault="00B778D7" w:rsidP="00ED04F4">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21991F" w14:textId="57E89A0A" w:rsidR="00B778D7" w:rsidRDefault="00B778D7" w:rsidP="00ED04F4">
            <w:pPr>
              <w:jc w:val="both"/>
              <w:rPr>
                <w:sz w:val="22"/>
                <w:szCs w:val="22"/>
              </w:rPr>
            </w:pPr>
            <w:r>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EFC1094" w14:textId="77777777" w:rsidR="00B778D7" w:rsidRDefault="00B778D7" w:rsidP="00ED04F4">
            <w:pPr>
              <w:jc w:val="both"/>
              <w:rPr>
                <w:i/>
                <w:sz w:val="22"/>
                <w:szCs w:val="22"/>
              </w:rPr>
            </w:pPr>
          </w:p>
        </w:tc>
      </w:tr>
      <w:tr w:rsidR="00B778D7" w14:paraId="3DF11A27" w14:textId="77777777" w:rsidTr="00ED04F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710166E" w14:textId="77777777" w:rsidR="00B778D7" w:rsidRDefault="00B778D7" w:rsidP="00ED04F4">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F393694" w14:textId="77777777" w:rsidR="00B778D7" w:rsidRDefault="00B778D7" w:rsidP="00ED04F4">
            <w:pPr>
              <w:jc w:val="both"/>
              <w:rPr>
                <w:sz w:val="22"/>
                <w:szCs w:val="22"/>
              </w:rPr>
            </w:pPr>
            <w:r>
              <w:rPr>
                <w:sz w:val="22"/>
                <w:szCs w:val="22"/>
              </w:rPr>
              <w:t>Pareiškėjo kontaktinė informacija</w:t>
            </w:r>
          </w:p>
          <w:p w14:paraId="40EFA395" w14:textId="77777777" w:rsidR="00B778D7" w:rsidRDefault="00B778D7" w:rsidP="00ED04F4">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4636079" w14:textId="77777777" w:rsidR="00B778D7" w:rsidRDefault="00B778D7" w:rsidP="00ED04F4">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378D787" w14:textId="77777777" w:rsidR="00B778D7" w:rsidRDefault="00B778D7" w:rsidP="00ED04F4">
            <w:pPr>
              <w:rPr>
                <w:i/>
                <w:sz w:val="22"/>
                <w:szCs w:val="22"/>
              </w:rPr>
            </w:pPr>
          </w:p>
        </w:tc>
      </w:tr>
      <w:tr w:rsidR="00B778D7" w14:paraId="3E93765D" w14:textId="77777777" w:rsidTr="00ED04F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5852847" w14:textId="77777777" w:rsidR="00B778D7" w:rsidRDefault="00B778D7" w:rsidP="00ED04F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0670B07" w14:textId="77777777" w:rsidR="00B778D7" w:rsidRDefault="00B778D7" w:rsidP="00ED04F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C1EE036" w14:textId="77777777" w:rsidR="00B778D7" w:rsidRDefault="00B778D7" w:rsidP="00ED04F4">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78C5B32" w14:textId="77777777" w:rsidR="00B778D7" w:rsidRDefault="00B778D7" w:rsidP="00ED04F4">
            <w:pPr>
              <w:rPr>
                <w:i/>
                <w:sz w:val="22"/>
                <w:szCs w:val="22"/>
              </w:rPr>
            </w:pPr>
          </w:p>
        </w:tc>
      </w:tr>
      <w:tr w:rsidR="00B778D7" w14:paraId="490B809F" w14:textId="77777777" w:rsidTr="00ED04F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30A886" w14:textId="77777777" w:rsidR="00B778D7" w:rsidRDefault="00B778D7" w:rsidP="00ED04F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BDF53E" w14:textId="77777777" w:rsidR="00B778D7" w:rsidRDefault="00B778D7" w:rsidP="00ED04F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764030" w14:textId="77777777" w:rsidR="00B778D7" w:rsidRDefault="00B778D7" w:rsidP="00ED04F4">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89443C" w14:textId="77777777" w:rsidR="00B778D7" w:rsidRDefault="00B778D7" w:rsidP="00ED04F4">
            <w:pPr>
              <w:rPr>
                <w:i/>
                <w:sz w:val="22"/>
                <w:szCs w:val="22"/>
              </w:rPr>
            </w:pPr>
          </w:p>
        </w:tc>
      </w:tr>
      <w:tr w:rsidR="00B778D7" w14:paraId="30A983A9" w14:textId="77777777" w:rsidTr="00ED04F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95230E5" w14:textId="77777777" w:rsidR="00B778D7" w:rsidRDefault="00B778D7" w:rsidP="00ED04F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12AB8ED" w14:textId="77777777" w:rsidR="00B778D7" w:rsidRDefault="00B778D7" w:rsidP="00ED04F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F053FFB" w14:textId="77777777" w:rsidR="00B778D7" w:rsidRDefault="00B778D7" w:rsidP="00ED04F4">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7743888" w14:textId="77777777" w:rsidR="00B778D7" w:rsidRDefault="00B778D7" w:rsidP="00ED04F4">
            <w:pPr>
              <w:rPr>
                <w:i/>
                <w:sz w:val="22"/>
                <w:szCs w:val="22"/>
              </w:rPr>
            </w:pPr>
          </w:p>
        </w:tc>
      </w:tr>
      <w:tr w:rsidR="00B778D7" w14:paraId="217D97AF" w14:textId="77777777" w:rsidTr="00ED04F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2CC475" w14:textId="77777777" w:rsidR="00B778D7" w:rsidRDefault="00B778D7" w:rsidP="00ED04F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A79A315" w14:textId="77777777" w:rsidR="00B778D7" w:rsidRDefault="00B778D7" w:rsidP="00ED04F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7229BA" w14:textId="77777777" w:rsidR="00B778D7" w:rsidRDefault="00B778D7" w:rsidP="00ED04F4">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1B7C141" w14:textId="77777777" w:rsidR="00B778D7" w:rsidRDefault="00B778D7" w:rsidP="00ED04F4">
            <w:pPr>
              <w:rPr>
                <w:i/>
                <w:sz w:val="22"/>
                <w:szCs w:val="22"/>
              </w:rPr>
            </w:pPr>
          </w:p>
        </w:tc>
      </w:tr>
      <w:tr w:rsidR="00B778D7" w14:paraId="30B4D866" w14:textId="77777777" w:rsidTr="00ED04F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30C979" w14:textId="77777777" w:rsidR="00B778D7" w:rsidRDefault="00B778D7" w:rsidP="00ED04F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CAE09EF" w14:textId="77777777" w:rsidR="00B778D7" w:rsidRDefault="00B778D7" w:rsidP="00ED04F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C01400" w14:textId="77777777" w:rsidR="00B778D7" w:rsidRDefault="00B778D7" w:rsidP="00ED04F4">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2CC3FB5" w14:textId="77777777" w:rsidR="00B778D7" w:rsidRDefault="00B778D7" w:rsidP="00ED04F4">
            <w:pPr>
              <w:rPr>
                <w:i/>
                <w:sz w:val="22"/>
                <w:szCs w:val="22"/>
              </w:rPr>
            </w:pPr>
          </w:p>
        </w:tc>
      </w:tr>
      <w:tr w:rsidR="00B778D7" w14:paraId="77BD2AF6" w14:textId="77777777" w:rsidTr="00ED04F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DE8C23" w14:textId="77777777" w:rsidR="00B778D7" w:rsidRDefault="00B778D7" w:rsidP="00ED04F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8B2CE58" w14:textId="77777777" w:rsidR="00B778D7" w:rsidRDefault="00B778D7" w:rsidP="00ED04F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EA2BF37" w14:textId="77777777" w:rsidR="00B778D7" w:rsidRDefault="00B778D7" w:rsidP="00ED04F4">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48E7220" w14:textId="77777777" w:rsidR="00B778D7" w:rsidRDefault="00B778D7" w:rsidP="00ED04F4">
            <w:pPr>
              <w:rPr>
                <w:i/>
                <w:sz w:val="22"/>
                <w:szCs w:val="22"/>
              </w:rPr>
            </w:pPr>
          </w:p>
        </w:tc>
      </w:tr>
      <w:tr w:rsidR="00B778D7" w14:paraId="50106ACB" w14:textId="77777777" w:rsidTr="00ED04F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260A71" w14:textId="77777777" w:rsidR="00B778D7" w:rsidRDefault="00B778D7" w:rsidP="00ED04F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16B5A41" w14:textId="77777777" w:rsidR="00B778D7" w:rsidRDefault="00B778D7" w:rsidP="00ED04F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E725B35" w14:textId="77777777" w:rsidR="00B778D7" w:rsidRDefault="00B778D7" w:rsidP="00ED04F4">
            <w:pPr>
              <w:jc w:val="both"/>
              <w:rPr>
                <w:sz w:val="22"/>
                <w:szCs w:val="22"/>
              </w:rPr>
            </w:pPr>
            <w:r>
              <w:rPr>
                <w:sz w:val="22"/>
                <w:szCs w:val="22"/>
              </w:rPr>
              <w:t xml:space="preserve">el. pašto adresas </w:t>
            </w:r>
          </w:p>
          <w:p w14:paraId="3421FA2A" w14:textId="77777777" w:rsidR="00B778D7" w:rsidRDefault="00B778D7" w:rsidP="00ED04F4">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686E51E" w14:textId="77777777" w:rsidR="00B778D7" w:rsidRDefault="00B778D7" w:rsidP="00ED04F4">
            <w:pPr>
              <w:rPr>
                <w:i/>
                <w:sz w:val="22"/>
                <w:szCs w:val="22"/>
              </w:rPr>
            </w:pPr>
          </w:p>
        </w:tc>
      </w:tr>
      <w:tr w:rsidR="00B778D7" w14:paraId="7051347C" w14:textId="77777777" w:rsidTr="00ED04F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0DDBEBF" w14:textId="77777777" w:rsidR="00B778D7" w:rsidRDefault="00B778D7" w:rsidP="00ED04F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5EB666C" w14:textId="77777777" w:rsidR="00B778D7" w:rsidRDefault="00B778D7" w:rsidP="00ED04F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2C5308C" w14:textId="77777777" w:rsidR="00B778D7" w:rsidRDefault="00B778D7" w:rsidP="00ED04F4">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1E459AE" w14:textId="77777777" w:rsidR="00B778D7" w:rsidRDefault="00B778D7" w:rsidP="00ED04F4">
            <w:pPr>
              <w:rPr>
                <w:i/>
                <w:sz w:val="22"/>
                <w:szCs w:val="22"/>
              </w:rPr>
            </w:pPr>
          </w:p>
        </w:tc>
      </w:tr>
      <w:tr w:rsidR="00B778D7" w14:paraId="5A6F5721" w14:textId="77777777" w:rsidTr="00ED04F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5775CD" w14:textId="77777777" w:rsidR="00B778D7" w:rsidRDefault="00B778D7" w:rsidP="00ED04F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44F23F3" w14:textId="77777777" w:rsidR="00B778D7" w:rsidRDefault="00B778D7" w:rsidP="00ED04F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22D919" w14:textId="77777777" w:rsidR="00B778D7" w:rsidRDefault="00B778D7" w:rsidP="00ED04F4">
            <w:pPr>
              <w:jc w:val="both"/>
              <w:rPr>
                <w:i/>
                <w:sz w:val="22"/>
                <w:szCs w:val="22"/>
              </w:rPr>
            </w:pPr>
            <w:r>
              <w:rPr>
                <w:sz w:val="22"/>
                <w:szCs w:val="22"/>
              </w:rPr>
              <w:t xml:space="preserve">Pareiškėjo vadovas </w:t>
            </w:r>
          </w:p>
          <w:p w14:paraId="42EF7A49" w14:textId="77777777" w:rsidR="00B778D7" w:rsidRDefault="00B778D7" w:rsidP="00ED04F4">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8331310" w14:textId="77777777" w:rsidR="00B778D7" w:rsidRDefault="00B778D7" w:rsidP="00ED04F4">
            <w:pPr>
              <w:rPr>
                <w:i/>
                <w:sz w:val="22"/>
                <w:szCs w:val="22"/>
              </w:rPr>
            </w:pPr>
          </w:p>
        </w:tc>
      </w:tr>
      <w:tr w:rsidR="00B778D7" w14:paraId="5C851A66" w14:textId="77777777" w:rsidTr="00ED04F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C6E72D0" w14:textId="77777777" w:rsidR="00B778D7" w:rsidRDefault="00B778D7" w:rsidP="00ED04F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4378FFF" w14:textId="77777777" w:rsidR="00B778D7" w:rsidRDefault="00B778D7" w:rsidP="00ED04F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29BFBFB" w14:textId="77777777" w:rsidR="00B778D7" w:rsidRDefault="00B778D7" w:rsidP="00ED04F4">
            <w:pPr>
              <w:jc w:val="both"/>
              <w:rPr>
                <w:sz w:val="22"/>
                <w:szCs w:val="22"/>
              </w:rPr>
            </w:pPr>
            <w:r>
              <w:rPr>
                <w:sz w:val="22"/>
                <w:szCs w:val="22"/>
              </w:rPr>
              <w:t xml:space="preserve">Pagrindinis pareiškėjo paskirtas asmuo, atsakingas už vietos projekto paraišką </w:t>
            </w:r>
          </w:p>
          <w:p w14:paraId="451EBDED" w14:textId="77777777" w:rsidR="00B778D7" w:rsidRDefault="00B778D7" w:rsidP="00ED04F4">
            <w:pPr>
              <w:jc w:val="both"/>
              <w:rPr>
                <w:i/>
                <w:sz w:val="22"/>
                <w:szCs w:val="22"/>
              </w:rPr>
            </w:pPr>
            <w:r>
              <w:rPr>
                <w:i/>
                <w:sz w:val="22"/>
                <w:szCs w:val="22"/>
              </w:rPr>
              <w:t xml:space="preserve">Prašome nurodyti asmenį, kuris bus atsakingas už bendravimą su VPS vykdytoja ir </w:t>
            </w:r>
            <w:r>
              <w:rPr>
                <w:i/>
                <w:sz w:val="22"/>
                <w:szCs w:val="22"/>
              </w:rPr>
              <w:lastRenderedPageBreak/>
              <w:t>Agentūra dėl vietos projekto paraiškos vertinimo.</w:t>
            </w:r>
            <w:r>
              <w:rPr>
                <w:sz w:val="22"/>
                <w:szCs w:val="22"/>
              </w:rPr>
              <w:t xml:space="preserve"> </w:t>
            </w:r>
            <w:r>
              <w:rPr>
                <w:i/>
                <w:sz w:val="22"/>
                <w:szCs w:val="22"/>
              </w:rPr>
              <w:t>Nurodomos pareigos, vardas ir pavardė, telefono Nr., el. pašto adresas.</w:t>
            </w:r>
          </w:p>
          <w:p w14:paraId="4768FC99" w14:textId="77777777" w:rsidR="00B778D7" w:rsidRDefault="00B778D7" w:rsidP="00ED04F4">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1AF48B5" w14:textId="77777777" w:rsidR="00B778D7" w:rsidRDefault="00B778D7" w:rsidP="00ED04F4">
            <w:pPr>
              <w:rPr>
                <w:i/>
                <w:sz w:val="22"/>
                <w:szCs w:val="22"/>
              </w:rPr>
            </w:pPr>
          </w:p>
        </w:tc>
      </w:tr>
      <w:tr w:rsidR="00B778D7" w14:paraId="0E4625E8" w14:textId="77777777" w:rsidTr="00ED04F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952A24D" w14:textId="77777777" w:rsidR="00B778D7" w:rsidRDefault="00B778D7" w:rsidP="00ED04F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296FB6" w14:textId="77777777" w:rsidR="00B778D7" w:rsidRDefault="00B778D7" w:rsidP="00ED04F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AAF902E" w14:textId="77777777" w:rsidR="00B778D7" w:rsidRDefault="00B778D7" w:rsidP="00ED04F4">
            <w:pPr>
              <w:jc w:val="both"/>
              <w:rPr>
                <w:sz w:val="22"/>
                <w:szCs w:val="22"/>
              </w:rPr>
            </w:pPr>
            <w:r>
              <w:rPr>
                <w:sz w:val="22"/>
                <w:szCs w:val="22"/>
              </w:rPr>
              <w:t xml:space="preserve">Pavaduojantis pareiškėjo paskirtas asmuo, atsakingas už vietos projekto paraišką </w:t>
            </w:r>
          </w:p>
          <w:p w14:paraId="7C3B004F" w14:textId="77777777" w:rsidR="00B778D7" w:rsidRDefault="00B778D7" w:rsidP="00ED04F4">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7E87E177" w14:textId="77777777" w:rsidR="00B778D7" w:rsidRDefault="00B778D7" w:rsidP="00ED04F4">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DE17B5B" w14:textId="77777777" w:rsidR="00B778D7" w:rsidRDefault="00B778D7" w:rsidP="00ED04F4">
            <w:pPr>
              <w:rPr>
                <w:i/>
                <w:sz w:val="22"/>
                <w:szCs w:val="22"/>
              </w:rPr>
            </w:pPr>
          </w:p>
        </w:tc>
      </w:tr>
    </w:tbl>
    <w:p w14:paraId="3428F293" w14:textId="77777777" w:rsidR="00B778D7" w:rsidRDefault="00B778D7" w:rsidP="00B778D7">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5"/>
        <w:gridCol w:w="6"/>
        <w:gridCol w:w="2745"/>
        <w:gridCol w:w="425"/>
        <w:gridCol w:w="2546"/>
        <w:gridCol w:w="1569"/>
        <w:gridCol w:w="1560"/>
      </w:tblGrid>
      <w:tr w:rsidR="00B778D7" w14:paraId="70C461F3" w14:textId="77777777" w:rsidTr="008A0BAA">
        <w:tc>
          <w:tcPr>
            <w:tcW w:w="7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EBB35" w14:textId="77777777" w:rsidR="00B778D7" w:rsidRDefault="00B778D7" w:rsidP="00ED04F4">
            <w:pPr>
              <w:jc w:val="center"/>
              <w:rPr>
                <w:b/>
                <w:sz w:val="22"/>
                <w:szCs w:val="22"/>
              </w:rPr>
            </w:pPr>
            <w:r>
              <w:rPr>
                <w:b/>
                <w:sz w:val="22"/>
                <w:szCs w:val="22"/>
              </w:rPr>
              <w:t>2.</w:t>
            </w:r>
          </w:p>
        </w:tc>
        <w:tc>
          <w:tcPr>
            <w:tcW w:w="8850"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E90B6DF" w14:textId="77777777" w:rsidR="00B778D7" w:rsidRDefault="00B778D7" w:rsidP="00ED04F4">
            <w:pPr>
              <w:jc w:val="both"/>
              <w:rPr>
                <w:b/>
                <w:sz w:val="22"/>
                <w:szCs w:val="22"/>
              </w:rPr>
            </w:pPr>
            <w:r>
              <w:rPr>
                <w:b/>
                <w:sz w:val="22"/>
                <w:szCs w:val="22"/>
              </w:rPr>
              <w:t>BENDRA INFORMACIJA APIE VIETOS PROJEKTĄ</w:t>
            </w:r>
          </w:p>
        </w:tc>
      </w:tr>
      <w:tr w:rsidR="00B778D7" w14:paraId="79B17406" w14:textId="77777777" w:rsidTr="002A7EB9">
        <w:trPr>
          <w:trHeight w:val="552"/>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EE986B" w14:textId="77777777" w:rsidR="00B778D7" w:rsidRDefault="00B778D7" w:rsidP="00ED04F4">
            <w:pPr>
              <w:jc w:val="center"/>
              <w:rPr>
                <w:sz w:val="22"/>
                <w:szCs w:val="22"/>
              </w:rPr>
            </w:pPr>
            <w:r>
              <w:rPr>
                <w:sz w:val="22"/>
                <w:szCs w:val="22"/>
              </w:rPr>
              <w:t>2.1.</w:t>
            </w:r>
          </w:p>
        </w:tc>
        <w:tc>
          <w:tcPr>
            <w:tcW w:w="275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5A2580" w14:textId="77777777" w:rsidR="00B778D7" w:rsidRDefault="00B778D7" w:rsidP="00ED04F4">
            <w:pPr>
              <w:jc w:val="both"/>
              <w:rPr>
                <w:sz w:val="22"/>
                <w:szCs w:val="22"/>
              </w:rPr>
            </w:pPr>
            <w:r>
              <w:rPr>
                <w:sz w:val="22"/>
                <w:szCs w:val="22"/>
              </w:rPr>
              <w:t>Vietos projekto pavadinimas</w:t>
            </w:r>
          </w:p>
        </w:tc>
        <w:tc>
          <w:tcPr>
            <w:tcW w:w="6098" w:type="dxa"/>
            <w:gridSpan w:val="4"/>
            <w:tcBorders>
              <w:top w:val="single" w:sz="4" w:space="0" w:color="auto"/>
              <w:left w:val="single" w:sz="4" w:space="0" w:color="auto"/>
              <w:bottom w:val="single" w:sz="4" w:space="0" w:color="auto"/>
              <w:right w:val="single" w:sz="4" w:space="0" w:color="auto"/>
            </w:tcBorders>
            <w:shd w:val="clear" w:color="auto" w:fill="FFFFFF"/>
          </w:tcPr>
          <w:p w14:paraId="015D772C" w14:textId="77777777" w:rsidR="00B778D7" w:rsidRDefault="00B778D7" w:rsidP="00ED04F4">
            <w:pPr>
              <w:jc w:val="both"/>
              <w:rPr>
                <w:b/>
                <w:sz w:val="22"/>
                <w:szCs w:val="22"/>
              </w:rPr>
            </w:pPr>
          </w:p>
        </w:tc>
      </w:tr>
      <w:tr w:rsidR="00B778D7" w14:paraId="78E94D6B" w14:textId="77777777" w:rsidTr="002A7EB9">
        <w:trPr>
          <w:trHeight w:val="416"/>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27BD0E5B" w14:textId="77777777" w:rsidR="00B778D7" w:rsidRDefault="00B778D7" w:rsidP="00ED04F4">
            <w:pPr>
              <w:jc w:val="center"/>
              <w:rPr>
                <w:sz w:val="22"/>
                <w:szCs w:val="22"/>
              </w:rPr>
            </w:pPr>
            <w:r>
              <w:rPr>
                <w:sz w:val="22"/>
                <w:szCs w:val="22"/>
              </w:rPr>
              <w:t>2.2.</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DC87F6" w14:textId="77777777" w:rsidR="00B778D7" w:rsidRDefault="00B778D7" w:rsidP="00ED04F4">
            <w:pPr>
              <w:jc w:val="both"/>
              <w:rPr>
                <w:sz w:val="22"/>
                <w:szCs w:val="22"/>
              </w:rPr>
            </w:pPr>
            <w:r>
              <w:rPr>
                <w:sz w:val="22"/>
                <w:szCs w:val="22"/>
              </w:rPr>
              <w:t>Teikiamo vietos projekto rūšis ir porūšis</w:t>
            </w:r>
          </w:p>
        </w:tc>
        <w:tc>
          <w:tcPr>
            <w:tcW w:w="609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958A61C" w14:textId="77777777" w:rsidR="00B778D7" w:rsidRDefault="00B778D7" w:rsidP="00ED04F4">
            <w:pPr>
              <w:jc w:val="both"/>
              <w:rPr>
                <w:b/>
                <w:sz w:val="22"/>
                <w:szCs w:val="22"/>
              </w:rPr>
            </w:pPr>
            <w:r>
              <w:rPr>
                <w:b/>
                <w:sz w:val="22"/>
                <w:szCs w:val="22"/>
              </w:rPr>
              <w:t xml:space="preserve">kaimo vietovių vietos projektas: </w:t>
            </w:r>
          </w:p>
        </w:tc>
      </w:tr>
      <w:tr w:rsidR="00B778D7" w14:paraId="200535E8" w14:textId="77777777" w:rsidTr="002A7EB9">
        <w:trPr>
          <w:trHeight w:val="421"/>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294C0C7D" w14:textId="77777777" w:rsidR="00B778D7" w:rsidRDefault="00B778D7" w:rsidP="00ED04F4">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6587F2BF" w14:textId="77777777" w:rsidR="00B778D7" w:rsidRDefault="00B778D7" w:rsidP="00ED04F4">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2B787356" w14:textId="39BCFDEE" w:rsidR="00B778D7" w:rsidRPr="008F6A91" w:rsidRDefault="008F6A91" w:rsidP="00ED04F4">
            <w:pPr>
              <w:jc w:val="center"/>
              <w:rPr>
                <w:b/>
                <w:bCs/>
                <w:szCs w:val="24"/>
              </w:rPr>
            </w:pPr>
            <w:r w:rsidRPr="008F6A91">
              <w:rPr>
                <w:b/>
                <w:bCs/>
                <w:szCs w:val="24"/>
              </w:rPr>
              <w:t>X</w:t>
            </w:r>
          </w:p>
        </w:tc>
        <w:tc>
          <w:tcPr>
            <w:tcW w:w="5673" w:type="dxa"/>
            <w:gridSpan w:val="3"/>
            <w:tcBorders>
              <w:top w:val="single" w:sz="4" w:space="0" w:color="auto"/>
              <w:left w:val="single" w:sz="4" w:space="0" w:color="auto"/>
              <w:bottom w:val="single" w:sz="4" w:space="0" w:color="auto"/>
              <w:right w:val="single" w:sz="4" w:space="0" w:color="auto"/>
            </w:tcBorders>
            <w:vAlign w:val="center"/>
            <w:hideMark/>
          </w:tcPr>
          <w:p w14:paraId="46ED7DF0" w14:textId="77777777" w:rsidR="00B778D7" w:rsidRDefault="00B778D7" w:rsidP="00ED04F4">
            <w:pPr>
              <w:jc w:val="both"/>
              <w:rPr>
                <w:i/>
                <w:sz w:val="22"/>
                <w:szCs w:val="22"/>
              </w:rPr>
            </w:pPr>
            <w:r>
              <w:rPr>
                <w:i/>
                <w:sz w:val="22"/>
                <w:szCs w:val="22"/>
              </w:rPr>
              <w:t>paprastas</w:t>
            </w:r>
          </w:p>
        </w:tc>
      </w:tr>
      <w:tr w:rsidR="00B778D7" w14:paraId="060BEA02" w14:textId="77777777" w:rsidTr="002A7EB9">
        <w:trPr>
          <w:trHeight w:val="421"/>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02F1D755" w14:textId="77777777" w:rsidR="00B778D7" w:rsidRDefault="00B778D7" w:rsidP="00ED04F4">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12DE8763" w14:textId="77777777" w:rsidR="00B778D7" w:rsidRDefault="00B778D7" w:rsidP="00ED04F4">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7DFC9A95" w14:textId="77777777" w:rsidR="00B778D7" w:rsidRDefault="00B778D7" w:rsidP="00ED04F4">
            <w:pPr>
              <w:jc w:val="center"/>
              <w:rPr>
                <w:sz w:val="22"/>
                <w:szCs w:val="22"/>
              </w:rPr>
            </w:pPr>
            <w:r>
              <w:rPr>
                <w:sz w:val="22"/>
                <w:szCs w:val="22"/>
              </w:rPr>
              <w:t>□</w:t>
            </w:r>
          </w:p>
        </w:tc>
        <w:tc>
          <w:tcPr>
            <w:tcW w:w="5673" w:type="dxa"/>
            <w:gridSpan w:val="3"/>
            <w:tcBorders>
              <w:top w:val="single" w:sz="4" w:space="0" w:color="auto"/>
              <w:left w:val="single" w:sz="4" w:space="0" w:color="auto"/>
              <w:bottom w:val="single" w:sz="4" w:space="0" w:color="auto"/>
              <w:right w:val="single" w:sz="4" w:space="0" w:color="auto"/>
            </w:tcBorders>
            <w:vAlign w:val="center"/>
            <w:hideMark/>
          </w:tcPr>
          <w:p w14:paraId="5EC3511F" w14:textId="77777777" w:rsidR="00B778D7" w:rsidRDefault="00B778D7" w:rsidP="00ED04F4">
            <w:pPr>
              <w:jc w:val="both"/>
              <w:rPr>
                <w:i/>
                <w:sz w:val="22"/>
                <w:szCs w:val="22"/>
              </w:rPr>
            </w:pPr>
            <w:r>
              <w:rPr>
                <w:i/>
                <w:sz w:val="22"/>
                <w:szCs w:val="22"/>
              </w:rPr>
              <w:t>integruotas</w:t>
            </w:r>
          </w:p>
        </w:tc>
      </w:tr>
      <w:tr w:rsidR="008F6A91" w14:paraId="60454FB1" w14:textId="77777777" w:rsidTr="002A7EB9">
        <w:trPr>
          <w:trHeight w:val="852"/>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21CF6BE" w14:textId="77777777" w:rsidR="008F6A91" w:rsidRDefault="008F6A91" w:rsidP="00ED04F4">
            <w:pPr>
              <w:jc w:val="center"/>
              <w:rPr>
                <w:sz w:val="22"/>
                <w:szCs w:val="22"/>
              </w:rPr>
            </w:pPr>
            <w:r>
              <w:rPr>
                <w:sz w:val="22"/>
                <w:szCs w:val="22"/>
              </w:rPr>
              <w:t>2.3.</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328A59" w14:textId="77777777" w:rsidR="008F6A91" w:rsidRDefault="008F6A91" w:rsidP="00ED04F4">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nil"/>
              <w:right w:val="single" w:sz="4" w:space="0" w:color="auto"/>
            </w:tcBorders>
            <w:shd w:val="clear" w:color="auto" w:fill="FBE4D5" w:themeFill="accent2" w:themeFillTint="33"/>
            <w:hideMark/>
          </w:tcPr>
          <w:p w14:paraId="4B018E15" w14:textId="77777777" w:rsidR="008F6A91" w:rsidRDefault="008F6A91" w:rsidP="00ED04F4">
            <w:pPr>
              <w:jc w:val="center"/>
              <w:rPr>
                <w:sz w:val="22"/>
                <w:szCs w:val="22"/>
              </w:rPr>
            </w:pPr>
          </w:p>
          <w:p w14:paraId="4C17B031" w14:textId="77777777" w:rsidR="008F6A91" w:rsidRDefault="008F6A91" w:rsidP="00ED04F4">
            <w:pPr>
              <w:jc w:val="center"/>
              <w:rPr>
                <w:b/>
                <w:bCs/>
                <w:sz w:val="22"/>
                <w:szCs w:val="22"/>
              </w:rPr>
            </w:pPr>
          </w:p>
          <w:p w14:paraId="79697CAE" w14:textId="22665D58" w:rsidR="008F6A91" w:rsidRPr="008F6A91" w:rsidRDefault="008F6A91" w:rsidP="00ED04F4">
            <w:pPr>
              <w:jc w:val="center"/>
              <w:rPr>
                <w:b/>
                <w:bCs/>
                <w:sz w:val="22"/>
                <w:szCs w:val="22"/>
              </w:rPr>
            </w:pPr>
            <w:r w:rsidRPr="008F6A91">
              <w:rPr>
                <w:b/>
                <w:bCs/>
                <w:sz w:val="22"/>
                <w:szCs w:val="22"/>
              </w:rPr>
              <w:t>X</w:t>
            </w:r>
          </w:p>
          <w:p w14:paraId="39F2626E" w14:textId="272764F6" w:rsidR="008F6A91" w:rsidRDefault="008F6A91" w:rsidP="00ED04F4">
            <w:pPr>
              <w:jc w:val="center"/>
              <w:rPr>
                <w:sz w:val="22"/>
                <w:szCs w:val="22"/>
              </w:rPr>
            </w:pPr>
          </w:p>
        </w:tc>
        <w:tc>
          <w:tcPr>
            <w:tcW w:w="5673" w:type="dxa"/>
            <w:gridSpan w:val="3"/>
            <w:tcBorders>
              <w:top w:val="single" w:sz="4" w:space="0" w:color="auto"/>
              <w:left w:val="single" w:sz="4" w:space="0" w:color="auto"/>
              <w:bottom w:val="nil"/>
              <w:right w:val="single" w:sz="4" w:space="0" w:color="auto"/>
            </w:tcBorders>
            <w:shd w:val="clear" w:color="auto" w:fill="FBE4D5" w:themeFill="accent2" w:themeFillTint="33"/>
            <w:vAlign w:val="center"/>
            <w:hideMark/>
          </w:tcPr>
          <w:p w14:paraId="7B89CAE9" w14:textId="77777777" w:rsidR="008F6A91" w:rsidRDefault="008F6A91" w:rsidP="00ED04F4">
            <w:pPr>
              <w:jc w:val="both"/>
              <w:rPr>
                <w:b/>
                <w:sz w:val="22"/>
                <w:szCs w:val="22"/>
              </w:rPr>
            </w:pPr>
          </w:p>
          <w:p w14:paraId="2FE98CC1" w14:textId="43CF1C9F" w:rsidR="008F6A91" w:rsidRDefault="008F6A91" w:rsidP="00ED04F4">
            <w:pPr>
              <w:jc w:val="both"/>
              <w:rPr>
                <w:b/>
                <w:sz w:val="22"/>
                <w:szCs w:val="22"/>
              </w:rPr>
            </w:pPr>
            <w:r>
              <w:rPr>
                <w:b/>
                <w:sz w:val="22"/>
                <w:szCs w:val="22"/>
              </w:rPr>
              <w:t>vietos projektas teikiamas be partnerių</w:t>
            </w:r>
          </w:p>
          <w:p w14:paraId="22B6F798" w14:textId="623505AB" w:rsidR="008F6A91" w:rsidRDefault="008F6A91" w:rsidP="00ED04F4">
            <w:pPr>
              <w:jc w:val="both"/>
              <w:rPr>
                <w:b/>
                <w:sz w:val="22"/>
                <w:szCs w:val="22"/>
              </w:rPr>
            </w:pPr>
          </w:p>
        </w:tc>
      </w:tr>
      <w:tr w:rsidR="008F6A91" w14:paraId="5B34A52B" w14:textId="72D027C2" w:rsidTr="002A7EB9">
        <w:trPr>
          <w:trHeight w:val="421"/>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60D05C39" w14:textId="77777777" w:rsidR="008F6A91" w:rsidRDefault="008F6A91" w:rsidP="00ED04F4">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46EE753" w14:textId="77777777" w:rsidR="008F6A91" w:rsidRDefault="008F6A91" w:rsidP="00ED04F4">
            <w:pPr>
              <w:rPr>
                <w:sz w:val="22"/>
                <w:szCs w:val="22"/>
              </w:rPr>
            </w:pPr>
          </w:p>
        </w:tc>
        <w:tc>
          <w:tcPr>
            <w:tcW w:w="425"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4D47EBFA" w14:textId="7C00837C" w:rsidR="008F6A91" w:rsidRDefault="008F6A91" w:rsidP="00ED04F4">
            <w:pPr>
              <w:jc w:val="both"/>
              <w:rPr>
                <w:i/>
                <w:sz w:val="22"/>
                <w:szCs w:val="22"/>
              </w:rPr>
            </w:pPr>
          </w:p>
        </w:tc>
        <w:tc>
          <w:tcPr>
            <w:tcW w:w="5673" w:type="dxa"/>
            <w:gridSpan w:val="3"/>
            <w:tcBorders>
              <w:top w:val="nil"/>
              <w:left w:val="single" w:sz="4" w:space="0" w:color="auto"/>
              <w:bottom w:val="single" w:sz="4" w:space="0" w:color="auto"/>
              <w:right w:val="single" w:sz="4" w:space="0" w:color="auto"/>
            </w:tcBorders>
            <w:shd w:val="clear" w:color="auto" w:fill="FBE4D5" w:themeFill="accent2" w:themeFillTint="33"/>
            <w:vAlign w:val="center"/>
          </w:tcPr>
          <w:p w14:paraId="369230DE" w14:textId="77777777" w:rsidR="008F6A91" w:rsidRDefault="008F6A91" w:rsidP="00ED04F4">
            <w:pPr>
              <w:jc w:val="both"/>
              <w:rPr>
                <w:i/>
                <w:sz w:val="22"/>
                <w:szCs w:val="22"/>
              </w:rPr>
            </w:pPr>
          </w:p>
        </w:tc>
      </w:tr>
      <w:tr w:rsidR="00B778D7" w14:paraId="70652C08" w14:textId="77777777" w:rsidTr="002A7EB9">
        <w:trPr>
          <w:trHeight w:val="2024"/>
        </w:trPr>
        <w:tc>
          <w:tcPr>
            <w:tcW w:w="786" w:type="dxa"/>
            <w:tcBorders>
              <w:top w:val="single" w:sz="4" w:space="0" w:color="auto"/>
              <w:left w:val="single" w:sz="4" w:space="0" w:color="auto"/>
              <w:bottom w:val="single" w:sz="4" w:space="0" w:color="auto"/>
              <w:right w:val="single" w:sz="4" w:space="0" w:color="auto"/>
            </w:tcBorders>
            <w:vAlign w:val="center"/>
            <w:hideMark/>
          </w:tcPr>
          <w:p w14:paraId="0DB14A2D" w14:textId="77777777" w:rsidR="00B778D7" w:rsidRDefault="00B778D7" w:rsidP="00ED04F4">
            <w:pPr>
              <w:jc w:val="center"/>
              <w:rPr>
                <w:sz w:val="22"/>
                <w:szCs w:val="22"/>
              </w:rPr>
            </w:pPr>
            <w:r>
              <w:rPr>
                <w:sz w:val="22"/>
                <w:szCs w:val="22"/>
              </w:rPr>
              <w:t>2.4.</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657754DF" w14:textId="5FA1E4BF" w:rsidR="00B778D7" w:rsidRDefault="00B778D7" w:rsidP="00ED04F4">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w:t>
            </w:r>
            <w:r w:rsidR="002A7EB9">
              <w:rPr>
                <w:rFonts w:eastAsia="Arial"/>
                <w:i/>
                <w:sz w:val="22"/>
                <w:szCs w:val="22"/>
              </w:rPr>
              <w:t xml:space="preserve"> suma su </w:t>
            </w:r>
            <w:r>
              <w:rPr>
                <w:rFonts w:eastAsia="Arial"/>
                <w:i/>
                <w:sz w:val="22"/>
                <w:szCs w:val="22"/>
              </w:rPr>
              <w:t>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2DFFD584" w14:textId="7AE277AA" w:rsidR="00B778D7" w:rsidRDefault="008A0BAA" w:rsidP="008A0BAA">
            <w:pPr>
              <w:jc w:val="center"/>
              <w:rPr>
                <w:sz w:val="22"/>
                <w:szCs w:val="22"/>
              </w:rPr>
            </w:pPr>
            <w:r>
              <w:rPr>
                <w:sz w:val="22"/>
                <w:szCs w:val="22"/>
              </w:rPr>
              <w:t>______________</w:t>
            </w:r>
          </w:p>
          <w:p w14:paraId="5D15AA3E" w14:textId="4224FF3B" w:rsidR="008A0BAA" w:rsidRPr="008A0BAA" w:rsidRDefault="008A0BAA" w:rsidP="008A0BAA">
            <w:pPr>
              <w:jc w:val="center"/>
              <w:rPr>
                <w:i/>
                <w:iCs/>
                <w:sz w:val="22"/>
                <w:szCs w:val="22"/>
              </w:rPr>
            </w:pPr>
            <w:r>
              <w:rPr>
                <w:sz w:val="22"/>
                <w:szCs w:val="22"/>
              </w:rPr>
              <w:t>(</w:t>
            </w:r>
            <w:r w:rsidRPr="008A0BAA">
              <w:rPr>
                <w:i/>
                <w:iCs/>
                <w:sz w:val="22"/>
                <w:szCs w:val="22"/>
              </w:rPr>
              <w:t>suma be PVM)</w:t>
            </w:r>
          </w:p>
          <w:p w14:paraId="4AAEEF03" w14:textId="77777777" w:rsidR="00B778D7" w:rsidRPr="008A0BAA" w:rsidRDefault="00B778D7" w:rsidP="00ED04F4">
            <w:pPr>
              <w:ind w:firstLine="66"/>
              <w:rPr>
                <w:i/>
                <w:iCs/>
                <w:sz w:val="22"/>
                <w:szCs w:val="22"/>
              </w:rPr>
            </w:pPr>
            <w:r w:rsidRPr="008A0BAA">
              <w:rPr>
                <w:i/>
                <w:iCs/>
                <w:sz w:val="22"/>
                <w:szCs w:val="22"/>
              </w:rPr>
              <w:t>_________________________</w:t>
            </w:r>
          </w:p>
          <w:p w14:paraId="27B3B3F4" w14:textId="77777777" w:rsidR="008A0BAA" w:rsidRPr="008A0BAA" w:rsidRDefault="008A0BAA" w:rsidP="00ED04F4">
            <w:pPr>
              <w:ind w:firstLine="720"/>
              <w:rPr>
                <w:i/>
                <w:iCs/>
                <w:sz w:val="22"/>
                <w:szCs w:val="22"/>
              </w:rPr>
            </w:pPr>
          </w:p>
          <w:p w14:paraId="31DFFD77" w14:textId="13B833E8" w:rsidR="008A0BAA" w:rsidRPr="008A0BAA" w:rsidRDefault="008A0BAA" w:rsidP="00ED04F4">
            <w:pPr>
              <w:ind w:firstLine="720"/>
              <w:rPr>
                <w:i/>
                <w:iCs/>
                <w:sz w:val="22"/>
                <w:szCs w:val="22"/>
              </w:rPr>
            </w:pPr>
            <w:r>
              <w:rPr>
                <w:i/>
                <w:iCs/>
                <w:sz w:val="22"/>
                <w:szCs w:val="22"/>
              </w:rPr>
              <w:t>____________</w:t>
            </w:r>
          </w:p>
          <w:p w14:paraId="34141990" w14:textId="1B4B1EAF" w:rsidR="00B778D7" w:rsidRDefault="00B778D7" w:rsidP="00ED04F4">
            <w:pPr>
              <w:ind w:firstLine="720"/>
              <w:rPr>
                <w:i/>
                <w:sz w:val="22"/>
                <w:szCs w:val="22"/>
              </w:rPr>
            </w:pPr>
            <w:r w:rsidRPr="008A0BAA">
              <w:rPr>
                <w:i/>
                <w:iCs/>
                <w:sz w:val="22"/>
                <w:szCs w:val="22"/>
              </w:rPr>
              <w:t xml:space="preserve">(suma </w:t>
            </w:r>
            <w:r w:rsidR="008A0BAA" w:rsidRPr="008A0BAA">
              <w:rPr>
                <w:i/>
                <w:iCs/>
                <w:sz w:val="22"/>
                <w:szCs w:val="22"/>
              </w:rPr>
              <w:t>su</w:t>
            </w:r>
            <w:r w:rsidRPr="008A0BAA">
              <w:rPr>
                <w:i/>
                <w:iCs/>
                <w:sz w:val="22"/>
                <w:szCs w:val="22"/>
              </w:rPr>
              <w:t xml:space="preserve"> PVM)</w:t>
            </w:r>
          </w:p>
        </w:tc>
        <w:tc>
          <w:tcPr>
            <w:tcW w:w="3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256A21" w14:textId="77777777" w:rsidR="00B778D7" w:rsidRDefault="00B778D7" w:rsidP="00ED04F4">
            <w:pPr>
              <w:jc w:val="both"/>
              <w:rPr>
                <w:sz w:val="22"/>
                <w:szCs w:val="22"/>
              </w:rPr>
            </w:pPr>
            <w:r>
              <w:rPr>
                <w:rFonts w:eastAsia="Arial"/>
                <w:color w:val="000000"/>
                <w:sz w:val="22"/>
                <w:szCs w:val="22"/>
              </w:rPr>
              <w:t>EŽŪFKP, Lietuvos Respublikos valstybės biudžeto lėšos ir nuosavas indėlis</w:t>
            </w:r>
          </w:p>
        </w:tc>
      </w:tr>
      <w:tr w:rsidR="008A0BAA" w14:paraId="61076B9B" w14:textId="77777777" w:rsidTr="002A7EB9">
        <w:trPr>
          <w:trHeight w:val="768"/>
        </w:trPr>
        <w:tc>
          <w:tcPr>
            <w:tcW w:w="786" w:type="dxa"/>
            <w:tcBorders>
              <w:top w:val="single" w:sz="4" w:space="0" w:color="auto"/>
              <w:left w:val="single" w:sz="4" w:space="0" w:color="auto"/>
              <w:bottom w:val="single" w:sz="4" w:space="0" w:color="auto"/>
              <w:right w:val="single" w:sz="4" w:space="0" w:color="auto"/>
            </w:tcBorders>
            <w:vAlign w:val="center"/>
            <w:hideMark/>
          </w:tcPr>
          <w:p w14:paraId="74572A03" w14:textId="77777777" w:rsidR="008A0BAA" w:rsidRDefault="008A0BAA" w:rsidP="00ED04F4">
            <w:pPr>
              <w:jc w:val="center"/>
              <w:rPr>
                <w:sz w:val="22"/>
                <w:szCs w:val="22"/>
              </w:rPr>
            </w:pPr>
            <w:r>
              <w:rPr>
                <w:sz w:val="22"/>
                <w:szCs w:val="22"/>
              </w:rPr>
              <w:t>2.5.</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4EF3B6A4" w14:textId="1CAC0CA9" w:rsidR="008A0BAA" w:rsidRDefault="008A0BAA" w:rsidP="004748A3">
            <w:pPr>
              <w:rPr>
                <w:sz w:val="22"/>
                <w:szCs w:val="22"/>
                <w:highlight w:val="yellow"/>
              </w:rPr>
            </w:pPr>
            <w:r>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76B28DA9" w14:textId="38BB4201" w:rsidR="008A0BAA" w:rsidRPr="004748A3" w:rsidRDefault="004748A3" w:rsidP="004748A3">
            <w:pPr>
              <w:jc w:val="center"/>
              <w:rPr>
                <w:sz w:val="22"/>
                <w:szCs w:val="22"/>
              </w:rPr>
            </w:pPr>
            <w:r>
              <w:rPr>
                <w:sz w:val="22"/>
                <w:szCs w:val="22"/>
              </w:rPr>
              <w:t xml:space="preserve">iki </w:t>
            </w:r>
            <w:r w:rsidR="008A0BAA" w:rsidRPr="004748A3">
              <w:rPr>
                <w:sz w:val="22"/>
                <w:szCs w:val="22"/>
              </w:rPr>
              <w:t>100</w:t>
            </w:r>
          </w:p>
        </w:tc>
        <w:tc>
          <w:tcPr>
            <w:tcW w:w="3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F195AA" w14:textId="77777777" w:rsidR="008A0BAA" w:rsidRPr="004748A3" w:rsidRDefault="008A0BAA" w:rsidP="004748A3">
            <w:pPr>
              <w:jc w:val="center"/>
              <w:rPr>
                <w:sz w:val="22"/>
                <w:szCs w:val="22"/>
              </w:rPr>
            </w:pPr>
            <w:r w:rsidRPr="004748A3">
              <w:rPr>
                <w:sz w:val="22"/>
                <w:szCs w:val="22"/>
              </w:rPr>
              <w:t>-</w:t>
            </w:r>
          </w:p>
        </w:tc>
      </w:tr>
      <w:tr w:rsidR="00B778D7" w14:paraId="47D62425" w14:textId="77777777" w:rsidTr="002A7EB9">
        <w:trPr>
          <w:trHeight w:val="720"/>
        </w:trPr>
        <w:tc>
          <w:tcPr>
            <w:tcW w:w="786" w:type="dxa"/>
            <w:tcBorders>
              <w:top w:val="single" w:sz="4" w:space="0" w:color="auto"/>
              <w:left w:val="single" w:sz="4" w:space="0" w:color="auto"/>
              <w:bottom w:val="single" w:sz="4" w:space="0" w:color="auto"/>
              <w:right w:val="single" w:sz="4" w:space="0" w:color="auto"/>
            </w:tcBorders>
            <w:vAlign w:val="center"/>
            <w:hideMark/>
          </w:tcPr>
          <w:p w14:paraId="0558F8EF" w14:textId="77777777" w:rsidR="00B778D7" w:rsidRDefault="00B778D7" w:rsidP="00ED04F4">
            <w:pPr>
              <w:jc w:val="center"/>
              <w:rPr>
                <w:sz w:val="22"/>
                <w:szCs w:val="22"/>
              </w:rPr>
            </w:pPr>
            <w:r>
              <w:rPr>
                <w:sz w:val="22"/>
                <w:szCs w:val="22"/>
              </w:rPr>
              <w:t>2.6.</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41529D6D" w14:textId="44B15C58" w:rsidR="00B778D7" w:rsidRDefault="00B778D7" w:rsidP="00ED04F4">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 xml:space="preserve">(nurodoma suma </w:t>
            </w:r>
            <w:r w:rsidR="008A0BAA">
              <w:rPr>
                <w:rFonts w:eastAsia="Arial"/>
                <w:i/>
                <w:color w:val="000000"/>
                <w:sz w:val="22"/>
                <w:szCs w:val="22"/>
              </w:rPr>
              <w:t>su</w:t>
            </w:r>
            <w:r>
              <w:rPr>
                <w:rFonts w:eastAsia="Arial"/>
                <w:i/>
                <w:color w:val="000000"/>
                <w:sz w:val="22"/>
                <w:szCs w:val="22"/>
              </w:rPr>
              <w:t xml:space="preserve"> PVM </w:t>
            </w:r>
            <w:r w:rsidR="008A0BAA">
              <w:rPr>
                <w:rFonts w:eastAsia="Arial"/>
                <w:i/>
                <w:color w:val="000000"/>
                <w:sz w:val="22"/>
                <w:szCs w:val="22"/>
              </w:rPr>
              <w:t>,</w:t>
            </w:r>
            <w:r>
              <w:rPr>
                <w:rFonts w:eastAsia="Arial"/>
                <w:i/>
                <w:color w:val="000000"/>
                <w:sz w:val="22"/>
                <w:szCs w:val="22"/>
              </w:rPr>
              <w:t xml:space="preserve"> PVM yra tinkamas finansuoti pagal Taisyklių 27.5 papunktį)</w:t>
            </w:r>
            <w:r>
              <w:rPr>
                <w:i/>
                <w:sz w:val="22"/>
                <w:szCs w:val="22"/>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6E25B5" w14:textId="77777777" w:rsidR="00B778D7" w:rsidRDefault="00B778D7" w:rsidP="00ED04F4">
            <w:pPr>
              <w:jc w:val="right"/>
              <w:rPr>
                <w:sz w:val="22"/>
                <w:szCs w:val="22"/>
              </w:rPr>
            </w:pPr>
          </w:p>
        </w:tc>
        <w:tc>
          <w:tcPr>
            <w:tcW w:w="3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A952B1" w14:textId="77777777" w:rsidR="00B778D7" w:rsidRDefault="00B778D7" w:rsidP="00ED04F4">
            <w:pPr>
              <w:jc w:val="both"/>
              <w:rPr>
                <w:sz w:val="22"/>
                <w:szCs w:val="22"/>
              </w:rPr>
            </w:pPr>
            <w:r>
              <w:rPr>
                <w:rFonts w:eastAsia="Arial"/>
                <w:color w:val="000000"/>
                <w:sz w:val="22"/>
                <w:szCs w:val="22"/>
              </w:rPr>
              <w:t>EŽŪFKP ir Lietuvos Respublikos valstybės biudžeto lėšos</w:t>
            </w:r>
          </w:p>
        </w:tc>
      </w:tr>
      <w:tr w:rsidR="004748A3" w14:paraId="3C5CE9B5" w14:textId="77777777" w:rsidTr="002A7EB9">
        <w:trPr>
          <w:trHeight w:val="453"/>
        </w:trPr>
        <w:tc>
          <w:tcPr>
            <w:tcW w:w="792" w:type="dxa"/>
            <w:gridSpan w:val="2"/>
            <w:vMerge w:val="restart"/>
            <w:tcBorders>
              <w:top w:val="single" w:sz="4" w:space="0" w:color="auto"/>
              <w:left w:val="single" w:sz="4" w:space="0" w:color="auto"/>
              <w:right w:val="single" w:sz="4" w:space="0" w:color="auto"/>
            </w:tcBorders>
            <w:vAlign w:val="center"/>
            <w:hideMark/>
          </w:tcPr>
          <w:p w14:paraId="3459DC90" w14:textId="67D91AD7" w:rsidR="004748A3" w:rsidRDefault="004748A3" w:rsidP="00ED04F4">
            <w:pPr>
              <w:jc w:val="center"/>
              <w:rPr>
                <w:sz w:val="22"/>
                <w:szCs w:val="22"/>
              </w:rPr>
            </w:pPr>
            <w:r>
              <w:rPr>
                <w:sz w:val="22"/>
                <w:szCs w:val="22"/>
              </w:rPr>
              <w:t>2.7.</w:t>
            </w:r>
          </w:p>
          <w:p w14:paraId="08F31FE4" w14:textId="7EEF689E" w:rsidR="004748A3" w:rsidRDefault="004748A3" w:rsidP="00ED04F4">
            <w:pPr>
              <w:jc w:val="both"/>
              <w:rPr>
                <w:sz w:val="22"/>
                <w:szCs w:val="22"/>
              </w:rPr>
            </w:pPr>
          </w:p>
        </w:tc>
        <w:tc>
          <w:tcPr>
            <w:tcW w:w="2746" w:type="dxa"/>
            <w:vMerge w:val="restart"/>
            <w:tcBorders>
              <w:top w:val="single" w:sz="4" w:space="0" w:color="auto"/>
              <w:left w:val="single" w:sz="4" w:space="0" w:color="auto"/>
              <w:right w:val="single" w:sz="4" w:space="0" w:color="auto"/>
            </w:tcBorders>
          </w:tcPr>
          <w:p w14:paraId="3D4ABB2F" w14:textId="055DFC9A" w:rsidR="004748A3" w:rsidRDefault="004748A3" w:rsidP="004748A3">
            <w:pPr>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21B1E27" w14:textId="3209CEAE" w:rsidR="004748A3" w:rsidRDefault="004748A3" w:rsidP="00ED04F4">
            <w:pPr>
              <w:jc w:val="center"/>
              <w:rPr>
                <w:b/>
                <w:sz w:val="22"/>
                <w:szCs w:val="22"/>
              </w:rPr>
            </w:pPr>
            <w:r>
              <w:rPr>
                <w:b/>
                <w:sz w:val="22"/>
                <w:szCs w:val="22"/>
              </w:rPr>
              <w:t>Finansavimo šaltinis</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60C471" w14:textId="77777777" w:rsidR="004748A3" w:rsidRDefault="004748A3" w:rsidP="00ED04F4">
            <w:pPr>
              <w:jc w:val="center"/>
              <w:rPr>
                <w:b/>
                <w:sz w:val="22"/>
                <w:szCs w:val="22"/>
              </w:rPr>
            </w:pPr>
            <w:r>
              <w:rPr>
                <w:b/>
                <w:sz w:val="22"/>
                <w:szCs w:val="22"/>
              </w:rPr>
              <w:t>Suma, Eur</w:t>
            </w:r>
          </w:p>
        </w:tc>
      </w:tr>
      <w:tr w:rsidR="004748A3" w14:paraId="1C17B2D8" w14:textId="77777777" w:rsidTr="002A7EB9">
        <w:trPr>
          <w:trHeight w:val="183"/>
        </w:trPr>
        <w:tc>
          <w:tcPr>
            <w:tcW w:w="792" w:type="dxa"/>
            <w:gridSpan w:val="2"/>
            <w:vMerge/>
            <w:tcBorders>
              <w:left w:val="single" w:sz="4" w:space="0" w:color="auto"/>
              <w:right w:val="single" w:sz="4" w:space="0" w:color="auto"/>
            </w:tcBorders>
            <w:vAlign w:val="center"/>
            <w:hideMark/>
          </w:tcPr>
          <w:p w14:paraId="3D3D8BE1" w14:textId="77777777" w:rsidR="004748A3" w:rsidRDefault="004748A3" w:rsidP="00ED04F4">
            <w:pPr>
              <w:rPr>
                <w:sz w:val="22"/>
                <w:szCs w:val="22"/>
              </w:rPr>
            </w:pPr>
          </w:p>
        </w:tc>
        <w:tc>
          <w:tcPr>
            <w:tcW w:w="2746" w:type="dxa"/>
            <w:vMerge/>
            <w:tcBorders>
              <w:left w:val="single" w:sz="4" w:space="0" w:color="auto"/>
              <w:right w:val="single" w:sz="4" w:space="0" w:color="auto"/>
            </w:tcBorders>
            <w:vAlign w:val="center"/>
          </w:tcPr>
          <w:p w14:paraId="5212B07F" w14:textId="77777777" w:rsidR="004748A3" w:rsidRDefault="004748A3" w:rsidP="00ED04F4">
            <w:pPr>
              <w:rPr>
                <w:sz w:val="22"/>
                <w:szCs w:val="22"/>
              </w:rPr>
            </w:pPr>
          </w:p>
        </w:tc>
        <w:tc>
          <w:tcPr>
            <w:tcW w:w="425" w:type="dxa"/>
            <w:tcBorders>
              <w:top w:val="single" w:sz="4" w:space="0" w:color="auto"/>
              <w:left w:val="single" w:sz="4" w:space="0" w:color="auto"/>
              <w:bottom w:val="nil"/>
              <w:right w:val="single" w:sz="4" w:space="0" w:color="auto"/>
            </w:tcBorders>
            <w:shd w:val="clear" w:color="auto" w:fill="FFFFFF"/>
            <w:hideMark/>
          </w:tcPr>
          <w:p w14:paraId="7D2C1824" w14:textId="7BDFC197" w:rsidR="004748A3" w:rsidRDefault="004748A3" w:rsidP="00ED04F4">
            <w:pPr>
              <w:jc w:val="center"/>
              <w:rPr>
                <w:sz w:val="22"/>
                <w:szCs w:val="22"/>
              </w:rPr>
            </w:pPr>
            <w:r>
              <w:rPr>
                <w:sz w:val="22"/>
                <w:szCs w:val="22"/>
              </w:rPr>
              <w:t>□</w:t>
            </w:r>
          </w:p>
        </w:tc>
        <w:tc>
          <w:tcPr>
            <w:tcW w:w="4112" w:type="dxa"/>
            <w:gridSpan w:val="2"/>
            <w:tcBorders>
              <w:top w:val="single" w:sz="4" w:space="0" w:color="auto"/>
              <w:left w:val="single" w:sz="4" w:space="0" w:color="auto"/>
              <w:bottom w:val="nil"/>
              <w:right w:val="single" w:sz="4" w:space="0" w:color="auto"/>
            </w:tcBorders>
            <w:shd w:val="clear" w:color="auto" w:fill="FFFFFF"/>
            <w:vAlign w:val="center"/>
            <w:hideMark/>
          </w:tcPr>
          <w:p w14:paraId="1FA72261" w14:textId="77777777" w:rsidR="004748A3" w:rsidRDefault="004748A3" w:rsidP="00ED04F4">
            <w:pPr>
              <w:jc w:val="both"/>
              <w:rPr>
                <w:sz w:val="22"/>
                <w:szCs w:val="22"/>
              </w:rPr>
            </w:pPr>
            <w:r>
              <w:rPr>
                <w:sz w:val="22"/>
                <w:szCs w:val="22"/>
              </w:rPr>
              <w:t>pareiškėjo nuosavos piniginės lėšos arba savivaldybės biudžeto lėšos (kai taikoma)</w:t>
            </w:r>
          </w:p>
        </w:tc>
        <w:tc>
          <w:tcPr>
            <w:tcW w:w="1561" w:type="dxa"/>
            <w:tcBorders>
              <w:top w:val="single" w:sz="4" w:space="0" w:color="auto"/>
              <w:left w:val="single" w:sz="4" w:space="0" w:color="auto"/>
              <w:bottom w:val="nil"/>
              <w:right w:val="single" w:sz="4" w:space="0" w:color="auto"/>
            </w:tcBorders>
            <w:shd w:val="clear" w:color="auto" w:fill="FFFFFF"/>
            <w:vAlign w:val="center"/>
          </w:tcPr>
          <w:p w14:paraId="69DE9C1B" w14:textId="77777777" w:rsidR="004748A3" w:rsidRDefault="004748A3" w:rsidP="00ED04F4">
            <w:pPr>
              <w:jc w:val="both"/>
              <w:rPr>
                <w:sz w:val="22"/>
                <w:szCs w:val="22"/>
              </w:rPr>
            </w:pPr>
          </w:p>
        </w:tc>
      </w:tr>
      <w:tr w:rsidR="002A7EB9" w14:paraId="009DA5E3" w14:textId="39F3ECA7" w:rsidTr="002A7EB9">
        <w:trPr>
          <w:trHeight w:val="92"/>
        </w:trPr>
        <w:tc>
          <w:tcPr>
            <w:tcW w:w="792" w:type="dxa"/>
            <w:gridSpan w:val="2"/>
            <w:vMerge/>
            <w:tcBorders>
              <w:left w:val="single" w:sz="4" w:space="0" w:color="auto"/>
              <w:bottom w:val="single" w:sz="4" w:space="0" w:color="auto"/>
              <w:right w:val="single" w:sz="4" w:space="0" w:color="auto"/>
            </w:tcBorders>
            <w:vAlign w:val="center"/>
            <w:hideMark/>
          </w:tcPr>
          <w:p w14:paraId="0790B3C7" w14:textId="77777777" w:rsidR="002A7EB9" w:rsidRDefault="002A7EB9" w:rsidP="00ED04F4">
            <w:pPr>
              <w:rPr>
                <w:sz w:val="22"/>
                <w:szCs w:val="22"/>
              </w:rPr>
            </w:pPr>
          </w:p>
        </w:tc>
        <w:tc>
          <w:tcPr>
            <w:tcW w:w="2746" w:type="dxa"/>
            <w:vMerge/>
            <w:tcBorders>
              <w:left w:val="single" w:sz="4" w:space="0" w:color="auto"/>
              <w:bottom w:val="single" w:sz="4" w:space="0" w:color="auto"/>
              <w:right w:val="single" w:sz="4" w:space="0" w:color="auto"/>
            </w:tcBorders>
            <w:vAlign w:val="center"/>
          </w:tcPr>
          <w:p w14:paraId="1BBEA57F" w14:textId="77777777" w:rsidR="002A7EB9" w:rsidRDefault="002A7EB9" w:rsidP="00ED04F4">
            <w:pPr>
              <w:rPr>
                <w:sz w:val="22"/>
                <w:szCs w:val="22"/>
              </w:rPr>
            </w:pPr>
          </w:p>
        </w:tc>
        <w:tc>
          <w:tcPr>
            <w:tcW w:w="420" w:type="dxa"/>
            <w:tcBorders>
              <w:top w:val="nil"/>
              <w:left w:val="single" w:sz="4" w:space="0" w:color="auto"/>
              <w:bottom w:val="single" w:sz="4" w:space="0" w:color="auto"/>
              <w:right w:val="single" w:sz="4" w:space="0" w:color="auto"/>
            </w:tcBorders>
            <w:shd w:val="clear" w:color="auto" w:fill="FFFFFF"/>
          </w:tcPr>
          <w:p w14:paraId="1BED7B3D" w14:textId="38792CF6" w:rsidR="002A7EB9" w:rsidRDefault="002A7EB9" w:rsidP="00ED04F4">
            <w:pPr>
              <w:jc w:val="both"/>
              <w:rPr>
                <w:sz w:val="22"/>
                <w:szCs w:val="22"/>
              </w:rPr>
            </w:pPr>
          </w:p>
        </w:tc>
        <w:tc>
          <w:tcPr>
            <w:tcW w:w="4117" w:type="dxa"/>
            <w:gridSpan w:val="2"/>
            <w:tcBorders>
              <w:top w:val="nil"/>
              <w:left w:val="single" w:sz="4" w:space="0" w:color="auto"/>
              <w:bottom w:val="single" w:sz="4" w:space="0" w:color="auto"/>
              <w:right w:val="single" w:sz="4" w:space="0" w:color="auto"/>
            </w:tcBorders>
            <w:shd w:val="clear" w:color="auto" w:fill="FFFFFF"/>
          </w:tcPr>
          <w:p w14:paraId="7A1A28A6" w14:textId="77777777" w:rsidR="002A7EB9" w:rsidRDefault="002A7EB9" w:rsidP="00ED04F4">
            <w:pPr>
              <w:jc w:val="both"/>
              <w:rPr>
                <w:sz w:val="22"/>
                <w:szCs w:val="22"/>
              </w:rPr>
            </w:pPr>
          </w:p>
        </w:tc>
        <w:tc>
          <w:tcPr>
            <w:tcW w:w="1561" w:type="dxa"/>
            <w:tcBorders>
              <w:top w:val="nil"/>
              <w:left w:val="single" w:sz="4" w:space="0" w:color="auto"/>
              <w:bottom w:val="single" w:sz="4" w:space="0" w:color="auto"/>
              <w:right w:val="single" w:sz="4" w:space="0" w:color="auto"/>
            </w:tcBorders>
            <w:shd w:val="clear" w:color="auto" w:fill="FFFFFF"/>
          </w:tcPr>
          <w:p w14:paraId="5DCA9A1C" w14:textId="42E58488" w:rsidR="002A7EB9" w:rsidRDefault="002A7EB9" w:rsidP="00ED04F4">
            <w:pPr>
              <w:jc w:val="both"/>
              <w:rPr>
                <w:sz w:val="22"/>
                <w:szCs w:val="22"/>
              </w:rPr>
            </w:pPr>
          </w:p>
        </w:tc>
      </w:tr>
      <w:tr w:rsidR="00B778D7" w14:paraId="4AD0370F" w14:textId="77777777" w:rsidTr="002A7EB9">
        <w:tc>
          <w:tcPr>
            <w:tcW w:w="786" w:type="dxa"/>
            <w:tcBorders>
              <w:top w:val="single" w:sz="4" w:space="0" w:color="auto"/>
              <w:left w:val="single" w:sz="4" w:space="0" w:color="auto"/>
              <w:bottom w:val="single" w:sz="4" w:space="0" w:color="auto"/>
              <w:right w:val="single" w:sz="4" w:space="0" w:color="auto"/>
            </w:tcBorders>
            <w:vAlign w:val="center"/>
            <w:hideMark/>
          </w:tcPr>
          <w:p w14:paraId="542E4872" w14:textId="77777777" w:rsidR="00B778D7" w:rsidRDefault="00B778D7" w:rsidP="00ED04F4">
            <w:pPr>
              <w:jc w:val="center"/>
              <w:rPr>
                <w:sz w:val="22"/>
                <w:szCs w:val="22"/>
              </w:rPr>
            </w:pPr>
            <w:r>
              <w:rPr>
                <w:sz w:val="22"/>
                <w:szCs w:val="22"/>
              </w:rPr>
              <w:t>2.8.</w:t>
            </w:r>
          </w:p>
        </w:tc>
        <w:tc>
          <w:tcPr>
            <w:tcW w:w="2752" w:type="dxa"/>
            <w:gridSpan w:val="2"/>
            <w:tcBorders>
              <w:top w:val="single" w:sz="4" w:space="0" w:color="auto"/>
              <w:left w:val="single" w:sz="4" w:space="0" w:color="auto"/>
              <w:bottom w:val="single" w:sz="4" w:space="0" w:color="auto"/>
              <w:right w:val="single" w:sz="4" w:space="0" w:color="auto"/>
            </w:tcBorders>
            <w:hideMark/>
          </w:tcPr>
          <w:p w14:paraId="0E9E16F5" w14:textId="77777777" w:rsidR="00B778D7" w:rsidRDefault="00B778D7" w:rsidP="00ED04F4">
            <w:pPr>
              <w:jc w:val="both"/>
              <w:rPr>
                <w:sz w:val="22"/>
                <w:szCs w:val="22"/>
              </w:rPr>
            </w:pPr>
            <w:r>
              <w:rPr>
                <w:sz w:val="22"/>
                <w:szCs w:val="22"/>
              </w:rPr>
              <w:t>Vietos projekto įgyvendinimo vieta</w:t>
            </w:r>
          </w:p>
          <w:p w14:paraId="61E36ACD" w14:textId="77777777" w:rsidR="00B778D7" w:rsidRDefault="00B778D7" w:rsidP="00ED04F4">
            <w:pPr>
              <w:jc w:val="both"/>
              <w:rPr>
                <w:i/>
                <w:sz w:val="22"/>
                <w:szCs w:val="22"/>
              </w:rPr>
            </w:pPr>
            <w:r>
              <w:rPr>
                <w:i/>
                <w:sz w:val="22"/>
                <w:szCs w:val="22"/>
              </w:rPr>
              <w:t>Turi būti nurodomas savivaldybės pavadinimas, seniūnijos pavadinimas ir tikslus adresas</w:t>
            </w:r>
          </w:p>
        </w:tc>
        <w:tc>
          <w:tcPr>
            <w:tcW w:w="6098" w:type="dxa"/>
            <w:gridSpan w:val="4"/>
            <w:tcBorders>
              <w:top w:val="single" w:sz="4" w:space="0" w:color="auto"/>
              <w:left w:val="single" w:sz="4" w:space="0" w:color="auto"/>
              <w:bottom w:val="single" w:sz="4" w:space="0" w:color="auto"/>
              <w:right w:val="single" w:sz="4" w:space="0" w:color="auto"/>
            </w:tcBorders>
            <w:vAlign w:val="center"/>
          </w:tcPr>
          <w:p w14:paraId="6C852458" w14:textId="3889328A" w:rsidR="00B778D7" w:rsidRDefault="00B778D7" w:rsidP="004748A3">
            <w:pPr>
              <w:jc w:val="both"/>
              <w:rPr>
                <w:sz w:val="22"/>
                <w:szCs w:val="22"/>
              </w:rPr>
            </w:pPr>
          </w:p>
        </w:tc>
      </w:tr>
      <w:tr w:rsidR="00B778D7" w14:paraId="3356710C" w14:textId="77777777" w:rsidTr="002A7EB9">
        <w:tc>
          <w:tcPr>
            <w:tcW w:w="786" w:type="dxa"/>
            <w:tcBorders>
              <w:top w:val="single" w:sz="4" w:space="0" w:color="auto"/>
              <w:left w:val="single" w:sz="4" w:space="0" w:color="auto"/>
              <w:bottom w:val="single" w:sz="4" w:space="0" w:color="auto"/>
              <w:right w:val="single" w:sz="4" w:space="0" w:color="auto"/>
            </w:tcBorders>
            <w:vAlign w:val="center"/>
            <w:hideMark/>
          </w:tcPr>
          <w:p w14:paraId="30DD144A" w14:textId="77777777" w:rsidR="00B778D7" w:rsidRDefault="00B778D7" w:rsidP="00ED04F4">
            <w:pPr>
              <w:jc w:val="center"/>
              <w:rPr>
                <w:sz w:val="22"/>
                <w:szCs w:val="22"/>
              </w:rPr>
            </w:pPr>
            <w:r>
              <w:rPr>
                <w:sz w:val="22"/>
                <w:szCs w:val="22"/>
              </w:rPr>
              <w:lastRenderedPageBreak/>
              <w:t>2.9.</w:t>
            </w:r>
          </w:p>
        </w:tc>
        <w:tc>
          <w:tcPr>
            <w:tcW w:w="2752" w:type="dxa"/>
            <w:gridSpan w:val="2"/>
            <w:tcBorders>
              <w:top w:val="single" w:sz="4" w:space="0" w:color="auto"/>
              <w:left w:val="single" w:sz="4" w:space="0" w:color="auto"/>
              <w:bottom w:val="single" w:sz="4" w:space="0" w:color="auto"/>
              <w:right w:val="single" w:sz="4" w:space="0" w:color="auto"/>
            </w:tcBorders>
            <w:hideMark/>
          </w:tcPr>
          <w:p w14:paraId="2C602C8E" w14:textId="77777777" w:rsidR="00B778D7" w:rsidRDefault="00B778D7" w:rsidP="00ED04F4">
            <w:pPr>
              <w:jc w:val="both"/>
              <w:rPr>
                <w:sz w:val="22"/>
                <w:szCs w:val="22"/>
              </w:rPr>
            </w:pPr>
            <w:r>
              <w:rPr>
                <w:sz w:val="22"/>
                <w:szCs w:val="22"/>
              </w:rPr>
              <w:t>Planuojamas vietos projekto įgyvendinimo laikotarpis mėn.</w:t>
            </w:r>
          </w:p>
        </w:tc>
        <w:tc>
          <w:tcPr>
            <w:tcW w:w="6098" w:type="dxa"/>
            <w:gridSpan w:val="4"/>
            <w:tcBorders>
              <w:top w:val="single" w:sz="4" w:space="0" w:color="auto"/>
              <w:left w:val="single" w:sz="4" w:space="0" w:color="auto"/>
              <w:bottom w:val="single" w:sz="4" w:space="0" w:color="auto"/>
              <w:right w:val="single" w:sz="4" w:space="0" w:color="auto"/>
            </w:tcBorders>
            <w:vAlign w:val="center"/>
          </w:tcPr>
          <w:p w14:paraId="009A1CFB" w14:textId="77777777" w:rsidR="00B778D7" w:rsidRDefault="00B778D7" w:rsidP="00ED04F4">
            <w:pPr>
              <w:jc w:val="both"/>
              <w:rPr>
                <w:sz w:val="22"/>
                <w:szCs w:val="22"/>
              </w:rPr>
            </w:pPr>
          </w:p>
        </w:tc>
      </w:tr>
      <w:tr w:rsidR="004748A3" w14:paraId="583C4FF3" w14:textId="77777777" w:rsidTr="002A7EB9">
        <w:trPr>
          <w:trHeight w:val="1265"/>
        </w:trPr>
        <w:tc>
          <w:tcPr>
            <w:tcW w:w="786" w:type="dxa"/>
            <w:tcBorders>
              <w:top w:val="single" w:sz="4" w:space="0" w:color="auto"/>
              <w:left w:val="single" w:sz="4" w:space="0" w:color="auto"/>
              <w:bottom w:val="single" w:sz="4" w:space="0" w:color="auto"/>
              <w:right w:val="single" w:sz="4" w:space="0" w:color="auto"/>
            </w:tcBorders>
            <w:vAlign w:val="center"/>
            <w:hideMark/>
          </w:tcPr>
          <w:p w14:paraId="163BA51E" w14:textId="77777777" w:rsidR="004748A3" w:rsidRDefault="004748A3" w:rsidP="00ED04F4">
            <w:pPr>
              <w:jc w:val="center"/>
              <w:rPr>
                <w:sz w:val="22"/>
                <w:szCs w:val="22"/>
              </w:rPr>
            </w:pPr>
            <w:r>
              <w:rPr>
                <w:sz w:val="22"/>
                <w:szCs w:val="22"/>
              </w:rPr>
              <w:t>2.10.</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16115FA0" w14:textId="3D92EBAE" w:rsidR="004748A3" w:rsidRDefault="004748A3" w:rsidP="002A7EB9">
            <w:pPr>
              <w:jc w:val="both"/>
              <w:rPr>
                <w:sz w:val="22"/>
                <w:szCs w:val="22"/>
              </w:rPr>
            </w:pPr>
            <w:r>
              <w:rPr>
                <w:sz w:val="22"/>
                <w:szCs w:val="22"/>
              </w:rPr>
              <w:t>Vietos projektas parengtas pagal</w:t>
            </w:r>
            <w:r w:rsidR="002A7EB9">
              <w:rPr>
                <w:sz w:val="22"/>
                <w:szCs w:val="22"/>
              </w:rPr>
              <w:t xml:space="preserve"> </w:t>
            </w: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8" w:type="dxa"/>
            <w:gridSpan w:val="4"/>
            <w:tcBorders>
              <w:top w:val="single" w:sz="4" w:space="0" w:color="auto"/>
              <w:left w:val="single" w:sz="4" w:space="0" w:color="auto"/>
              <w:right w:val="single" w:sz="4" w:space="0" w:color="auto"/>
            </w:tcBorders>
            <w:vAlign w:val="center"/>
            <w:hideMark/>
          </w:tcPr>
          <w:p w14:paraId="702F0E16" w14:textId="6625EA47" w:rsidR="004748A3" w:rsidRPr="002A7EB9" w:rsidRDefault="004748A3" w:rsidP="002A7EB9">
            <w:pPr>
              <w:jc w:val="both"/>
              <w:rPr>
                <w:sz w:val="22"/>
                <w:szCs w:val="22"/>
              </w:rPr>
            </w:pPr>
            <w:r>
              <w:rPr>
                <w:sz w:val="22"/>
                <w:szCs w:val="22"/>
              </w:rPr>
              <w:t xml:space="preserve"> </w:t>
            </w:r>
            <w:r w:rsidR="002A7EB9" w:rsidRPr="002A7EB9">
              <w:rPr>
                <w:sz w:val="22"/>
                <w:szCs w:val="22"/>
              </w:rPr>
              <w:t>pagal VPS priemonės „</w:t>
            </w:r>
            <w:r w:rsidR="002A7EB9" w:rsidRPr="002A7EB9">
              <w:rPr>
                <w:color w:val="000000"/>
                <w:sz w:val="22"/>
                <w:szCs w:val="22"/>
              </w:rPr>
              <w:t>Vietos projektų pareiškėjų ir vykdytojų mokymas, įgūdžių įgijimas (kai mokymai susiję su VPS priemonėmis)“</w:t>
            </w:r>
            <w:r w:rsidR="002A7EB9" w:rsidRPr="002A7EB9">
              <w:rPr>
                <w:sz w:val="22"/>
                <w:szCs w:val="22"/>
              </w:rPr>
              <w:t>, patvirtintą VPS vykdytojos Kėdainių rajono vietos veiklos grupės 2022 m. vasario 23 d.  valdybos narių susirinkimo sprendimu (protokolo Nr. 62).</w:t>
            </w:r>
          </w:p>
        </w:tc>
      </w:tr>
    </w:tbl>
    <w:p w14:paraId="3F2D39F7" w14:textId="77777777" w:rsidR="00B778D7" w:rsidRDefault="00B778D7" w:rsidP="00B778D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B778D7" w14:paraId="12B37981" w14:textId="77777777" w:rsidTr="008F6A91">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51588FB" w14:textId="735C64BE" w:rsidR="00B778D7" w:rsidRDefault="001472E2" w:rsidP="00ED04F4">
            <w:pPr>
              <w:jc w:val="center"/>
              <w:rPr>
                <w:b/>
                <w:sz w:val="22"/>
                <w:szCs w:val="22"/>
              </w:rPr>
            </w:pPr>
            <w:r>
              <w:rPr>
                <w:b/>
                <w:sz w:val="22"/>
                <w:szCs w:val="22"/>
              </w:rPr>
              <w:t>3</w:t>
            </w:r>
            <w:r w:rsidR="00B778D7">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6634CD43" w14:textId="77777777" w:rsidR="00B778D7" w:rsidRDefault="00B778D7" w:rsidP="00ED04F4">
            <w:pPr>
              <w:jc w:val="both"/>
              <w:rPr>
                <w:b/>
                <w:sz w:val="22"/>
                <w:szCs w:val="22"/>
              </w:rPr>
            </w:pPr>
            <w:r>
              <w:rPr>
                <w:b/>
                <w:sz w:val="22"/>
                <w:szCs w:val="22"/>
              </w:rPr>
              <w:t>VIETOS PROJEKTO IDĖJOS APRAŠYMAS</w:t>
            </w:r>
          </w:p>
        </w:tc>
      </w:tr>
      <w:tr w:rsidR="00B778D7" w14:paraId="28126A25" w14:textId="77777777" w:rsidTr="008F6A91">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490E80" w14:textId="77777777" w:rsidR="00B778D7" w:rsidRDefault="00B778D7" w:rsidP="00ED04F4">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2FBE06AA" w14:textId="77777777" w:rsidR="00B778D7" w:rsidRDefault="00B778D7" w:rsidP="00ED04F4">
            <w:pPr>
              <w:jc w:val="both"/>
              <w:rPr>
                <w:b/>
                <w:sz w:val="22"/>
                <w:szCs w:val="22"/>
              </w:rPr>
            </w:pPr>
            <w:r>
              <w:rPr>
                <w:b/>
                <w:sz w:val="22"/>
                <w:szCs w:val="22"/>
              </w:rPr>
              <w:t>Vietos projekto tikslas:</w:t>
            </w:r>
          </w:p>
        </w:tc>
      </w:tr>
      <w:tr w:rsidR="00B778D7" w14:paraId="08963C20" w14:textId="77777777" w:rsidTr="008F6A91">
        <w:tc>
          <w:tcPr>
            <w:tcW w:w="673" w:type="dxa"/>
            <w:vMerge/>
            <w:tcBorders>
              <w:top w:val="single" w:sz="4" w:space="0" w:color="auto"/>
              <w:left w:val="single" w:sz="4" w:space="0" w:color="auto"/>
              <w:bottom w:val="single" w:sz="4" w:space="0" w:color="auto"/>
              <w:right w:val="single" w:sz="4" w:space="0" w:color="auto"/>
            </w:tcBorders>
            <w:vAlign w:val="center"/>
            <w:hideMark/>
          </w:tcPr>
          <w:p w14:paraId="657EE4BB" w14:textId="77777777" w:rsidR="00B778D7" w:rsidRDefault="00B778D7" w:rsidP="00ED04F4">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5019CB39" w14:textId="77777777" w:rsidR="00B778D7" w:rsidRDefault="00B778D7" w:rsidP="00ED04F4">
            <w:pPr>
              <w:jc w:val="both"/>
              <w:rPr>
                <w:b/>
                <w:sz w:val="22"/>
                <w:szCs w:val="22"/>
              </w:rPr>
            </w:pPr>
          </w:p>
        </w:tc>
      </w:tr>
      <w:tr w:rsidR="00B778D7" w14:paraId="630C0FD7" w14:textId="77777777" w:rsidTr="008F6A9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68D591E" w14:textId="77777777" w:rsidR="00B778D7" w:rsidRDefault="00B778D7" w:rsidP="00ED04F4">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7A07DEE" w14:textId="77777777" w:rsidR="00B778D7" w:rsidRDefault="00B778D7" w:rsidP="00ED04F4">
            <w:pPr>
              <w:jc w:val="both"/>
              <w:rPr>
                <w:b/>
                <w:sz w:val="22"/>
                <w:szCs w:val="22"/>
              </w:rPr>
            </w:pPr>
            <w:r>
              <w:rPr>
                <w:b/>
                <w:sz w:val="22"/>
                <w:szCs w:val="22"/>
              </w:rPr>
              <w:t>Vietos projekto tikslo atitiktis VPS priemonės, pagal kurią yra teikiamas, tikslams:</w:t>
            </w:r>
          </w:p>
        </w:tc>
      </w:tr>
      <w:tr w:rsidR="00B778D7" w14:paraId="39B07394" w14:textId="77777777" w:rsidTr="008F6A91">
        <w:tc>
          <w:tcPr>
            <w:tcW w:w="673" w:type="dxa"/>
            <w:vMerge/>
            <w:tcBorders>
              <w:top w:val="single" w:sz="4" w:space="0" w:color="auto"/>
              <w:left w:val="single" w:sz="4" w:space="0" w:color="auto"/>
              <w:bottom w:val="single" w:sz="4" w:space="0" w:color="auto"/>
              <w:right w:val="single" w:sz="4" w:space="0" w:color="auto"/>
            </w:tcBorders>
            <w:vAlign w:val="center"/>
            <w:hideMark/>
          </w:tcPr>
          <w:p w14:paraId="60C89906" w14:textId="77777777" w:rsidR="00B778D7" w:rsidRDefault="00B778D7" w:rsidP="00ED04F4">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0AA366EE" w14:textId="77777777" w:rsidR="00B778D7" w:rsidRDefault="00B778D7" w:rsidP="00ED04F4">
            <w:pPr>
              <w:jc w:val="both"/>
              <w:rPr>
                <w:b/>
                <w:sz w:val="22"/>
                <w:szCs w:val="22"/>
              </w:rPr>
            </w:pPr>
          </w:p>
        </w:tc>
      </w:tr>
      <w:tr w:rsidR="00B778D7" w14:paraId="522ACBF8" w14:textId="77777777" w:rsidTr="008F6A9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14EDAAB" w14:textId="77777777" w:rsidR="00B778D7" w:rsidRDefault="00B778D7" w:rsidP="00ED04F4">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927AD2A" w14:textId="77777777" w:rsidR="00B778D7" w:rsidRDefault="00B778D7" w:rsidP="00ED04F4">
            <w:pPr>
              <w:jc w:val="both"/>
              <w:rPr>
                <w:b/>
                <w:sz w:val="22"/>
                <w:szCs w:val="22"/>
              </w:rPr>
            </w:pPr>
            <w:r>
              <w:rPr>
                <w:b/>
                <w:sz w:val="22"/>
                <w:szCs w:val="22"/>
              </w:rPr>
              <w:t>Vietos projekto uždaviniai:</w:t>
            </w:r>
          </w:p>
        </w:tc>
      </w:tr>
      <w:tr w:rsidR="00B778D7" w14:paraId="03B52271" w14:textId="77777777" w:rsidTr="008F6A91">
        <w:tc>
          <w:tcPr>
            <w:tcW w:w="673" w:type="dxa"/>
            <w:vMerge/>
            <w:tcBorders>
              <w:top w:val="single" w:sz="4" w:space="0" w:color="auto"/>
              <w:left w:val="single" w:sz="4" w:space="0" w:color="auto"/>
              <w:bottom w:val="single" w:sz="4" w:space="0" w:color="auto"/>
              <w:right w:val="single" w:sz="4" w:space="0" w:color="auto"/>
            </w:tcBorders>
            <w:vAlign w:val="center"/>
            <w:hideMark/>
          </w:tcPr>
          <w:p w14:paraId="4EDFCD46" w14:textId="77777777" w:rsidR="00B778D7" w:rsidRDefault="00B778D7" w:rsidP="00ED04F4">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7AD2CAA5" w14:textId="6C443758" w:rsidR="00B778D7" w:rsidRDefault="00B778D7" w:rsidP="00ED04F4">
            <w:pPr>
              <w:jc w:val="both"/>
              <w:rPr>
                <w:b/>
                <w:sz w:val="22"/>
                <w:szCs w:val="22"/>
              </w:rPr>
            </w:pPr>
          </w:p>
        </w:tc>
      </w:tr>
      <w:tr w:rsidR="00B778D7" w14:paraId="58836B3F" w14:textId="77777777" w:rsidTr="008F6A9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6F6FE53" w14:textId="77777777" w:rsidR="00B778D7" w:rsidRDefault="00B778D7" w:rsidP="00ED04F4">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C87959C" w14:textId="77777777" w:rsidR="00B778D7" w:rsidRDefault="00B778D7" w:rsidP="00ED04F4">
            <w:pPr>
              <w:jc w:val="both"/>
              <w:rPr>
                <w:b/>
                <w:sz w:val="22"/>
                <w:szCs w:val="22"/>
              </w:rPr>
            </w:pPr>
            <w:r>
              <w:rPr>
                <w:b/>
                <w:sz w:val="22"/>
                <w:szCs w:val="22"/>
              </w:rPr>
              <w:t>Vietos projekto įgyvendinimo veiksmų planas:</w:t>
            </w:r>
          </w:p>
        </w:tc>
      </w:tr>
      <w:tr w:rsidR="00040DE5" w14:paraId="75CF27BD" w14:textId="77777777" w:rsidTr="001472E2">
        <w:trPr>
          <w:trHeight w:val="263"/>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44B6271A" w14:textId="77777777" w:rsidR="00040DE5" w:rsidRDefault="00040DE5" w:rsidP="00ED04F4">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1B06FAC5" w14:textId="61BDA6C1" w:rsidR="00040DE5" w:rsidRDefault="00040DE5" w:rsidP="002A7EB9">
            <w:pPr>
              <w:jc w:val="both"/>
              <w:rPr>
                <w:b/>
                <w:sz w:val="22"/>
                <w:szCs w:val="22"/>
              </w:rPr>
            </w:pPr>
            <w:r>
              <w:rPr>
                <w:rFonts w:eastAsia="Arial"/>
                <w:i/>
                <w:color w:val="000000"/>
                <w:sz w:val="22"/>
                <w:szCs w:val="22"/>
              </w:rPr>
              <w:t>Nurodoma informacija apie vietos projekto veiksmų įgyvendinimą, pateikti mokymų grafiką su temomis, planuojamų dalyvių skaičių. Rodiklių pasirinkimo pagrindimas, tikslinės grupės  ir socialinės problemos identifikavimo pagrindimas. Taip pat nurodoma, kaip bus administruojamas bei  viešinamas vietos projektas.</w:t>
            </w:r>
          </w:p>
        </w:tc>
      </w:tr>
      <w:tr w:rsidR="001472E2" w14:paraId="5801C148" w14:textId="77777777" w:rsidTr="001472E2">
        <w:trPr>
          <w:trHeight w:val="263"/>
        </w:trPr>
        <w:tc>
          <w:tcPr>
            <w:tcW w:w="673" w:type="dxa"/>
            <w:vMerge w:val="restart"/>
            <w:tcBorders>
              <w:top w:val="single" w:sz="4" w:space="0" w:color="auto"/>
              <w:left w:val="single" w:sz="4" w:space="0" w:color="auto"/>
              <w:right w:val="single" w:sz="4" w:space="0" w:color="auto"/>
            </w:tcBorders>
            <w:vAlign w:val="center"/>
          </w:tcPr>
          <w:p w14:paraId="0D4A3991" w14:textId="6A88C0BC" w:rsidR="001472E2" w:rsidRDefault="001472E2" w:rsidP="00E5107F">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8F356E" w14:textId="49255BEF" w:rsidR="001472E2" w:rsidRPr="001472E2" w:rsidRDefault="001472E2" w:rsidP="001472E2">
            <w:pPr>
              <w:jc w:val="both"/>
              <w:rPr>
                <w:rFonts w:eastAsia="Arial"/>
                <w:b/>
                <w:bCs/>
                <w:i/>
                <w:color w:val="000000"/>
                <w:sz w:val="22"/>
                <w:szCs w:val="22"/>
              </w:rPr>
            </w:pPr>
            <w:r w:rsidRPr="001472E2">
              <w:rPr>
                <w:b/>
                <w:bCs/>
                <w:sz w:val="22"/>
                <w:szCs w:val="22"/>
              </w:rPr>
              <w:t>Pareiškėjas turi patirties mokymų organizavime ir (arba) projektų rengime ir įgyvendinime.</w:t>
            </w:r>
          </w:p>
        </w:tc>
      </w:tr>
      <w:tr w:rsidR="001472E2" w14:paraId="322C675A" w14:textId="77777777" w:rsidTr="008F0EBF">
        <w:trPr>
          <w:trHeight w:val="263"/>
        </w:trPr>
        <w:tc>
          <w:tcPr>
            <w:tcW w:w="673" w:type="dxa"/>
            <w:vMerge/>
            <w:tcBorders>
              <w:left w:val="single" w:sz="4" w:space="0" w:color="auto"/>
              <w:bottom w:val="single" w:sz="4" w:space="0" w:color="auto"/>
              <w:right w:val="single" w:sz="4" w:space="0" w:color="auto"/>
            </w:tcBorders>
            <w:vAlign w:val="center"/>
          </w:tcPr>
          <w:p w14:paraId="27537B47" w14:textId="77777777" w:rsidR="001472E2" w:rsidRDefault="001472E2" w:rsidP="00ED04F4">
            <w:pPr>
              <w:rPr>
                <w:sz w:val="22"/>
                <w:szCs w:val="22"/>
              </w:rPr>
            </w:pPr>
          </w:p>
        </w:tc>
        <w:tc>
          <w:tcPr>
            <w:tcW w:w="8963" w:type="dxa"/>
            <w:tcBorders>
              <w:top w:val="single" w:sz="4" w:space="0" w:color="auto"/>
              <w:left w:val="single" w:sz="4" w:space="0" w:color="auto"/>
              <w:right w:val="single" w:sz="4" w:space="0" w:color="auto"/>
            </w:tcBorders>
          </w:tcPr>
          <w:p w14:paraId="48AD0F2F" w14:textId="1C693512" w:rsidR="001472E2" w:rsidRPr="001472E2" w:rsidRDefault="001472E2" w:rsidP="001472E2">
            <w:pPr>
              <w:spacing w:after="160"/>
              <w:jc w:val="both"/>
              <w:rPr>
                <w:i/>
                <w:iCs/>
              </w:rPr>
            </w:pPr>
            <w:r w:rsidRPr="001472E2">
              <w:rPr>
                <w:rFonts w:eastAsia="Calibri"/>
                <w:i/>
                <w:iCs/>
                <w:sz w:val="22"/>
                <w:szCs w:val="24"/>
              </w:rPr>
              <w:t>Nurodoma informacija organizacijos įgyvendintų projektų, finansuojamų</w:t>
            </w:r>
            <w:r w:rsidRPr="001472E2">
              <w:rPr>
                <w:rFonts w:eastAsiaTheme="minorHAnsi"/>
                <w:i/>
                <w:iCs/>
                <w:sz w:val="22"/>
                <w:szCs w:val="22"/>
              </w:rPr>
              <w:t xml:space="preserve"> iš valstybės ar savivaldybės biudžeto, ES programų,</w:t>
            </w:r>
            <w:r w:rsidRPr="001472E2">
              <w:rPr>
                <w:rFonts w:eastAsia="Calibri"/>
                <w:i/>
                <w:iCs/>
                <w:sz w:val="22"/>
                <w:szCs w:val="24"/>
              </w:rPr>
              <w:t xml:space="preserve"> įgyvendinimo patirtį (išvardyti </w:t>
            </w:r>
            <w:r w:rsidRPr="0047725B">
              <w:rPr>
                <w:rFonts w:eastAsia="Calibri"/>
                <w:i/>
                <w:iCs/>
                <w:sz w:val="22"/>
                <w:szCs w:val="24"/>
              </w:rPr>
              <w:t xml:space="preserve">per pastaruosius dvejus metus </w:t>
            </w:r>
            <w:r w:rsidRPr="001472E2">
              <w:rPr>
                <w:rFonts w:eastAsia="Calibri"/>
                <w:i/>
                <w:iCs/>
                <w:sz w:val="22"/>
                <w:szCs w:val="24"/>
              </w:rPr>
              <w:t>iki paraiškos pateikimo vykdytus projektus, nurodant finansavimo šaltinį, skirtą sumą, projekto pavadinimą ir vykdymo metus)</w:t>
            </w:r>
            <w:r w:rsidR="00E5107F">
              <w:rPr>
                <w:rFonts w:eastAsia="Calibri"/>
                <w:i/>
                <w:iCs/>
                <w:sz w:val="22"/>
                <w:szCs w:val="24"/>
              </w:rPr>
              <w:t>.</w:t>
            </w:r>
          </w:p>
        </w:tc>
      </w:tr>
    </w:tbl>
    <w:p w14:paraId="5E6B7F5E" w14:textId="77777777" w:rsidR="00B778D7" w:rsidRDefault="00B778D7" w:rsidP="00B778D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714"/>
        <w:gridCol w:w="5246"/>
      </w:tblGrid>
      <w:tr w:rsidR="00B778D7" w14:paraId="36F38D97" w14:textId="77777777" w:rsidTr="00040DE5">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022412" w14:textId="77777777" w:rsidR="00B778D7" w:rsidRDefault="00B778D7" w:rsidP="00ED04F4">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62EA819" w14:textId="77777777" w:rsidR="00B778D7" w:rsidRDefault="00B778D7" w:rsidP="00ED04F4">
            <w:pPr>
              <w:jc w:val="center"/>
              <w:rPr>
                <w:b/>
                <w:sz w:val="22"/>
                <w:szCs w:val="22"/>
              </w:rPr>
            </w:pPr>
            <w:r>
              <w:rPr>
                <w:b/>
                <w:sz w:val="22"/>
                <w:szCs w:val="22"/>
              </w:rPr>
              <w:t>VIETOS PROJEKTO ATITIKTIS VIETOS PROJEKTŲ ATRANKOS KRITERIJAMS</w:t>
            </w:r>
          </w:p>
        </w:tc>
      </w:tr>
      <w:tr w:rsidR="00B778D7" w14:paraId="0860962C" w14:textId="77777777" w:rsidTr="00040DE5">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8BB0C6" w14:textId="77777777" w:rsidR="00B778D7" w:rsidRDefault="00B778D7" w:rsidP="00ED04F4">
            <w:pPr>
              <w:jc w:val="center"/>
              <w:rPr>
                <w:b/>
                <w:sz w:val="22"/>
                <w:szCs w:val="22"/>
              </w:rPr>
            </w:pPr>
            <w:r>
              <w:rPr>
                <w:b/>
                <w:sz w:val="22"/>
                <w:szCs w:val="22"/>
              </w:rPr>
              <w:t>I</w:t>
            </w:r>
          </w:p>
        </w:tc>
        <w:tc>
          <w:tcPr>
            <w:tcW w:w="3714" w:type="dxa"/>
            <w:tcBorders>
              <w:top w:val="single" w:sz="4" w:space="0" w:color="auto"/>
              <w:left w:val="single" w:sz="4" w:space="0" w:color="auto"/>
              <w:bottom w:val="single" w:sz="4" w:space="0" w:color="auto"/>
              <w:right w:val="single" w:sz="4" w:space="0" w:color="auto"/>
            </w:tcBorders>
            <w:shd w:val="clear" w:color="auto" w:fill="FFFFFF"/>
            <w:hideMark/>
          </w:tcPr>
          <w:p w14:paraId="62096A61" w14:textId="77777777" w:rsidR="00B778D7" w:rsidRDefault="00B778D7" w:rsidP="00ED04F4">
            <w:pPr>
              <w:jc w:val="center"/>
              <w:rPr>
                <w:b/>
                <w:sz w:val="22"/>
                <w:szCs w:val="22"/>
              </w:rPr>
            </w:pPr>
            <w:r>
              <w:rPr>
                <w:b/>
                <w:sz w:val="22"/>
                <w:szCs w:val="22"/>
              </w:rPr>
              <w:t>II</w:t>
            </w: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1E42EBE6" w14:textId="77777777" w:rsidR="00B778D7" w:rsidRDefault="00B778D7" w:rsidP="00ED04F4">
            <w:pPr>
              <w:jc w:val="center"/>
              <w:rPr>
                <w:b/>
                <w:sz w:val="22"/>
                <w:szCs w:val="22"/>
              </w:rPr>
            </w:pPr>
            <w:r>
              <w:rPr>
                <w:b/>
                <w:sz w:val="22"/>
                <w:szCs w:val="22"/>
              </w:rPr>
              <w:t>III</w:t>
            </w:r>
          </w:p>
        </w:tc>
      </w:tr>
      <w:tr w:rsidR="00B778D7" w14:paraId="69FCEC40" w14:textId="77777777" w:rsidTr="00040DE5">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6DD1A0" w14:textId="77777777" w:rsidR="00B778D7" w:rsidRDefault="00B778D7" w:rsidP="00ED04F4">
            <w:pPr>
              <w:jc w:val="center"/>
              <w:rPr>
                <w:b/>
                <w:sz w:val="22"/>
                <w:szCs w:val="22"/>
              </w:rPr>
            </w:pPr>
            <w:r>
              <w:rPr>
                <w:b/>
                <w:sz w:val="22"/>
                <w:szCs w:val="22"/>
              </w:rPr>
              <w:t>Eil. Nr.</w:t>
            </w:r>
          </w:p>
        </w:tc>
        <w:tc>
          <w:tcPr>
            <w:tcW w:w="3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0FD772" w14:textId="77777777" w:rsidR="00B778D7" w:rsidRDefault="00B778D7" w:rsidP="00ED04F4">
            <w:pPr>
              <w:jc w:val="center"/>
              <w:rPr>
                <w:b/>
                <w:sz w:val="22"/>
                <w:szCs w:val="22"/>
              </w:rPr>
            </w:pPr>
            <w:r>
              <w:rPr>
                <w:b/>
                <w:sz w:val="22"/>
                <w:szCs w:val="22"/>
              </w:rPr>
              <w:t>Vietos projektų atrankos kriterijus</w:t>
            </w:r>
          </w:p>
          <w:p w14:paraId="26C8EEAE" w14:textId="43B3263C" w:rsidR="00B778D7" w:rsidRDefault="00B778D7" w:rsidP="00ED04F4">
            <w:pPr>
              <w:jc w:val="both"/>
              <w:rPr>
                <w:i/>
                <w:sz w:val="22"/>
                <w:szCs w:val="22"/>
              </w:rPr>
            </w:pPr>
          </w:p>
        </w:tc>
        <w:tc>
          <w:tcPr>
            <w:tcW w:w="5246" w:type="dxa"/>
            <w:tcBorders>
              <w:top w:val="single" w:sz="4" w:space="0" w:color="auto"/>
              <w:left w:val="single" w:sz="4" w:space="0" w:color="auto"/>
              <w:bottom w:val="single" w:sz="4" w:space="0" w:color="auto"/>
              <w:right w:val="single" w:sz="4" w:space="0" w:color="auto"/>
            </w:tcBorders>
            <w:shd w:val="clear" w:color="auto" w:fill="FBE4D5"/>
            <w:hideMark/>
          </w:tcPr>
          <w:p w14:paraId="057960E2" w14:textId="77777777" w:rsidR="00B778D7" w:rsidRDefault="00B778D7" w:rsidP="00ED04F4">
            <w:pPr>
              <w:jc w:val="center"/>
              <w:rPr>
                <w:b/>
                <w:sz w:val="22"/>
                <w:szCs w:val="22"/>
              </w:rPr>
            </w:pPr>
            <w:r>
              <w:rPr>
                <w:b/>
                <w:sz w:val="22"/>
                <w:szCs w:val="22"/>
              </w:rPr>
              <w:t>Vietos projekto atitikties vietos projektų atrankos kriterijui pagrindimas</w:t>
            </w:r>
          </w:p>
          <w:p w14:paraId="1C865F26" w14:textId="77777777" w:rsidR="00B778D7" w:rsidRDefault="00B778D7" w:rsidP="00ED04F4">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778D7" w14:paraId="358F8009" w14:textId="77777777" w:rsidTr="00040DE5">
        <w:tc>
          <w:tcPr>
            <w:tcW w:w="676" w:type="dxa"/>
            <w:tcBorders>
              <w:top w:val="single" w:sz="4" w:space="0" w:color="auto"/>
              <w:left w:val="single" w:sz="4" w:space="0" w:color="auto"/>
              <w:bottom w:val="single" w:sz="4" w:space="0" w:color="auto"/>
              <w:right w:val="single" w:sz="4" w:space="0" w:color="auto"/>
            </w:tcBorders>
            <w:vAlign w:val="center"/>
            <w:hideMark/>
          </w:tcPr>
          <w:p w14:paraId="27003CFA" w14:textId="38ECD218" w:rsidR="00B778D7" w:rsidRDefault="00B778D7" w:rsidP="00ED04F4">
            <w:pPr>
              <w:rPr>
                <w:sz w:val="22"/>
                <w:szCs w:val="22"/>
              </w:rPr>
            </w:pPr>
            <w:r>
              <w:rPr>
                <w:sz w:val="22"/>
                <w:szCs w:val="22"/>
              </w:rPr>
              <w:t>4.</w:t>
            </w:r>
            <w:r w:rsidR="00040DE5">
              <w:rPr>
                <w:sz w:val="22"/>
                <w:szCs w:val="22"/>
              </w:rPr>
              <w:t>1.</w:t>
            </w:r>
          </w:p>
        </w:tc>
        <w:tc>
          <w:tcPr>
            <w:tcW w:w="3714" w:type="dxa"/>
            <w:tcBorders>
              <w:top w:val="single" w:sz="4" w:space="0" w:color="auto"/>
              <w:left w:val="single" w:sz="4" w:space="0" w:color="auto"/>
              <w:bottom w:val="single" w:sz="4" w:space="0" w:color="auto"/>
              <w:right w:val="single" w:sz="4" w:space="0" w:color="auto"/>
            </w:tcBorders>
          </w:tcPr>
          <w:p w14:paraId="4F30019C" w14:textId="7BE36E9F" w:rsidR="00B778D7" w:rsidRDefault="00040DE5" w:rsidP="00040DE5">
            <w:pPr>
              <w:jc w:val="both"/>
              <w:rPr>
                <w:sz w:val="22"/>
                <w:szCs w:val="22"/>
              </w:rPr>
            </w:pPr>
            <w:r w:rsidRPr="00040DE5">
              <w:rPr>
                <w:bCs/>
              </w:rPr>
              <w:t>Didesnis vietos projekto dalyvių skaičius, t. y. dalyvavusių mokymuose asmenų skaičius (vienos dienos mokymuose) –</w:t>
            </w:r>
            <w:r>
              <w:rPr>
                <w:b/>
              </w:rPr>
              <w:t xml:space="preserve"> 20 balų</w:t>
            </w:r>
            <w:r w:rsidRPr="009D1C0A">
              <w:t xml:space="preserve">. </w:t>
            </w:r>
            <w:r w:rsidRPr="00513F62">
              <w:rPr>
                <w:sz w:val="22"/>
                <w:szCs w:val="22"/>
              </w:rPr>
              <w:t xml:space="preserve">Šis atrankos kriterijus </w:t>
            </w:r>
            <w:r>
              <w:rPr>
                <w:sz w:val="22"/>
                <w:szCs w:val="22"/>
              </w:rPr>
              <w:t>d</w:t>
            </w:r>
            <w:r w:rsidRPr="00513F62">
              <w:rPr>
                <w:sz w:val="22"/>
                <w:szCs w:val="22"/>
              </w:rPr>
              <w:t>etalizuojamas taip:</w:t>
            </w:r>
          </w:p>
        </w:tc>
        <w:tc>
          <w:tcPr>
            <w:tcW w:w="5246" w:type="dxa"/>
            <w:tcBorders>
              <w:top w:val="single" w:sz="4" w:space="0" w:color="auto"/>
              <w:left w:val="single" w:sz="4" w:space="0" w:color="auto"/>
              <w:bottom w:val="single" w:sz="4" w:space="0" w:color="auto"/>
              <w:right w:val="single" w:sz="4" w:space="0" w:color="auto"/>
            </w:tcBorders>
          </w:tcPr>
          <w:p w14:paraId="7FBA9FC0" w14:textId="77777777" w:rsidR="00B778D7" w:rsidRDefault="00B778D7" w:rsidP="00ED04F4">
            <w:pPr>
              <w:rPr>
                <w:sz w:val="22"/>
                <w:szCs w:val="22"/>
              </w:rPr>
            </w:pPr>
          </w:p>
        </w:tc>
      </w:tr>
      <w:tr w:rsidR="00B778D7" w14:paraId="7E592CFD" w14:textId="77777777" w:rsidTr="00040DE5">
        <w:tc>
          <w:tcPr>
            <w:tcW w:w="676" w:type="dxa"/>
            <w:tcBorders>
              <w:top w:val="single" w:sz="4" w:space="0" w:color="auto"/>
              <w:left w:val="single" w:sz="4" w:space="0" w:color="auto"/>
              <w:bottom w:val="single" w:sz="4" w:space="0" w:color="auto"/>
              <w:right w:val="single" w:sz="4" w:space="0" w:color="auto"/>
            </w:tcBorders>
            <w:vAlign w:val="center"/>
            <w:hideMark/>
          </w:tcPr>
          <w:p w14:paraId="5D2FB9B3" w14:textId="19727B12" w:rsidR="00B778D7" w:rsidRDefault="00B778D7" w:rsidP="00ED04F4">
            <w:pPr>
              <w:rPr>
                <w:sz w:val="22"/>
                <w:szCs w:val="22"/>
              </w:rPr>
            </w:pPr>
            <w:r>
              <w:rPr>
                <w:sz w:val="22"/>
                <w:szCs w:val="22"/>
              </w:rPr>
              <w:t>4.</w:t>
            </w:r>
            <w:r w:rsidR="00040DE5">
              <w:rPr>
                <w:sz w:val="22"/>
                <w:szCs w:val="22"/>
              </w:rPr>
              <w:t>1</w:t>
            </w:r>
            <w:r>
              <w:rPr>
                <w:sz w:val="22"/>
                <w:szCs w:val="22"/>
              </w:rPr>
              <w:t>.</w:t>
            </w:r>
            <w:r w:rsidR="00040DE5">
              <w:rPr>
                <w:sz w:val="22"/>
                <w:szCs w:val="22"/>
              </w:rPr>
              <w:t>1.</w:t>
            </w:r>
          </w:p>
        </w:tc>
        <w:tc>
          <w:tcPr>
            <w:tcW w:w="3714" w:type="dxa"/>
            <w:tcBorders>
              <w:top w:val="single" w:sz="4" w:space="0" w:color="auto"/>
              <w:left w:val="single" w:sz="4" w:space="0" w:color="auto"/>
              <w:bottom w:val="single" w:sz="4" w:space="0" w:color="auto"/>
              <w:right w:val="single" w:sz="4" w:space="0" w:color="auto"/>
            </w:tcBorders>
          </w:tcPr>
          <w:p w14:paraId="0AF3FF77" w14:textId="560AEAED" w:rsidR="00B778D7" w:rsidRDefault="00040DE5" w:rsidP="00ED04F4">
            <w:pPr>
              <w:rPr>
                <w:sz w:val="22"/>
                <w:szCs w:val="22"/>
              </w:rPr>
            </w:pPr>
            <w:r w:rsidRPr="009D1C0A">
              <w:t xml:space="preserve">mokymuose dalyvauja </w:t>
            </w:r>
            <w:r>
              <w:t>daugiau nei</w:t>
            </w:r>
            <w:r w:rsidRPr="009D1C0A">
              <w:t xml:space="preserve"> 1</w:t>
            </w:r>
            <w:r>
              <w:t>2</w:t>
            </w:r>
            <w:r w:rsidRPr="009D1C0A">
              <w:t xml:space="preserve"> dalyvių</w:t>
            </w:r>
            <w:r>
              <w:t xml:space="preserve"> – </w:t>
            </w:r>
            <w:r w:rsidRPr="00040DE5">
              <w:rPr>
                <w:b/>
                <w:bCs/>
              </w:rPr>
              <w:t>20 balų;</w:t>
            </w:r>
          </w:p>
        </w:tc>
        <w:tc>
          <w:tcPr>
            <w:tcW w:w="5246" w:type="dxa"/>
            <w:tcBorders>
              <w:top w:val="single" w:sz="4" w:space="0" w:color="auto"/>
              <w:left w:val="single" w:sz="4" w:space="0" w:color="auto"/>
              <w:bottom w:val="single" w:sz="4" w:space="0" w:color="auto"/>
              <w:right w:val="single" w:sz="4" w:space="0" w:color="auto"/>
            </w:tcBorders>
          </w:tcPr>
          <w:p w14:paraId="4D9C403C" w14:textId="77777777" w:rsidR="00B778D7" w:rsidRDefault="00B778D7" w:rsidP="00ED04F4">
            <w:pPr>
              <w:rPr>
                <w:sz w:val="22"/>
                <w:szCs w:val="22"/>
              </w:rPr>
            </w:pPr>
          </w:p>
        </w:tc>
      </w:tr>
      <w:tr w:rsidR="00B778D7" w14:paraId="7CC95DD3" w14:textId="77777777" w:rsidTr="00040DE5">
        <w:tc>
          <w:tcPr>
            <w:tcW w:w="676" w:type="dxa"/>
            <w:tcBorders>
              <w:top w:val="single" w:sz="4" w:space="0" w:color="auto"/>
              <w:left w:val="single" w:sz="4" w:space="0" w:color="auto"/>
              <w:bottom w:val="single" w:sz="4" w:space="0" w:color="auto"/>
              <w:right w:val="single" w:sz="4" w:space="0" w:color="auto"/>
            </w:tcBorders>
            <w:vAlign w:val="center"/>
            <w:hideMark/>
          </w:tcPr>
          <w:p w14:paraId="3E1FD507" w14:textId="79639DE5" w:rsidR="00B778D7" w:rsidRDefault="00040DE5" w:rsidP="00ED04F4">
            <w:pPr>
              <w:rPr>
                <w:sz w:val="22"/>
                <w:szCs w:val="22"/>
              </w:rPr>
            </w:pPr>
            <w:r>
              <w:rPr>
                <w:sz w:val="22"/>
                <w:szCs w:val="22"/>
              </w:rPr>
              <w:t>4.1.2.</w:t>
            </w:r>
          </w:p>
        </w:tc>
        <w:tc>
          <w:tcPr>
            <w:tcW w:w="3714" w:type="dxa"/>
            <w:tcBorders>
              <w:top w:val="single" w:sz="4" w:space="0" w:color="auto"/>
              <w:left w:val="single" w:sz="4" w:space="0" w:color="auto"/>
              <w:bottom w:val="single" w:sz="4" w:space="0" w:color="auto"/>
              <w:right w:val="single" w:sz="4" w:space="0" w:color="auto"/>
            </w:tcBorders>
          </w:tcPr>
          <w:p w14:paraId="663C55C4" w14:textId="3618A00A" w:rsidR="00B778D7" w:rsidRDefault="00040DE5" w:rsidP="00ED04F4">
            <w:pPr>
              <w:rPr>
                <w:sz w:val="22"/>
                <w:szCs w:val="22"/>
              </w:rPr>
            </w:pPr>
            <w:r w:rsidRPr="009D1C0A">
              <w:t xml:space="preserve">mokymuose dalyvauja </w:t>
            </w:r>
            <w:r w:rsidRPr="00A4729B">
              <w:t xml:space="preserve">nuo </w:t>
            </w:r>
            <w:r>
              <w:t>8</w:t>
            </w:r>
            <w:r w:rsidRPr="009D1C0A">
              <w:t xml:space="preserve"> iki </w:t>
            </w:r>
            <w:r>
              <w:t>12</w:t>
            </w:r>
            <w:r w:rsidRPr="009D1C0A">
              <w:t xml:space="preserve"> dalyvių</w:t>
            </w:r>
            <w:r>
              <w:t xml:space="preserve"> – </w:t>
            </w:r>
            <w:r w:rsidRPr="00040DE5">
              <w:rPr>
                <w:b/>
                <w:bCs/>
              </w:rPr>
              <w:t>10 balų.</w:t>
            </w:r>
          </w:p>
        </w:tc>
        <w:tc>
          <w:tcPr>
            <w:tcW w:w="5246" w:type="dxa"/>
            <w:tcBorders>
              <w:top w:val="single" w:sz="4" w:space="0" w:color="auto"/>
              <w:left w:val="single" w:sz="4" w:space="0" w:color="auto"/>
              <w:bottom w:val="single" w:sz="4" w:space="0" w:color="auto"/>
              <w:right w:val="single" w:sz="4" w:space="0" w:color="auto"/>
            </w:tcBorders>
          </w:tcPr>
          <w:p w14:paraId="33B33372" w14:textId="77777777" w:rsidR="00B778D7" w:rsidRDefault="00B778D7" w:rsidP="00ED04F4">
            <w:pPr>
              <w:rPr>
                <w:sz w:val="22"/>
                <w:szCs w:val="22"/>
              </w:rPr>
            </w:pPr>
          </w:p>
        </w:tc>
      </w:tr>
      <w:tr w:rsidR="00040DE5" w14:paraId="60BC2FAE" w14:textId="77777777" w:rsidTr="00040DE5">
        <w:tc>
          <w:tcPr>
            <w:tcW w:w="676" w:type="dxa"/>
            <w:tcBorders>
              <w:top w:val="single" w:sz="4" w:space="0" w:color="auto"/>
              <w:left w:val="single" w:sz="4" w:space="0" w:color="auto"/>
              <w:bottom w:val="single" w:sz="4" w:space="0" w:color="auto"/>
              <w:right w:val="single" w:sz="4" w:space="0" w:color="auto"/>
            </w:tcBorders>
            <w:vAlign w:val="center"/>
          </w:tcPr>
          <w:p w14:paraId="3731E8FB" w14:textId="36B19C84" w:rsidR="00040DE5" w:rsidRDefault="00040DE5" w:rsidP="00ED04F4">
            <w:pPr>
              <w:rPr>
                <w:sz w:val="22"/>
                <w:szCs w:val="22"/>
              </w:rPr>
            </w:pPr>
            <w:r>
              <w:rPr>
                <w:sz w:val="22"/>
                <w:szCs w:val="22"/>
              </w:rPr>
              <w:t>4.2.</w:t>
            </w:r>
          </w:p>
        </w:tc>
        <w:tc>
          <w:tcPr>
            <w:tcW w:w="3714" w:type="dxa"/>
            <w:tcBorders>
              <w:top w:val="single" w:sz="4" w:space="0" w:color="auto"/>
              <w:left w:val="single" w:sz="4" w:space="0" w:color="auto"/>
              <w:bottom w:val="single" w:sz="4" w:space="0" w:color="auto"/>
              <w:right w:val="single" w:sz="4" w:space="0" w:color="auto"/>
            </w:tcBorders>
          </w:tcPr>
          <w:p w14:paraId="10C3A6F9" w14:textId="7B4E0B33" w:rsidR="00040DE5" w:rsidRPr="009D1C0A" w:rsidRDefault="00040DE5" w:rsidP="00ED04F4">
            <w:r w:rsidRPr="00040DE5">
              <w:rPr>
                <w:bCs/>
              </w:rPr>
              <w:t>Mokymus veda lektoriai, ugdomąja ar šviečiamąja veikla, susijusia su numatomo mokomojo renginio turiniu, užsiimantys daugiau kaip 1 (vienerius) metus –</w:t>
            </w:r>
            <w:r>
              <w:rPr>
                <w:b/>
              </w:rPr>
              <w:t xml:space="preserve"> 30 balų.</w:t>
            </w:r>
          </w:p>
        </w:tc>
        <w:tc>
          <w:tcPr>
            <w:tcW w:w="5246" w:type="dxa"/>
            <w:tcBorders>
              <w:top w:val="single" w:sz="4" w:space="0" w:color="auto"/>
              <w:left w:val="single" w:sz="4" w:space="0" w:color="auto"/>
              <w:bottom w:val="single" w:sz="4" w:space="0" w:color="auto"/>
              <w:right w:val="single" w:sz="4" w:space="0" w:color="auto"/>
            </w:tcBorders>
          </w:tcPr>
          <w:p w14:paraId="3CE9645E" w14:textId="77777777" w:rsidR="00040DE5" w:rsidRDefault="00040DE5" w:rsidP="00ED04F4">
            <w:pPr>
              <w:rPr>
                <w:sz w:val="22"/>
                <w:szCs w:val="22"/>
              </w:rPr>
            </w:pPr>
          </w:p>
        </w:tc>
      </w:tr>
      <w:tr w:rsidR="00040DE5" w14:paraId="77967C59" w14:textId="77777777" w:rsidTr="00040DE5">
        <w:tc>
          <w:tcPr>
            <w:tcW w:w="676" w:type="dxa"/>
            <w:tcBorders>
              <w:top w:val="single" w:sz="4" w:space="0" w:color="auto"/>
              <w:left w:val="single" w:sz="4" w:space="0" w:color="auto"/>
              <w:bottom w:val="single" w:sz="4" w:space="0" w:color="auto"/>
              <w:right w:val="single" w:sz="4" w:space="0" w:color="auto"/>
            </w:tcBorders>
            <w:vAlign w:val="center"/>
          </w:tcPr>
          <w:p w14:paraId="18A8E06E" w14:textId="16625FC6" w:rsidR="00040DE5" w:rsidRDefault="00040DE5" w:rsidP="00ED04F4">
            <w:pPr>
              <w:rPr>
                <w:sz w:val="22"/>
                <w:szCs w:val="22"/>
              </w:rPr>
            </w:pPr>
            <w:r>
              <w:rPr>
                <w:sz w:val="22"/>
                <w:szCs w:val="22"/>
              </w:rPr>
              <w:lastRenderedPageBreak/>
              <w:t>4.3.</w:t>
            </w:r>
          </w:p>
        </w:tc>
        <w:tc>
          <w:tcPr>
            <w:tcW w:w="3714" w:type="dxa"/>
            <w:tcBorders>
              <w:top w:val="single" w:sz="4" w:space="0" w:color="auto"/>
              <w:left w:val="single" w:sz="4" w:space="0" w:color="auto"/>
              <w:bottom w:val="single" w:sz="4" w:space="0" w:color="auto"/>
              <w:right w:val="single" w:sz="4" w:space="0" w:color="auto"/>
            </w:tcBorders>
          </w:tcPr>
          <w:p w14:paraId="21B69CC7" w14:textId="24C59D03" w:rsidR="00040DE5" w:rsidRPr="009D1C0A" w:rsidRDefault="00040DE5" w:rsidP="00ED04F4">
            <w:pPr>
              <w:rPr>
                <w:b/>
              </w:rPr>
            </w:pPr>
            <w:r w:rsidRPr="00040DE5">
              <w:t>Pareiškėjas turi patirties mokymų organizavime ir (arba) projektų rengime ir įgyvendinime</w:t>
            </w:r>
            <w:r>
              <w:rPr>
                <w:b/>
                <w:bCs/>
              </w:rPr>
              <w:t xml:space="preserve"> – 20 balų</w:t>
            </w:r>
            <w:r w:rsidR="00F35E56">
              <w:rPr>
                <w:b/>
                <w:bCs/>
              </w:rPr>
              <w:t>.</w:t>
            </w:r>
          </w:p>
        </w:tc>
        <w:tc>
          <w:tcPr>
            <w:tcW w:w="5246" w:type="dxa"/>
            <w:tcBorders>
              <w:top w:val="single" w:sz="4" w:space="0" w:color="auto"/>
              <w:left w:val="single" w:sz="4" w:space="0" w:color="auto"/>
              <w:bottom w:val="single" w:sz="4" w:space="0" w:color="auto"/>
              <w:right w:val="single" w:sz="4" w:space="0" w:color="auto"/>
            </w:tcBorders>
          </w:tcPr>
          <w:p w14:paraId="75A93656" w14:textId="77777777" w:rsidR="00040DE5" w:rsidRDefault="00040DE5" w:rsidP="00ED04F4">
            <w:pPr>
              <w:rPr>
                <w:sz w:val="22"/>
                <w:szCs w:val="22"/>
              </w:rPr>
            </w:pPr>
          </w:p>
        </w:tc>
      </w:tr>
      <w:tr w:rsidR="00040DE5" w14:paraId="29C3D0E1" w14:textId="77777777" w:rsidTr="00040DE5">
        <w:tc>
          <w:tcPr>
            <w:tcW w:w="676" w:type="dxa"/>
            <w:tcBorders>
              <w:top w:val="single" w:sz="4" w:space="0" w:color="auto"/>
              <w:left w:val="single" w:sz="4" w:space="0" w:color="auto"/>
              <w:bottom w:val="single" w:sz="4" w:space="0" w:color="auto"/>
              <w:right w:val="single" w:sz="4" w:space="0" w:color="auto"/>
            </w:tcBorders>
            <w:vAlign w:val="center"/>
          </w:tcPr>
          <w:p w14:paraId="00BA43A2" w14:textId="1A620B80" w:rsidR="00040DE5" w:rsidRDefault="00040DE5" w:rsidP="00ED04F4">
            <w:pPr>
              <w:rPr>
                <w:sz w:val="22"/>
                <w:szCs w:val="22"/>
              </w:rPr>
            </w:pPr>
            <w:r>
              <w:rPr>
                <w:sz w:val="22"/>
                <w:szCs w:val="22"/>
              </w:rPr>
              <w:t>4.4.</w:t>
            </w:r>
          </w:p>
        </w:tc>
        <w:tc>
          <w:tcPr>
            <w:tcW w:w="3714" w:type="dxa"/>
            <w:tcBorders>
              <w:top w:val="single" w:sz="4" w:space="0" w:color="auto"/>
              <w:left w:val="single" w:sz="4" w:space="0" w:color="auto"/>
              <w:bottom w:val="single" w:sz="4" w:space="0" w:color="auto"/>
              <w:right w:val="single" w:sz="4" w:space="0" w:color="auto"/>
            </w:tcBorders>
          </w:tcPr>
          <w:p w14:paraId="04C15F58" w14:textId="55BE34BD" w:rsidR="00040DE5" w:rsidRPr="00040DE5" w:rsidRDefault="00040DE5" w:rsidP="00ED04F4">
            <w:r w:rsidRPr="00F35E56">
              <w:rPr>
                <w:bCs/>
              </w:rPr>
              <w:t>Mokymuose dalyvauja 2 (dviejų) NVO ir (arba) bendruomeninių organizacijų atstovai</w:t>
            </w:r>
            <w:r w:rsidR="00F35E56" w:rsidRPr="00F35E56">
              <w:rPr>
                <w:bCs/>
              </w:rPr>
              <w:t xml:space="preserve"> –</w:t>
            </w:r>
            <w:r w:rsidR="00F35E56">
              <w:rPr>
                <w:b/>
              </w:rPr>
              <w:t xml:space="preserve"> 30 balų.</w:t>
            </w:r>
          </w:p>
        </w:tc>
        <w:tc>
          <w:tcPr>
            <w:tcW w:w="5246" w:type="dxa"/>
            <w:tcBorders>
              <w:top w:val="single" w:sz="4" w:space="0" w:color="auto"/>
              <w:left w:val="single" w:sz="4" w:space="0" w:color="auto"/>
              <w:bottom w:val="single" w:sz="4" w:space="0" w:color="auto"/>
              <w:right w:val="single" w:sz="4" w:space="0" w:color="auto"/>
            </w:tcBorders>
          </w:tcPr>
          <w:p w14:paraId="09735D02" w14:textId="77777777" w:rsidR="00040DE5" w:rsidRDefault="00040DE5" w:rsidP="00ED04F4">
            <w:pPr>
              <w:rPr>
                <w:sz w:val="22"/>
                <w:szCs w:val="22"/>
              </w:rPr>
            </w:pPr>
          </w:p>
        </w:tc>
      </w:tr>
    </w:tbl>
    <w:p w14:paraId="54215772" w14:textId="77777777" w:rsidR="00B778D7" w:rsidRDefault="00B778D7" w:rsidP="00B778D7">
      <w:pPr>
        <w:rPr>
          <w:sz w:val="22"/>
          <w:szCs w:val="22"/>
        </w:rPr>
      </w:pPr>
    </w:p>
    <w:p w14:paraId="1E248A8E" w14:textId="77777777" w:rsidR="00B778D7" w:rsidRDefault="00B778D7" w:rsidP="00B778D7">
      <w:pPr>
        <w:rPr>
          <w:sz w:val="22"/>
          <w:szCs w:val="22"/>
        </w:rPr>
      </w:pPr>
    </w:p>
    <w:p w14:paraId="7AE430C4" w14:textId="0990E065" w:rsidR="00B778D7" w:rsidRDefault="00B778D7" w:rsidP="00B778D7">
      <w:pPr>
        <w:rPr>
          <w:sz w:val="22"/>
          <w:szCs w:val="22"/>
        </w:rPr>
      </w:pPr>
    </w:p>
    <w:p w14:paraId="15FD3798" w14:textId="2E4A7ED6" w:rsidR="00B778D7" w:rsidRDefault="00B778D7" w:rsidP="00B778D7">
      <w:pPr>
        <w:rPr>
          <w:sz w:val="22"/>
          <w:szCs w:val="22"/>
        </w:rPr>
      </w:pPr>
    </w:p>
    <w:p w14:paraId="7AF0AF8E" w14:textId="7E8BD64A" w:rsidR="00B778D7" w:rsidRDefault="00B778D7" w:rsidP="00B778D7">
      <w:pPr>
        <w:rPr>
          <w:sz w:val="22"/>
          <w:szCs w:val="22"/>
        </w:rPr>
      </w:pPr>
    </w:p>
    <w:p w14:paraId="55A8D0E3" w14:textId="486285FB" w:rsidR="00B778D7" w:rsidRDefault="00B778D7" w:rsidP="00B778D7">
      <w:pPr>
        <w:rPr>
          <w:sz w:val="22"/>
          <w:szCs w:val="22"/>
        </w:rPr>
      </w:pPr>
    </w:p>
    <w:p w14:paraId="06BACF25" w14:textId="47A97391" w:rsidR="00B778D7" w:rsidRDefault="00B778D7" w:rsidP="00B778D7">
      <w:pPr>
        <w:rPr>
          <w:sz w:val="22"/>
          <w:szCs w:val="22"/>
        </w:rPr>
      </w:pPr>
    </w:p>
    <w:p w14:paraId="425B96FB" w14:textId="77777777" w:rsidR="00B778D7" w:rsidRDefault="00B778D7" w:rsidP="00B778D7">
      <w:pPr>
        <w:rPr>
          <w:sz w:val="22"/>
          <w:szCs w:val="22"/>
        </w:rPr>
        <w:sectPr w:rsidR="00B778D7">
          <w:pgSz w:w="11906" w:h="16838"/>
          <w:pgMar w:top="1701" w:right="567" w:bottom="1134" w:left="1701" w:header="567" w:footer="567" w:gutter="0"/>
          <w:cols w:space="1296"/>
          <w:docGrid w:linePitch="360"/>
        </w:sectPr>
      </w:pPr>
    </w:p>
    <w:p w14:paraId="05AAF7C2" w14:textId="77777777" w:rsidR="00B778D7" w:rsidRDefault="00B778D7" w:rsidP="00B778D7">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974"/>
        <w:gridCol w:w="3260"/>
        <w:gridCol w:w="1134"/>
        <w:gridCol w:w="850"/>
        <w:gridCol w:w="993"/>
        <w:gridCol w:w="992"/>
        <w:gridCol w:w="992"/>
        <w:gridCol w:w="1418"/>
      </w:tblGrid>
      <w:tr w:rsidR="00B778D7" w14:paraId="511F6966" w14:textId="77777777" w:rsidTr="00F35E5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EF921D" w14:textId="77777777" w:rsidR="00B778D7" w:rsidRDefault="00B778D7" w:rsidP="00ED04F4">
            <w:pPr>
              <w:tabs>
                <w:tab w:val="left" w:pos="567"/>
              </w:tabs>
              <w:jc w:val="center"/>
              <w:rPr>
                <w:b/>
                <w:sz w:val="22"/>
                <w:szCs w:val="22"/>
              </w:rPr>
            </w:pPr>
            <w:r>
              <w:rPr>
                <w:b/>
                <w:sz w:val="22"/>
                <w:szCs w:val="22"/>
              </w:rPr>
              <w:t>5.</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3C524B3" w14:textId="77777777" w:rsidR="00B778D7" w:rsidRDefault="00B778D7" w:rsidP="00ED04F4">
            <w:pPr>
              <w:tabs>
                <w:tab w:val="left" w:pos="567"/>
              </w:tabs>
              <w:rPr>
                <w:b/>
                <w:sz w:val="22"/>
                <w:szCs w:val="22"/>
              </w:rPr>
            </w:pPr>
            <w:r>
              <w:rPr>
                <w:b/>
                <w:sz w:val="22"/>
                <w:szCs w:val="22"/>
              </w:rPr>
              <w:t xml:space="preserve">VIETOS PROJEKTO FINANSINIS PLANAS </w:t>
            </w:r>
          </w:p>
          <w:p w14:paraId="5D1DA96A" w14:textId="77777777" w:rsidR="00B778D7" w:rsidRDefault="00B778D7" w:rsidP="00ED04F4">
            <w:pPr>
              <w:tabs>
                <w:tab w:val="left" w:pos="567"/>
              </w:tabs>
              <w:rPr>
                <w:b/>
                <w:sz w:val="22"/>
                <w:szCs w:val="22"/>
              </w:rPr>
            </w:pPr>
            <w:r>
              <w:rPr>
                <w:b/>
                <w:sz w:val="22"/>
                <w:szCs w:val="22"/>
              </w:rPr>
              <w:t>(planuojamų vietos projekto išlaidų tinkamumo pagrindimas)</w:t>
            </w:r>
          </w:p>
          <w:p w14:paraId="55F91ECC" w14:textId="77777777" w:rsidR="00B778D7" w:rsidRDefault="00B778D7" w:rsidP="00ED04F4">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F35E56" w14:paraId="2855636E" w14:textId="77777777" w:rsidTr="00F35E56">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B6078" w14:textId="77777777" w:rsidR="00B778D7" w:rsidRDefault="00B778D7" w:rsidP="00ED04F4">
            <w:pPr>
              <w:tabs>
                <w:tab w:val="left" w:pos="567"/>
              </w:tabs>
              <w:jc w:val="center"/>
              <w:rPr>
                <w:b/>
                <w:sz w:val="22"/>
                <w:szCs w:val="22"/>
              </w:rPr>
            </w:pPr>
            <w:r>
              <w:rPr>
                <w:b/>
                <w:sz w:val="22"/>
                <w:szCs w:val="22"/>
              </w:rPr>
              <w:t>I</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0C371" w14:textId="77777777" w:rsidR="00B778D7" w:rsidRDefault="00B778D7" w:rsidP="00ED04F4">
            <w:pPr>
              <w:tabs>
                <w:tab w:val="left" w:pos="567"/>
              </w:tabs>
              <w:jc w:val="center"/>
              <w:rPr>
                <w:b/>
                <w:sz w:val="22"/>
                <w:szCs w:val="22"/>
              </w:rPr>
            </w:pPr>
            <w:r>
              <w:rPr>
                <w:b/>
                <w:sz w:val="22"/>
                <w:szCs w:val="22"/>
              </w:rPr>
              <w:t>II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6BCD0" w14:textId="77777777" w:rsidR="00B778D7" w:rsidRDefault="00B778D7" w:rsidP="00ED04F4">
            <w:pPr>
              <w:tabs>
                <w:tab w:val="left" w:pos="567"/>
              </w:tabs>
              <w:jc w:val="center"/>
              <w:rPr>
                <w:b/>
                <w:sz w:val="22"/>
                <w:szCs w:val="22"/>
              </w:rPr>
            </w:pPr>
            <w:r>
              <w:rPr>
                <w:b/>
                <w:sz w:val="22"/>
                <w:szCs w:val="22"/>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64D95" w14:textId="77777777" w:rsidR="00B778D7" w:rsidRDefault="00B778D7" w:rsidP="00ED04F4">
            <w:pPr>
              <w:tabs>
                <w:tab w:val="left" w:pos="567"/>
              </w:tabs>
              <w:jc w:val="center"/>
              <w:rPr>
                <w:b/>
                <w:sz w:val="22"/>
                <w:szCs w:val="22"/>
              </w:rPr>
            </w:pPr>
            <w:r>
              <w:rPr>
                <w:b/>
                <w:sz w:val="22"/>
                <w:szCs w:val="22"/>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2BB14AF" w14:textId="77777777" w:rsidR="00B778D7" w:rsidRDefault="00B778D7" w:rsidP="00ED04F4">
            <w:pPr>
              <w:tabs>
                <w:tab w:val="left" w:pos="567"/>
              </w:tabs>
              <w:jc w:val="center"/>
              <w:rPr>
                <w:b/>
                <w:sz w:val="22"/>
                <w:szCs w:val="22"/>
              </w:rPr>
            </w:pPr>
            <w:r>
              <w:rPr>
                <w:b/>
                <w:sz w:val="22"/>
                <w:szCs w:val="22"/>
              </w:rPr>
              <w:t>V</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56952" w14:textId="77777777" w:rsidR="00B778D7" w:rsidRDefault="00B778D7" w:rsidP="00ED04F4">
            <w:pPr>
              <w:tabs>
                <w:tab w:val="left" w:pos="567"/>
              </w:tabs>
              <w:jc w:val="center"/>
              <w:rPr>
                <w:b/>
                <w:sz w:val="22"/>
                <w:szCs w:val="22"/>
              </w:rPr>
            </w:pPr>
            <w:r>
              <w:rPr>
                <w:b/>
                <w:sz w:val="22"/>
                <w:szCs w:val="22"/>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65045" w14:textId="77777777" w:rsidR="00B778D7" w:rsidRDefault="00B778D7" w:rsidP="00ED04F4">
            <w:pPr>
              <w:tabs>
                <w:tab w:val="left" w:pos="567"/>
              </w:tabs>
              <w:jc w:val="center"/>
              <w:rPr>
                <w:b/>
                <w:sz w:val="22"/>
                <w:szCs w:val="22"/>
              </w:rPr>
            </w:pPr>
            <w:r>
              <w:rPr>
                <w:b/>
                <w:sz w:val="22"/>
                <w:szCs w:val="22"/>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3F24CF9" w14:textId="77777777" w:rsidR="00B778D7" w:rsidRDefault="00B778D7" w:rsidP="00ED04F4">
            <w:pPr>
              <w:tabs>
                <w:tab w:val="left" w:pos="567"/>
              </w:tabs>
              <w:jc w:val="center"/>
              <w:rPr>
                <w:b/>
                <w:sz w:val="22"/>
                <w:szCs w:val="22"/>
              </w:rPr>
            </w:pPr>
            <w:r>
              <w:rPr>
                <w:b/>
                <w:sz w:val="22"/>
                <w:szCs w:val="22"/>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FA122" w14:textId="77777777" w:rsidR="00B778D7" w:rsidRDefault="00B778D7" w:rsidP="00ED04F4">
            <w:pPr>
              <w:tabs>
                <w:tab w:val="left" w:pos="567"/>
              </w:tabs>
              <w:jc w:val="center"/>
              <w:rPr>
                <w:b/>
                <w:sz w:val="22"/>
                <w:szCs w:val="22"/>
              </w:rPr>
            </w:pPr>
            <w:r>
              <w:rPr>
                <w:b/>
                <w:sz w:val="22"/>
                <w:szCs w:val="22"/>
              </w:rPr>
              <w:t>IX</w:t>
            </w:r>
          </w:p>
        </w:tc>
      </w:tr>
      <w:tr w:rsidR="00B778D7" w14:paraId="568F8191" w14:textId="77777777" w:rsidTr="00F35E56">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D430C6" w14:textId="77777777" w:rsidR="00B778D7" w:rsidRDefault="00B778D7" w:rsidP="00ED04F4">
            <w:pPr>
              <w:tabs>
                <w:tab w:val="left" w:pos="567"/>
              </w:tabs>
              <w:jc w:val="center"/>
              <w:rPr>
                <w:b/>
                <w:sz w:val="22"/>
                <w:szCs w:val="22"/>
              </w:rPr>
            </w:pPr>
            <w:r>
              <w:rPr>
                <w:b/>
                <w:sz w:val="22"/>
                <w:szCs w:val="22"/>
              </w:rPr>
              <w:t xml:space="preserve">Eil. </w:t>
            </w:r>
          </w:p>
          <w:p w14:paraId="5D601683" w14:textId="77777777" w:rsidR="00B778D7" w:rsidRDefault="00B778D7" w:rsidP="00ED04F4">
            <w:pPr>
              <w:tabs>
                <w:tab w:val="left" w:pos="567"/>
              </w:tabs>
              <w:jc w:val="center"/>
              <w:rPr>
                <w:b/>
                <w:sz w:val="22"/>
                <w:szCs w:val="22"/>
              </w:rPr>
            </w:pPr>
            <w:r>
              <w:rPr>
                <w:b/>
                <w:sz w:val="22"/>
                <w:szCs w:val="22"/>
              </w:rPr>
              <w:t>Nr.</w:t>
            </w:r>
          </w:p>
        </w:tc>
        <w:tc>
          <w:tcPr>
            <w:tcW w:w="39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4C7FB9" w14:textId="77777777" w:rsidR="00B778D7" w:rsidRDefault="00B778D7" w:rsidP="00ED04F4">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3CCB7C4" w14:textId="77777777" w:rsidR="00B778D7" w:rsidRDefault="00B778D7" w:rsidP="00ED04F4">
            <w:pPr>
              <w:tabs>
                <w:tab w:val="left" w:pos="567"/>
              </w:tabs>
              <w:jc w:val="center"/>
              <w:rPr>
                <w:b/>
                <w:sz w:val="22"/>
                <w:szCs w:val="22"/>
              </w:rPr>
            </w:pPr>
            <w:r>
              <w:rPr>
                <w:b/>
                <w:sz w:val="22"/>
                <w:szCs w:val="22"/>
              </w:rPr>
              <w:t>Planuojamų išlaidų kainos pagrindimas</w:t>
            </w:r>
          </w:p>
          <w:p w14:paraId="0FB2D90F" w14:textId="77777777" w:rsidR="00B778D7" w:rsidRDefault="00B778D7" w:rsidP="00ED04F4">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B3DDBDB" w14:textId="77777777" w:rsidR="00B778D7" w:rsidRDefault="00B778D7" w:rsidP="00ED04F4">
            <w:pPr>
              <w:tabs>
                <w:tab w:val="left" w:pos="567"/>
              </w:tabs>
              <w:jc w:val="center"/>
              <w:rPr>
                <w:b/>
                <w:sz w:val="22"/>
                <w:szCs w:val="22"/>
              </w:rPr>
            </w:pPr>
            <w:r>
              <w:rPr>
                <w:b/>
                <w:sz w:val="22"/>
                <w:szCs w:val="22"/>
              </w:rPr>
              <w:t>Planuojamų išlaidų suma, Eur (įskaitant nuosavą indėlį)</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F283E5E" w14:textId="77777777" w:rsidR="00B778D7" w:rsidRDefault="00B778D7" w:rsidP="00ED04F4">
            <w:pPr>
              <w:tabs>
                <w:tab w:val="left" w:pos="567"/>
              </w:tabs>
              <w:jc w:val="center"/>
              <w:rPr>
                <w:b/>
                <w:sz w:val="22"/>
                <w:szCs w:val="22"/>
              </w:rPr>
            </w:pPr>
          </w:p>
          <w:p w14:paraId="75ED85DF" w14:textId="77777777" w:rsidR="00B778D7" w:rsidRDefault="00B778D7" w:rsidP="00ED04F4">
            <w:pPr>
              <w:tabs>
                <w:tab w:val="left" w:pos="567"/>
              </w:tabs>
              <w:jc w:val="center"/>
              <w:rPr>
                <w:b/>
                <w:sz w:val="22"/>
                <w:szCs w:val="22"/>
              </w:rPr>
            </w:pPr>
          </w:p>
          <w:p w14:paraId="3435A13E" w14:textId="77777777" w:rsidR="00B778D7" w:rsidRDefault="00B778D7" w:rsidP="00ED04F4">
            <w:pPr>
              <w:tabs>
                <w:tab w:val="left" w:pos="567"/>
              </w:tabs>
              <w:jc w:val="center"/>
              <w:rPr>
                <w:b/>
                <w:sz w:val="22"/>
                <w:szCs w:val="22"/>
              </w:rPr>
            </w:pPr>
            <w:r>
              <w:rPr>
                <w:b/>
                <w:sz w:val="22"/>
                <w:szCs w:val="22"/>
              </w:rPr>
              <w:t>Prašoma finansuoti suma, Eur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8778A4A" w14:textId="77777777" w:rsidR="00B778D7" w:rsidRDefault="00B778D7" w:rsidP="00ED04F4">
            <w:pPr>
              <w:tabs>
                <w:tab w:val="left" w:pos="567"/>
              </w:tabs>
              <w:jc w:val="center"/>
              <w:rPr>
                <w:b/>
                <w:sz w:val="22"/>
                <w:szCs w:val="22"/>
              </w:rPr>
            </w:pPr>
          </w:p>
          <w:p w14:paraId="6D00E649" w14:textId="77777777" w:rsidR="00B778D7" w:rsidRDefault="00B778D7" w:rsidP="00ED04F4">
            <w:pPr>
              <w:tabs>
                <w:tab w:val="left" w:pos="567"/>
              </w:tabs>
              <w:jc w:val="center"/>
              <w:rPr>
                <w:b/>
                <w:sz w:val="22"/>
                <w:szCs w:val="22"/>
              </w:rPr>
            </w:pPr>
            <w:r>
              <w:rPr>
                <w:b/>
                <w:sz w:val="22"/>
                <w:szCs w:val="22"/>
              </w:rPr>
              <w:t>Prašoma finansuoti suma, Eur su PVM</w:t>
            </w:r>
          </w:p>
        </w:tc>
      </w:tr>
      <w:tr w:rsidR="00B778D7" w14:paraId="051AE26E" w14:textId="77777777" w:rsidTr="00F35E56">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A6A8C0A" w14:textId="77777777" w:rsidR="00B778D7" w:rsidRDefault="00B778D7" w:rsidP="00ED04F4">
            <w:pPr>
              <w:rPr>
                <w:b/>
                <w:sz w:val="22"/>
                <w:szCs w:val="22"/>
              </w:rPr>
            </w:pPr>
          </w:p>
        </w:tc>
        <w:tc>
          <w:tcPr>
            <w:tcW w:w="3974" w:type="dxa"/>
            <w:vMerge/>
            <w:tcBorders>
              <w:top w:val="single" w:sz="4" w:space="0" w:color="auto"/>
              <w:left w:val="single" w:sz="4" w:space="0" w:color="auto"/>
              <w:bottom w:val="single" w:sz="4" w:space="0" w:color="auto"/>
              <w:right w:val="single" w:sz="4" w:space="0" w:color="auto"/>
            </w:tcBorders>
            <w:vAlign w:val="center"/>
            <w:hideMark/>
          </w:tcPr>
          <w:p w14:paraId="448B38D8" w14:textId="77777777" w:rsidR="00B778D7" w:rsidRDefault="00B778D7" w:rsidP="00ED04F4">
            <w:pPr>
              <w:rPr>
                <w:b/>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C108ED0" w14:textId="77777777" w:rsidR="00B778D7" w:rsidRDefault="00B778D7" w:rsidP="00ED04F4">
            <w:pP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437AF6" w14:textId="77777777" w:rsidR="00B778D7" w:rsidRDefault="00B778D7" w:rsidP="00ED04F4">
            <w:pPr>
              <w:tabs>
                <w:tab w:val="left" w:pos="567"/>
              </w:tabs>
              <w:jc w:val="center"/>
              <w:rPr>
                <w:b/>
                <w:sz w:val="22"/>
                <w:szCs w:val="22"/>
              </w:rPr>
            </w:pPr>
            <w:r>
              <w:rPr>
                <w:b/>
                <w:sz w:val="22"/>
                <w:szCs w:val="22"/>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D0E817" w14:textId="77777777" w:rsidR="00B778D7" w:rsidRDefault="00B778D7" w:rsidP="00ED04F4">
            <w:pPr>
              <w:tabs>
                <w:tab w:val="left" w:pos="567"/>
              </w:tabs>
              <w:jc w:val="center"/>
              <w:rPr>
                <w:b/>
                <w:sz w:val="22"/>
                <w:szCs w:val="22"/>
              </w:rPr>
            </w:pPr>
            <w:r>
              <w:rPr>
                <w:b/>
                <w:sz w:val="22"/>
                <w:szCs w:val="22"/>
              </w:rPr>
              <w:t>PVM</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648117" w14:textId="77777777" w:rsidR="00B778D7" w:rsidRDefault="00B778D7" w:rsidP="00ED04F4">
            <w:pPr>
              <w:tabs>
                <w:tab w:val="left" w:pos="567"/>
              </w:tabs>
              <w:jc w:val="center"/>
              <w:rPr>
                <w:b/>
                <w:sz w:val="22"/>
                <w:szCs w:val="22"/>
              </w:rPr>
            </w:pPr>
            <w:r>
              <w:rPr>
                <w:b/>
                <w:sz w:val="22"/>
                <w:szCs w:val="22"/>
              </w:rPr>
              <w:t>su PVM</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8B914D0" w14:textId="77777777" w:rsidR="00B778D7" w:rsidRDefault="00B778D7" w:rsidP="00ED04F4">
            <w:pPr>
              <w:tabs>
                <w:tab w:val="left" w:pos="567"/>
              </w:tabs>
              <w:jc w:val="center"/>
              <w:rPr>
                <w:b/>
                <w:sz w:val="22"/>
                <w:szCs w:val="22"/>
              </w:rPr>
            </w:pPr>
            <w:r>
              <w:rPr>
                <w:b/>
                <w:sz w:val="22"/>
                <w:szCs w:val="22"/>
              </w:rPr>
              <w:t xml:space="preserve">Iš jų, veiklų rangos išlaidų suma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605803" w14:textId="77777777" w:rsidR="00B778D7" w:rsidRDefault="00B778D7" w:rsidP="00ED04F4">
            <w:pPr>
              <w:rPr>
                <w:b/>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E1D4CDF" w14:textId="77777777" w:rsidR="00B778D7" w:rsidRDefault="00B778D7" w:rsidP="00ED04F4">
            <w:pPr>
              <w:rPr>
                <w:b/>
                <w:sz w:val="22"/>
                <w:szCs w:val="22"/>
              </w:rPr>
            </w:pPr>
          </w:p>
        </w:tc>
      </w:tr>
      <w:tr w:rsidR="00B778D7" w14:paraId="4F7A87A4" w14:textId="77777777" w:rsidTr="00F35E5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6D3A26" w14:textId="77777777" w:rsidR="00B778D7" w:rsidRDefault="00B778D7" w:rsidP="00ED04F4">
            <w:pPr>
              <w:tabs>
                <w:tab w:val="left" w:pos="567"/>
              </w:tabs>
              <w:rPr>
                <w:b/>
                <w:sz w:val="22"/>
                <w:szCs w:val="22"/>
              </w:rPr>
            </w:pPr>
            <w:r>
              <w:rPr>
                <w:b/>
                <w:sz w:val="22"/>
                <w:szCs w:val="22"/>
              </w:rPr>
              <w:t>5.1.</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05CB9BE" w14:textId="231C53FD" w:rsidR="00B778D7" w:rsidRDefault="00B778D7" w:rsidP="00ED04F4">
            <w:pPr>
              <w:tabs>
                <w:tab w:val="left" w:pos="567"/>
              </w:tabs>
              <w:jc w:val="both"/>
              <w:rPr>
                <w:b/>
                <w:sz w:val="22"/>
                <w:szCs w:val="22"/>
              </w:rPr>
            </w:pPr>
            <w:r>
              <w:rPr>
                <w:b/>
                <w:sz w:val="22"/>
                <w:szCs w:val="22"/>
              </w:rPr>
              <w:t xml:space="preserve">Planuojamos išlaidos </w:t>
            </w:r>
            <w:r w:rsidRPr="00BA7A0C">
              <w:rPr>
                <w:b/>
                <w:sz w:val="22"/>
                <w:szCs w:val="22"/>
              </w:rPr>
              <w:t>grindžiamos pagal Aprašą, skirtą VPS priemonei</w:t>
            </w:r>
            <w:r w:rsidR="00BA7A0C" w:rsidRPr="00BA7A0C">
              <w:rPr>
                <w:b/>
                <w:sz w:val="22"/>
                <w:szCs w:val="22"/>
              </w:rPr>
              <w:t xml:space="preserve"> „</w:t>
            </w:r>
            <w:r w:rsidR="00BA7A0C" w:rsidRPr="00BA7A0C">
              <w:rPr>
                <w:b/>
                <w:color w:val="000000"/>
                <w:sz w:val="22"/>
                <w:szCs w:val="22"/>
              </w:rPr>
              <w:t>Vietos projektų pareiškėjų ir vykdytojų mokymas, įgūdžių įgijimas (kai mokymai susiję su VPS priemonėmis)“</w:t>
            </w:r>
            <w:r w:rsidRPr="00BA7A0C">
              <w:rPr>
                <w:b/>
                <w:sz w:val="22"/>
                <w:szCs w:val="22"/>
              </w:rPr>
              <w:t xml:space="preserve">, </w:t>
            </w:r>
            <w:r w:rsidR="00BA7A0C" w:rsidRPr="00BA7A0C">
              <w:rPr>
                <w:b/>
                <w:sz w:val="22"/>
                <w:szCs w:val="22"/>
              </w:rPr>
              <w:t>patvirtintą VPS vykdytojos Kėdainių rajono vietos veiklos grupės 2022 m. vasario 23 d.  valdybos narių susirinkimo sprendimu (protokolo Nr. 62).</w:t>
            </w:r>
          </w:p>
          <w:p w14:paraId="404E8444" w14:textId="63546DBC" w:rsidR="00B778D7" w:rsidRDefault="00B778D7" w:rsidP="00ED04F4">
            <w:pPr>
              <w:tabs>
                <w:tab w:val="left" w:pos="567"/>
              </w:tabs>
              <w:jc w:val="both"/>
              <w:rPr>
                <w:b/>
                <w:sz w:val="22"/>
                <w:szCs w:val="22"/>
              </w:rPr>
            </w:pPr>
            <w:r>
              <w:rPr>
                <w:b/>
                <w:sz w:val="22"/>
                <w:szCs w:val="22"/>
              </w:rPr>
              <w:t xml:space="preserve">Paramos lyginamoji dalis </w:t>
            </w:r>
            <w:r w:rsidR="00BA7A0C">
              <w:rPr>
                <w:b/>
                <w:sz w:val="22"/>
                <w:szCs w:val="22"/>
              </w:rPr>
              <w:t xml:space="preserve">100 </w:t>
            </w:r>
            <w:r>
              <w:rPr>
                <w:b/>
                <w:sz w:val="22"/>
                <w:szCs w:val="22"/>
              </w:rPr>
              <w:t>proc.</w:t>
            </w:r>
          </w:p>
          <w:p w14:paraId="1F35012B" w14:textId="6F58845D" w:rsidR="00B778D7" w:rsidRDefault="00B778D7" w:rsidP="00ED04F4">
            <w:pPr>
              <w:tabs>
                <w:tab w:val="left" w:pos="567"/>
              </w:tabs>
              <w:jc w:val="both"/>
              <w:rPr>
                <w:b/>
                <w:sz w:val="22"/>
                <w:szCs w:val="22"/>
              </w:rPr>
            </w:pPr>
            <w:r>
              <w:rPr>
                <w:b/>
                <w:sz w:val="22"/>
                <w:szCs w:val="22"/>
              </w:rPr>
              <w:t>Planuojamų išlaidų susiejimas su ES kaimo plėtros politikos sritimis –</w:t>
            </w:r>
            <w:r w:rsidR="00BA7A0C">
              <w:rPr>
                <w:b/>
                <w:sz w:val="22"/>
                <w:szCs w:val="22"/>
              </w:rPr>
              <w:t xml:space="preserve"> 1C</w:t>
            </w:r>
            <w:r>
              <w:rPr>
                <w:sz w:val="22"/>
                <w:szCs w:val="22"/>
              </w:rPr>
              <w:t>.</w:t>
            </w:r>
          </w:p>
        </w:tc>
      </w:tr>
      <w:tr w:rsidR="00B778D7" w14:paraId="58DC6085" w14:textId="77777777" w:rsidTr="00F35E56">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5BF47BB4" w14:textId="2EFDFDAC" w:rsidR="00B778D7" w:rsidRDefault="00B778D7" w:rsidP="00ED04F4">
            <w:pPr>
              <w:tabs>
                <w:tab w:val="left" w:pos="567"/>
              </w:tabs>
              <w:rPr>
                <w:b/>
                <w:sz w:val="22"/>
                <w:szCs w:val="22"/>
              </w:rPr>
            </w:pPr>
            <w:r>
              <w:rPr>
                <w:b/>
                <w:sz w:val="22"/>
                <w:szCs w:val="22"/>
              </w:rPr>
              <w:t>5.1.</w:t>
            </w:r>
            <w:r w:rsidR="000B6D24">
              <w:rPr>
                <w:b/>
                <w:sz w:val="22"/>
                <w:szCs w:val="22"/>
              </w:rPr>
              <w:t>1</w:t>
            </w:r>
            <w:r>
              <w:rPr>
                <w:b/>
                <w:sz w:val="22"/>
                <w:szCs w:val="22"/>
              </w:rPr>
              <w:t>.</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4D3A83BA" w14:textId="77777777" w:rsidR="00B778D7" w:rsidRDefault="00B778D7" w:rsidP="00ED04F4">
            <w:pPr>
              <w:tabs>
                <w:tab w:val="left" w:pos="567"/>
              </w:tabs>
              <w:jc w:val="both"/>
              <w:rPr>
                <w:i/>
                <w:sz w:val="22"/>
                <w:szCs w:val="22"/>
              </w:rPr>
            </w:pPr>
            <w:r>
              <w:rPr>
                <w:b/>
                <w:sz w:val="22"/>
                <w:szCs w:val="22"/>
              </w:rPr>
              <w:t>Darbų ir paslaugų įsigijimo:</w:t>
            </w:r>
          </w:p>
        </w:tc>
      </w:tr>
      <w:tr w:rsidR="00B778D7" w14:paraId="2F6C8898" w14:textId="77777777" w:rsidTr="00F35E56">
        <w:tc>
          <w:tcPr>
            <w:tcW w:w="983" w:type="dxa"/>
            <w:tcBorders>
              <w:top w:val="single" w:sz="4" w:space="0" w:color="auto"/>
              <w:left w:val="single" w:sz="4" w:space="0" w:color="auto"/>
              <w:bottom w:val="single" w:sz="4" w:space="0" w:color="auto"/>
              <w:right w:val="single" w:sz="4" w:space="0" w:color="auto"/>
            </w:tcBorders>
            <w:hideMark/>
          </w:tcPr>
          <w:p w14:paraId="196FA204" w14:textId="7AC68EFA" w:rsidR="00B778D7" w:rsidRDefault="00B778D7" w:rsidP="00ED04F4">
            <w:pPr>
              <w:tabs>
                <w:tab w:val="left" w:pos="567"/>
              </w:tabs>
              <w:rPr>
                <w:sz w:val="22"/>
                <w:szCs w:val="22"/>
              </w:rPr>
            </w:pPr>
            <w:r>
              <w:rPr>
                <w:sz w:val="22"/>
                <w:szCs w:val="22"/>
              </w:rPr>
              <w:t>5.1.</w:t>
            </w:r>
            <w:r w:rsidR="00674782">
              <w:rPr>
                <w:sz w:val="22"/>
                <w:szCs w:val="22"/>
              </w:rPr>
              <w:t>1</w:t>
            </w:r>
            <w:r>
              <w:rPr>
                <w:sz w:val="22"/>
                <w:szCs w:val="22"/>
              </w:rPr>
              <w:t>.1.</w:t>
            </w:r>
          </w:p>
        </w:tc>
        <w:tc>
          <w:tcPr>
            <w:tcW w:w="3974" w:type="dxa"/>
            <w:tcBorders>
              <w:top w:val="single" w:sz="4" w:space="0" w:color="auto"/>
              <w:left w:val="single" w:sz="4" w:space="0" w:color="auto"/>
              <w:bottom w:val="single" w:sz="4" w:space="0" w:color="auto"/>
              <w:right w:val="single" w:sz="4" w:space="0" w:color="auto"/>
            </w:tcBorders>
          </w:tcPr>
          <w:p w14:paraId="6AA722CE" w14:textId="50F643DD" w:rsidR="00B778D7" w:rsidRDefault="000B6D24" w:rsidP="00ED04F4">
            <w:pPr>
              <w:tabs>
                <w:tab w:val="left" w:pos="567"/>
              </w:tabs>
              <w:jc w:val="both"/>
              <w:rPr>
                <w:sz w:val="22"/>
                <w:szCs w:val="22"/>
              </w:rPr>
            </w:pPr>
            <w:r w:rsidRPr="00610C8F">
              <w:rPr>
                <w:color w:val="000000"/>
              </w:rPr>
              <w:t>atlygis lektoriams už suteiktas paslaugas;</w:t>
            </w:r>
          </w:p>
        </w:tc>
        <w:tc>
          <w:tcPr>
            <w:tcW w:w="3260" w:type="dxa"/>
            <w:tcBorders>
              <w:top w:val="single" w:sz="4" w:space="0" w:color="auto"/>
              <w:left w:val="single" w:sz="4" w:space="0" w:color="auto"/>
              <w:bottom w:val="single" w:sz="4" w:space="0" w:color="auto"/>
              <w:right w:val="single" w:sz="4" w:space="0" w:color="auto"/>
            </w:tcBorders>
          </w:tcPr>
          <w:p w14:paraId="28EF313F" w14:textId="77777777" w:rsidR="00B778D7" w:rsidRDefault="00B778D7" w:rsidP="00ED04F4">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4113C0" w14:textId="77777777" w:rsidR="00B778D7" w:rsidRDefault="00B778D7" w:rsidP="00ED04F4">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0A9FB31A" w14:textId="77777777" w:rsidR="00B778D7" w:rsidRDefault="00B778D7" w:rsidP="00ED04F4">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2BA693C9" w14:textId="77777777" w:rsidR="00B778D7" w:rsidRDefault="00B778D7"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080475C" w14:textId="77777777" w:rsidR="00B778D7" w:rsidRDefault="00B778D7"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43E56E2" w14:textId="77777777" w:rsidR="00B778D7" w:rsidRDefault="00B778D7" w:rsidP="00ED04F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697FA5D" w14:textId="77777777" w:rsidR="00B778D7" w:rsidRDefault="00B778D7" w:rsidP="00ED04F4">
            <w:pPr>
              <w:tabs>
                <w:tab w:val="left" w:pos="567"/>
              </w:tabs>
              <w:jc w:val="both"/>
              <w:rPr>
                <w:sz w:val="22"/>
                <w:szCs w:val="22"/>
              </w:rPr>
            </w:pPr>
          </w:p>
        </w:tc>
      </w:tr>
      <w:tr w:rsidR="00B778D7" w14:paraId="15055CE7" w14:textId="77777777" w:rsidTr="00F35E56">
        <w:tc>
          <w:tcPr>
            <w:tcW w:w="983" w:type="dxa"/>
            <w:tcBorders>
              <w:top w:val="single" w:sz="4" w:space="0" w:color="auto"/>
              <w:left w:val="single" w:sz="4" w:space="0" w:color="auto"/>
              <w:bottom w:val="single" w:sz="4" w:space="0" w:color="auto"/>
              <w:right w:val="single" w:sz="4" w:space="0" w:color="auto"/>
            </w:tcBorders>
            <w:hideMark/>
          </w:tcPr>
          <w:p w14:paraId="71C0FBA5" w14:textId="5CDF5ACD" w:rsidR="00B778D7" w:rsidRDefault="00674782" w:rsidP="00ED04F4">
            <w:pPr>
              <w:tabs>
                <w:tab w:val="left" w:pos="567"/>
              </w:tabs>
              <w:rPr>
                <w:sz w:val="22"/>
                <w:szCs w:val="22"/>
              </w:rPr>
            </w:pPr>
            <w:r>
              <w:rPr>
                <w:sz w:val="22"/>
                <w:szCs w:val="22"/>
              </w:rPr>
              <w:t>5.1.1.2.</w:t>
            </w:r>
          </w:p>
        </w:tc>
        <w:tc>
          <w:tcPr>
            <w:tcW w:w="3974" w:type="dxa"/>
            <w:tcBorders>
              <w:top w:val="single" w:sz="4" w:space="0" w:color="auto"/>
              <w:left w:val="single" w:sz="4" w:space="0" w:color="auto"/>
              <w:bottom w:val="single" w:sz="4" w:space="0" w:color="auto"/>
              <w:right w:val="single" w:sz="4" w:space="0" w:color="auto"/>
            </w:tcBorders>
          </w:tcPr>
          <w:p w14:paraId="1382CD46" w14:textId="0B174AA9" w:rsidR="00B778D7" w:rsidRDefault="000B6D24" w:rsidP="00ED04F4">
            <w:pPr>
              <w:tabs>
                <w:tab w:val="left" w:pos="567"/>
              </w:tabs>
              <w:jc w:val="both"/>
              <w:rPr>
                <w:sz w:val="22"/>
                <w:szCs w:val="22"/>
              </w:rPr>
            </w:pPr>
            <w:r w:rsidRPr="00610C8F">
              <w:rPr>
                <w:color w:val="000000"/>
              </w:rPr>
              <w:t>patalpų, įrangos (mokymo įrangos, kompiuterių, demonstravimo technikos) nuoma;</w:t>
            </w:r>
          </w:p>
        </w:tc>
        <w:tc>
          <w:tcPr>
            <w:tcW w:w="3260" w:type="dxa"/>
            <w:tcBorders>
              <w:top w:val="single" w:sz="4" w:space="0" w:color="auto"/>
              <w:left w:val="single" w:sz="4" w:space="0" w:color="auto"/>
              <w:bottom w:val="single" w:sz="4" w:space="0" w:color="auto"/>
              <w:right w:val="single" w:sz="4" w:space="0" w:color="auto"/>
            </w:tcBorders>
          </w:tcPr>
          <w:p w14:paraId="1C09B24D" w14:textId="77777777" w:rsidR="00B778D7" w:rsidRDefault="00B778D7" w:rsidP="00ED04F4">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B09EC78" w14:textId="77777777" w:rsidR="00B778D7" w:rsidRDefault="00B778D7" w:rsidP="00ED04F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6C18FCA" w14:textId="77777777" w:rsidR="00B778D7" w:rsidRDefault="00B778D7" w:rsidP="00ED04F4">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4AB5E3D7" w14:textId="77777777" w:rsidR="00B778D7" w:rsidRDefault="00B778D7"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F2966F" w14:textId="77777777" w:rsidR="00B778D7" w:rsidRDefault="00B778D7"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B81E64E" w14:textId="77777777" w:rsidR="00B778D7" w:rsidRDefault="00B778D7" w:rsidP="00ED04F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16D3134" w14:textId="77777777" w:rsidR="00B778D7" w:rsidRDefault="00B778D7" w:rsidP="00ED04F4">
            <w:pPr>
              <w:tabs>
                <w:tab w:val="left" w:pos="567"/>
              </w:tabs>
              <w:jc w:val="both"/>
              <w:rPr>
                <w:sz w:val="22"/>
                <w:szCs w:val="22"/>
              </w:rPr>
            </w:pPr>
          </w:p>
        </w:tc>
      </w:tr>
      <w:tr w:rsidR="000B6D24" w14:paraId="31BFD591" w14:textId="77777777" w:rsidTr="00F35E56">
        <w:tc>
          <w:tcPr>
            <w:tcW w:w="983" w:type="dxa"/>
            <w:tcBorders>
              <w:top w:val="single" w:sz="4" w:space="0" w:color="auto"/>
              <w:left w:val="single" w:sz="4" w:space="0" w:color="auto"/>
              <w:bottom w:val="single" w:sz="4" w:space="0" w:color="auto"/>
              <w:right w:val="single" w:sz="4" w:space="0" w:color="auto"/>
            </w:tcBorders>
          </w:tcPr>
          <w:p w14:paraId="219995F3" w14:textId="69571800" w:rsidR="000B6D24" w:rsidRDefault="00674782" w:rsidP="00ED04F4">
            <w:pPr>
              <w:tabs>
                <w:tab w:val="left" w:pos="567"/>
              </w:tabs>
              <w:rPr>
                <w:sz w:val="22"/>
                <w:szCs w:val="22"/>
              </w:rPr>
            </w:pPr>
            <w:r>
              <w:rPr>
                <w:sz w:val="22"/>
                <w:szCs w:val="22"/>
              </w:rPr>
              <w:t>5.1.1.3.</w:t>
            </w:r>
          </w:p>
        </w:tc>
        <w:tc>
          <w:tcPr>
            <w:tcW w:w="3974" w:type="dxa"/>
            <w:tcBorders>
              <w:top w:val="single" w:sz="4" w:space="0" w:color="auto"/>
              <w:left w:val="single" w:sz="4" w:space="0" w:color="auto"/>
              <w:bottom w:val="single" w:sz="4" w:space="0" w:color="auto"/>
              <w:right w:val="single" w:sz="4" w:space="0" w:color="auto"/>
            </w:tcBorders>
          </w:tcPr>
          <w:p w14:paraId="1C1A4281" w14:textId="101B617B" w:rsidR="000B6D24" w:rsidRPr="00610C8F" w:rsidRDefault="000B6D24" w:rsidP="00ED04F4">
            <w:pPr>
              <w:tabs>
                <w:tab w:val="left" w:pos="567"/>
              </w:tabs>
              <w:jc w:val="both"/>
              <w:rPr>
                <w:color w:val="000000"/>
              </w:rPr>
            </w:pPr>
            <w:r w:rsidRPr="00610C8F">
              <w:rPr>
                <w:color w:val="000000"/>
              </w:rPr>
              <w:t xml:space="preserve">mokymų </w:t>
            </w:r>
            <w:proofErr w:type="spellStart"/>
            <w:r w:rsidRPr="00610C8F">
              <w:rPr>
                <w:color w:val="000000"/>
              </w:rPr>
              <w:t>dalomosios</w:t>
            </w:r>
            <w:proofErr w:type="spellEnd"/>
            <w:r w:rsidRPr="00610C8F">
              <w:rPr>
                <w:color w:val="000000"/>
              </w:rPr>
              <w:t xml:space="preserve"> medžiagos parengimas ir įsigijimas (dauginimas, įrišimas);</w:t>
            </w:r>
          </w:p>
        </w:tc>
        <w:tc>
          <w:tcPr>
            <w:tcW w:w="3260" w:type="dxa"/>
            <w:tcBorders>
              <w:top w:val="single" w:sz="4" w:space="0" w:color="auto"/>
              <w:left w:val="single" w:sz="4" w:space="0" w:color="auto"/>
              <w:bottom w:val="single" w:sz="4" w:space="0" w:color="auto"/>
              <w:right w:val="single" w:sz="4" w:space="0" w:color="auto"/>
            </w:tcBorders>
          </w:tcPr>
          <w:p w14:paraId="3675FD52" w14:textId="77777777" w:rsidR="000B6D24" w:rsidRDefault="000B6D24" w:rsidP="00ED04F4">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83FDF1" w14:textId="77777777" w:rsidR="000B6D24" w:rsidRDefault="000B6D24" w:rsidP="00ED04F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DB1E782" w14:textId="77777777" w:rsidR="000B6D24" w:rsidRDefault="000B6D24" w:rsidP="00ED04F4">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D0B41B7" w14:textId="77777777" w:rsidR="000B6D24" w:rsidRDefault="000B6D24"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3E4DB00" w14:textId="77777777" w:rsidR="000B6D24" w:rsidRDefault="000B6D24"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DB280D1" w14:textId="77777777" w:rsidR="000B6D24" w:rsidRDefault="000B6D24" w:rsidP="00ED04F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04A878" w14:textId="77777777" w:rsidR="000B6D24" w:rsidRDefault="000B6D24" w:rsidP="00ED04F4">
            <w:pPr>
              <w:tabs>
                <w:tab w:val="left" w:pos="567"/>
              </w:tabs>
              <w:jc w:val="both"/>
              <w:rPr>
                <w:sz w:val="22"/>
                <w:szCs w:val="22"/>
              </w:rPr>
            </w:pPr>
          </w:p>
        </w:tc>
      </w:tr>
      <w:tr w:rsidR="000B6D24" w14:paraId="0F381627" w14:textId="77777777" w:rsidTr="00F35E56">
        <w:tc>
          <w:tcPr>
            <w:tcW w:w="983" w:type="dxa"/>
            <w:tcBorders>
              <w:top w:val="single" w:sz="4" w:space="0" w:color="auto"/>
              <w:left w:val="single" w:sz="4" w:space="0" w:color="auto"/>
              <w:bottom w:val="single" w:sz="4" w:space="0" w:color="auto"/>
              <w:right w:val="single" w:sz="4" w:space="0" w:color="auto"/>
            </w:tcBorders>
          </w:tcPr>
          <w:p w14:paraId="7F6FD692" w14:textId="4194F1DD" w:rsidR="000B6D24" w:rsidRDefault="00674782" w:rsidP="00ED04F4">
            <w:pPr>
              <w:tabs>
                <w:tab w:val="left" w:pos="567"/>
              </w:tabs>
              <w:rPr>
                <w:sz w:val="22"/>
                <w:szCs w:val="22"/>
              </w:rPr>
            </w:pPr>
            <w:r>
              <w:rPr>
                <w:sz w:val="22"/>
                <w:szCs w:val="22"/>
              </w:rPr>
              <w:t>5.1.1.4.</w:t>
            </w:r>
          </w:p>
        </w:tc>
        <w:tc>
          <w:tcPr>
            <w:tcW w:w="3974" w:type="dxa"/>
            <w:tcBorders>
              <w:top w:val="single" w:sz="4" w:space="0" w:color="auto"/>
              <w:left w:val="single" w:sz="4" w:space="0" w:color="auto"/>
              <w:bottom w:val="single" w:sz="4" w:space="0" w:color="auto"/>
              <w:right w:val="single" w:sz="4" w:space="0" w:color="auto"/>
            </w:tcBorders>
          </w:tcPr>
          <w:p w14:paraId="0087A1DE" w14:textId="0AB20B4C" w:rsidR="000B6D24" w:rsidRPr="00610C8F" w:rsidRDefault="000B6D24" w:rsidP="00ED04F4">
            <w:pPr>
              <w:tabs>
                <w:tab w:val="left" w:pos="567"/>
              </w:tabs>
              <w:jc w:val="both"/>
              <w:rPr>
                <w:color w:val="000000"/>
              </w:rPr>
            </w:pPr>
            <w:r w:rsidRPr="00610C8F">
              <w:t>mokymų metodinės medžiagos maketavimo ir leidybos paslauga;</w:t>
            </w:r>
          </w:p>
        </w:tc>
        <w:tc>
          <w:tcPr>
            <w:tcW w:w="3260" w:type="dxa"/>
            <w:tcBorders>
              <w:top w:val="single" w:sz="4" w:space="0" w:color="auto"/>
              <w:left w:val="single" w:sz="4" w:space="0" w:color="auto"/>
              <w:bottom w:val="single" w:sz="4" w:space="0" w:color="auto"/>
              <w:right w:val="single" w:sz="4" w:space="0" w:color="auto"/>
            </w:tcBorders>
          </w:tcPr>
          <w:p w14:paraId="6E597AD1" w14:textId="77777777" w:rsidR="000B6D24" w:rsidRDefault="000B6D24" w:rsidP="00ED04F4">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C99477" w14:textId="77777777" w:rsidR="000B6D24" w:rsidRDefault="000B6D24" w:rsidP="00ED04F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5519E3A" w14:textId="77777777" w:rsidR="000B6D24" w:rsidRDefault="000B6D24" w:rsidP="00ED04F4">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73000CB" w14:textId="77777777" w:rsidR="000B6D24" w:rsidRDefault="000B6D24"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79B50E6" w14:textId="77777777" w:rsidR="000B6D24" w:rsidRDefault="000B6D24"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C7B69A2" w14:textId="77777777" w:rsidR="000B6D24" w:rsidRDefault="000B6D24" w:rsidP="00ED04F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5906324" w14:textId="77777777" w:rsidR="000B6D24" w:rsidRDefault="000B6D24" w:rsidP="00ED04F4">
            <w:pPr>
              <w:tabs>
                <w:tab w:val="left" w:pos="567"/>
              </w:tabs>
              <w:jc w:val="both"/>
              <w:rPr>
                <w:sz w:val="22"/>
                <w:szCs w:val="22"/>
              </w:rPr>
            </w:pPr>
          </w:p>
        </w:tc>
      </w:tr>
      <w:tr w:rsidR="000B6D24" w14:paraId="435AA103" w14:textId="77777777" w:rsidTr="00F35E56">
        <w:tc>
          <w:tcPr>
            <w:tcW w:w="983" w:type="dxa"/>
            <w:tcBorders>
              <w:top w:val="single" w:sz="4" w:space="0" w:color="auto"/>
              <w:left w:val="single" w:sz="4" w:space="0" w:color="auto"/>
              <w:bottom w:val="single" w:sz="4" w:space="0" w:color="auto"/>
              <w:right w:val="single" w:sz="4" w:space="0" w:color="auto"/>
            </w:tcBorders>
          </w:tcPr>
          <w:p w14:paraId="7FB98F9A" w14:textId="0FE8F482" w:rsidR="000B6D24" w:rsidRDefault="00674782" w:rsidP="00ED04F4">
            <w:pPr>
              <w:tabs>
                <w:tab w:val="left" w:pos="567"/>
              </w:tabs>
              <w:rPr>
                <w:sz w:val="22"/>
                <w:szCs w:val="22"/>
              </w:rPr>
            </w:pPr>
            <w:r>
              <w:rPr>
                <w:sz w:val="22"/>
                <w:szCs w:val="22"/>
              </w:rPr>
              <w:t>5.1.1.5.</w:t>
            </w:r>
          </w:p>
        </w:tc>
        <w:tc>
          <w:tcPr>
            <w:tcW w:w="3974" w:type="dxa"/>
            <w:tcBorders>
              <w:top w:val="single" w:sz="4" w:space="0" w:color="auto"/>
              <w:left w:val="single" w:sz="4" w:space="0" w:color="auto"/>
              <w:bottom w:val="single" w:sz="4" w:space="0" w:color="auto"/>
              <w:right w:val="single" w:sz="4" w:space="0" w:color="auto"/>
            </w:tcBorders>
          </w:tcPr>
          <w:p w14:paraId="0CC6F53E" w14:textId="61F54FF0" w:rsidR="000B6D24" w:rsidRPr="00610C8F" w:rsidRDefault="000B6D24" w:rsidP="00ED04F4">
            <w:pPr>
              <w:tabs>
                <w:tab w:val="left" w:pos="567"/>
              </w:tabs>
              <w:jc w:val="both"/>
            </w:pPr>
            <w:r w:rsidRPr="00610C8F">
              <w:t>mokymų dalyvių maitinimo paslauga;</w:t>
            </w:r>
          </w:p>
        </w:tc>
        <w:tc>
          <w:tcPr>
            <w:tcW w:w="3260" w:type="dxa"/>
            <w:tcBorders>
              <w:top w:val="single" w:sz="4" w:space="0" w:color="auto"/>
              <w:left w:val="single" w:sz="4" w:space="0" w:color="auto"/>
              <w:bottom w:val="single" w:sz="4" w:space="0" w:color="auto"/>
              <w:right w:val="single" w:sz="4" w:space="0" w:color="auto"/>
            </w:tcBorders>
          </w:tcPr>
          <w:p w14:paraId="47BB0D63" w14:textId="77777777" w:rsidR="000B6D24" w:rsidRDefault="000B6D24" w:rsidP="00ED04F4">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FD5BD7" w14:textId="77777777" w:rsidR="000B6D24" w:rsidRDefault="000B6D24" w:rsidP="00ED04F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BB92EE2" w14:textId="77777777" w:rsidR="000B6D24" w:rsidRDefault="000B6D24" w:rsidP="00ED04F4">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A485D9A" w14:textId="77777777" w:rsidR="000B6D24" w:rsidRDefault="000B6D24"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53BE46A" w14:textId="77777777" w:rsidR="000B6D24" w:rsidRDefault="000B6D24"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5B69FEF" w14:textId="77777777" w:rsidR="000B6D24" w:rsidRDefault="000B6D24" w:rsidP="00ED04F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225D1A" w14:textId="77777777" w:rsidR="000B6D24" w:rsidRDefault="000B6D24" w:rsidP="00ED04F4">
            <w:pPr>
              <w:tabs>
                <w:tab w:val="left" w:pos="567"/>
              </w:tabs>
              <w:jc w:val="both"/>
              <w:rPr>
                <w:sz w:val="22"/>
                <w:szCs w:val="22"/>
              </w:rPr>
            </w:pPr>
          </w:p>
        </w:tc>
      </w:tr>
      <w:tr w:rsidR="000B6D24" w14:paraId="687098DE" w14:textId="77777777" w:rsidTr="00F35E56">
        <w:tc>
          <w:tcPr>
            <w:tcW w:w="983" w:type="dxa"/>
            <w:tcBorders>
              <w:top w:val="single" w:sz="4" w:space="0" w:color="auto"/>
              <w:left w:val="single" w:sz="4" w:space="0" w:color="auto"/>
              <w:bottom w:val="single" w:sz="4" w:space="0" w:color="auto"/>
              <w:right w:val="single" w:sz="4" w:space="0" w:color="auto"/>
            </w:tcBorders>
          </w:tcPr>
          <w:p w14:paraId="206974A1" w14:textId="438CCB7E" w:rsidR="000B6D24" w:rsidRDefault="00674782" w:rsidP="00ED04F4">
            <w:pPr>
              <w:tabs>
                <w:tab w:val="left" w:pos="567"/>
              </w:tabs>
              <w:rPr>
                <w:sz w:val="22"/>
                <w:szCs w:val="22"/>
              </w:rPr>
            </w:pPr>
            <w:r>
              <w:rPr>
                <w:sz w:val="22"/>
                <w:szCs w:val="22"/>
              </w:rPr>
              <w:t>5.1.1.6.</w:t>
            </w:r>
          </w:p>
        </w:tc>
        <w:tc>
          <w:tcPr>
            <w:tcW w:w="3974" w:type="dxa"/>
            <w:tcBorders>
              <w:top w:val="single" w:sz="4" w:space="0" w:color="auto"/>
              <w:left w:val="single" w:sz="4" w:space="0" w:color="auto"/>
              <w:bottom w:val="single" w:sz="4" w:space="0" w:color="auto"/>
              <w:right w:val="single" w:sz="4" w:space="0" w:color="auto"/>
            </w:tcBorders>
          </w:tcPr>
          <w:p w14:paraId="08AC163D" w14:textId="3671690A" w:rsidR="000B6D24" w:rsidRPr="00610C8F" w:rsidRDefault="000B6D24" w:rsidP="00ED04F4">
            <w:pPr>
              <w:tabs>
                <w:tab w:val="left" w:pos="567"/>
              </w:tabs>
              <w:jc w:val="both"/>
            </w:pPr>
            <w:r w:rsidRPr="00610C8F">
              <w:t>kitos, su mokymų organizavimu susijusios, paslaugos.</w:t>
            </w:r>
          </w:p>
        </w:tc>
        <w:tc>
          <w:tcPr>
            <w:tcW w:w="3260" w:type="dxa"/>
            <w:tcBorders>
              <w:top w:val="single" w:sz="4" w:space="0" w:color="auto"/>
              <w:left w:val="single" w:sz="4" w:space="0" w:color="auto"/>
              <w:bottom w:val="single" w:sz="4" w:space="0" w:color="auto"/>
              <w:right w:val="single" w:sz="4" w:space="0" w:color="auto"/>
            </w:tcBorders>
          </w:tcPr>
          <w:p w14:paraId="4CDDDC27" w14:textId="77777777" w:rsidR="000B6D24" w:rsidRDefault="000B6D24" w:rsidP="00ED04F4">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653B4A2" w14:textId="77777777" w:rsidR="000B6D24" w:rsidRDefault="000B6D24" w:rsidP="00ED04F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4459D59" w14:textId="77777777" w:rsidR="000B6D24" w:rsidRDefault="000B6D24" w:rsidP="00ED04F4">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DB2016C" w14:textId="77777777" w:rsidR="000B6D24" w:rsidRDefault="000B6D24"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0ED7EE0" w14:textId="77777777" w:rsidR="000B6D24" w:rsidRDefault="000B6D24"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2292DEB" w14:textId="77777777" w:rsidR="000B6D24" w:rsidRDefault="000B6D24" w:rsidP="00ED04F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D36258" w14:textId="77777777" w:rsidR="000B6D24" w:rsidRDefault="000B6D24" w:rsidP="00ED04F4">
            <w:pPr>
              <w:tabs>
                <w:tab w:val="left" w:pos="567"/>
              </w:tabs>
              <w:jc w:val="both"/>
              <w:rPr>
                <w:sz w:val="22"/>
                <w:szCs w:val="22"/>
              </w:rPr>
            </w:pPr>
          </w:p>
        </w:tc>
      </w:tr>
      <w:tr w:rsidR="000B6D24" w14:paraId="1CA3666C" w14:textId="77777777" w:rsidTr="000B6D24">
        <w:tc>
          <w:tcPr>
            <w:tcW w:w="983" w:type="dxa"/>
            <w:tcBorders>
              <w:top w:val="single" w:sz="4" w:space="0" w:color="auto"/>
              <w:left w:val="single" w:sz="4" w:space="0" w:color="auto"/>
              <w:bottom w:val="single" w:sz="4" w:space="0" w:color="auto"/>
              <w:right w:val="nil"/>
            </w:tcBorders>
          </w:tcPr>
          <w:p w14:paraId="21650C64" w14:textId="70D56740" w:rsidR="000B6D24" w:rsidRDefault="00674782" w:rsidP="00ED04F4">
            <w:pPr>
              <w:tabs>
                <w:tab w:val="left" w:pos="567"/>
              </w:tabs>
              <w:jc w:val="both"/>
              <w:rPr>
                <w:sz w:val="22"/>
                <w:szCs w:val="22"/>
              </w:rPr>
            </w:pPr>
            <w:r>
              <w:rPr>
                <w:b/>
                <w:sz w:val="22"/>
                <w:szCs w:val="22"/>
              </w:rPr>
              <w:t>5.1.2.</w:t>
            </w:r>
          </w:p>
        </w:tc>
        <w:tc>
          <w:tcPr>
            <w:tcW w:w="11203" w:type="dxa"/>
            <w:gridSpan w:val="6"/>
            <w:tcBorders>
              <w:top w:val="single" w:sz="4" w:space="0" w:color="auto"/>
              <w:left w:val="single" w:sz="4" w:space="0" w:color="auto"/>
              <w:bottom w:val="single" w:sz="4" w:space="0" w:color="auto"/>
              <w:right w:val="nil"/>
            </w:tcBorders>
          </w:tcPr>
          <w:p w14:paraId="3B318055" w14:textId="2CFAC3A8" w:rsidR="000B6D24" w:rsidRPr="00674782" w:rsidRDefault="000B6D24" w:rsidP="00ED04F4">
            <w:pPr>
              <w:tabs>
                <w:tab w:val="left" w:pos="567"/>
              </w:tabs>
              <w:jc w:val="both"/>
              <w:rPr>
                <w:sz w:val="22"/>
                <w:szCs w:val="22"/>
              </w:rPr>
            </w:pPr>
            <w:r w:rsidRPr="00674782">
              <w:rPr>
                <w:b/>
                <w:sz w:val="22"/>
                <w:szCs w:val="22"/>
              </w:rPr>
              <w:t>Naujų priemonių ar prekių, kurios bus sunaudojamos vietos projekto įgyvendinimo metu, įsigijimo išlaidos:</w:t>
            </w:r>
          </w:p>
        </w:tc>
        <w:tc>
          <w:tcPr>
            <w:tcW w:w="2410" w:type="dxa"/>
            <w:gridSpan w:val="2"/>
            <w:tcBorders>
              <w:top w:val="single" w:sz="4" w:space="0" w:color="auto"/>
              <w:left w:val="nil"/>
              <w:bottom w:val="single" w:sz="4" w:space="0" w:color="auto"/>
              <w:right w:val="single" w:sz="4" w:space="0" w:color="auto"/>
            </w:tcBorders>
          </w:tcPr>
          <w:p w14:paraId="57F63D88" w14:textId="68590C15" w:rsidR="000B6D24" w:rsidRDefault="000B6D24" w:rsidP="00ED04F4">
            <w:pPr>
              <w:tabs>
                <w:tab w:val="left" w:pos="567"/>
              </w:tabs>
              <w:jc w:val="both"/>
              <w:rPr>
                <w:sz w:val="22"/>
                <w:szCs w:val="22"/>
              </w:rPr>
            </w:pPr>
          </w:p>
        </w:tc>
      </w:tr>
      <w:tr w:rsidR="000B6D24" w14:paraId="7CF05F9F" w14:textId="77777777" w:rsidTr="000B6D24">
        <w:tc>
          <w:tcPr>
            <w:tcW w:w="983" w:type="dxa"/>
            <w:tcBorders>
              <w:top w:val="single" w:sz="4" w:space="0" w:color="auto"/>
              <w:left w:val="single" w:sz="4" w:space="0" w:color="auto"/>
              <w:bottom w:val="single" w:sz="4" w:space="0" w:color="auto"/>
              <w:right w:val="nil"/>
            </w:tcBorders>
          </w:tcPr>
          <w:p w14:paraId="65B5E47E" w14:textId="198FE04F" w:rsidR="000B6D24" w:rsidRDefault="00674782" w:rsidP="00ED04F4">
            <w:pPr>
              <w:tabs>
                <w:tab w:val="left" w:pos="567"/>
              </w:tabs>
              <w:jc w:val="both"/>
              <w:rPr>
                <w:sz w:val="22"/>
                <w:szCs w:val="22"/>
              </w:rPr>
            </w:pPr>
            <w:r>
              <w:rPr>
                <w:sz w:val="22"/>
                <w:szCs w:val="22"/>
              </w:rPr>
              <w:lastRenderedPageBreak/>
              <w:t>5.1.2.1.</w:t>
            </w:r>
          </w:p>
        </w:tc>
        <w:tc>
          <w:tcPr>
            <w:tcW w:w="11203" w:type="dxa"/>
            <w:gridSpan w:val="6"/>
            <w:tcBorders>
              <w:top w:val="single" w:sz="4" w:space="0" w:color="auto"/>
              <w:left w:val="single" w:sz="4" w:space="0" w:color="auto"/>
              <w:bottom w:val="single" w:sz="4" w:space="0" w:color="auto"/>
              <w:right w:val="nil"/>
            </w:tcBorders>
          </w:tcPr>
          <w:p w14:paraId="0E0BA8A4" w14:textId="77777777" w:rsidR="000B6D24" w:rsidRDefault="000B6D24" w:rsidP="00ED04F4">
            <w:pPr>
              <w:tabs>
                <w:tab w:val="left" w:pos="567"/>
              </w:tabs>
              <w:jc w:val="both"/>
              <w:rPr>
                <w:b/>
              </w:rPr>
            </w:pPr>
          </w:p>
        </w:tc>
        <w:tc>
          <w:tcPr>
            <w:tcW w:w="2410" w:type="dxa"/>
            <w:gridSpan w:val="2"/>
            <w:tcBorders>
              <w:top w:val="single" w:sz="4" w:space="0" w:color="auto"/>
              <w:left w:val="nil"/>
              <w:bottom w:val="single" w:sz="4" w:space="0" w:color="auto"/>
              <w:right w:val="single" w:sz="4" w:space="0" w:color="auto"/>
            </w:tcBorders>
          </w:tcPr>
          <w:p w14:paraId="70516082" w14:textId="77777777" w:rsidR="000B6D24" w:rsidRDefault="000B6D24" w:rsidP="00ED04F4">
            <w:pPr>
              <w:tabs>
                <w:tab w:val="left" w:pos="567"/>
              </w:tabs>
              <w:jc w:val="both"/>
              <w:rPr>
                <w:sz w:val="22"/>
                <w:szCs w:val="22"/>
              </w:rPr>
            </w:pPr>
          </w:p>
        </w:tc>
      </w:tr>
      <w:tr w:rsidR="00B778D7" w14:paraId="6C6473E2" w14:textId="77777777" w:rsidTr="00F35E56">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9C9C890" w14:textId="77777777" w:rsidR="00B778D7" w:rsidRDefault="00B778D7" w:rsidP="00ED04F4">
            <w:pPr>
              <w:tabs>
                <w:tab w:val="left" w:pos="567"/>
              </w:tabs>
              <w:rPr>
                <w:b/>
                <w:sz w:val="22"/>
                <w:szCs w:val="22"/>
              </w:rPr>
            </w:pPr>
            <w:r>
              <w:rPr>
                <w:b/>
                <w:sz w:val="22"/>
                <w:szCs w:val="22"/>
              </w:rPr>
              <w:t>5.1.3.</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1D1FEA19" w14:textId="29CC75C8" w:rsidR="00B778D7" w:rsidRPr="00674782" w:rsidRDefault="00674782" w:rsidP="00ED04F4">
            <w:pPr>
              <w:tabs>
                <w:tab w:val="left" w:pos="567"/>
              </w:tabs>
              <w:jc w:val="both"/>
              <w:rPr>
                <w:sz w:val="22"/>
                <w:szCs w:val="22"/>
              </w:rPr>
            </w:pPr>
            <w:r w:rsidRPr="00674782">
              <w:rPr>
                <w:b/>
                <w:sz w:val="22"/>
                <w:szCs w:val="22"/>
              </w:rPr>
              <w:t>Vietos projekto bendrosios (viešinimo) išlaidos:</w:t>
            </w:r>
          </w:p>
        </w:tc>
      </w:tr>
      <w:tr w:rsidR="00B778D7" w14:paraId="627F9A2C" w14:textId="77777777" w:rsidTr="00F35E56">
        <w:tc>
          <w:tcPr>
            <w:tcW w:w="983" w:type="dxa"/>
            <w:tcBorders>
              <w:top w:val="single" w:sz="4" w:space="0" w:color="auto"/>
              <w:left w:val="single" w:sz="4" w:space="0" w:color="auto"/>
              <w:bottom w:val="single" w:sz="4" w:space="0" w:color="auto"/>
              <w:right w:val="single" w:sz="4" w:space="0" w:color="auto"/>
            </w:tcBorders>
            <w:hideMark/>
          </w:tcPr>
          <w:p w14:paraId="64BE84C8" w14:textId="77777777" w:rsidR="00B778D7" w:rsidRDefault="00B778D7" w:rsidP="00ED04F4">
            <w:pPr>
              <w:tabs>
                <w:tab w:val="left" w:pos="567"/>
              </w:tabs>
              <w:rPr>
                <w:sz w:val="22"/>
                <w:szCs w:val="22"/>
              </w:rPr>
            </w:pPr>
            <w:r>
              <w:rPr>
                <w:sz w:val="22"/>
                <w:szCs w:val="22"/>
              </w:rPr>
              <w:t>5.1.3.1.</w:t>
            </w:r>
          </w:p>
        </w:tc>
        <w:tc>
          <w:tcPr>
            <w:tcW w:w="3974" w:type="dxa"/>
            <w:tcBorders>
              <w:top w:val="single" w:sz="4" w:space="0" w:color="auto"/>
              <w:left w:val="single" w:sz="4" w:space="0" w:color="auto"/>
              <w:bottom w:val="single" w:sz="4" w:space="0" w:color="auto"/>
              <w:right w:val="single" w:sz="4" w:space="0" w:color="auto"/>
            </w:tcBorders>
          </w:tcPr>
          <w:p w14:paraId="7BF8EB35" w14:textId="77777777" w:rsidR="00B778D7" w:rsidRDefault="00B778D7" w:rsidP="00ED04F4">
            <w:pPr>
              <w:tabs>
                <w:tab w:val="left" w:pos="567"/>
              </w:tabs>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17644871" w14:textId="77777777" w:rsidR="00B778D7" w:rsidRDefault="00B778D7" w:rsidP="00ED04F4">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3BD803" w14:textId="77777777" w:rsidR="00B778D7" w:rsidRDefault="00B778D7" w:rsidP="00ED04F4">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7BDAD76F" w14:textId="77777777" w:rsidR="00B778D7" w:rsidRDefault="00B778D7" w:rsidP="00ED04F4">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1587B058" w14:textId="77777777" w:rsidR="00B778D7" w:rsidRDefault="00B778D7"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184CC8E" w14:textId="77777777" w:rsidR="00B778D7" w:rsidRDefault="00B778D7"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A819FC" w14:textId="77777777" w:rsidR="00B778D7" w:rsidRDefault="00B778D7" w:rsidP="00ED04F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1F9AD72" w14:textId="77777777" w:rsidR="00B778D7" w:rsidRDefault="00B778D7" w:rsidP="00ED04F4">
            <w:pPr>
              <w:tabs>
                <w:tab w:val="left" w:pos="567"/>
              </w:tabs>
              <w:jc w:val="both"/>
              <w:rPr>
                <w:sz w:val="22"/>
                <w:szCs w:val="22"/>
              </w:rPr>
            </w:pPr>
          </w:p>
        </w:tc>
      </w:tr>
      <w:tr w:rsidR="00B778D7" w14:paraId="43677C4B" w14:textId="77777777" w:rsidTr="00F35E56">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025DEEA" w14:textId="25E9DCD4" w:rsidR="00B778D7" w:rsidRDefault="00B778D7" w:rsidP="00ED04F4">
            <w:pPr>
              <w:tabs>
                <w:tab w:val="left" w:pos="567"/>
              </w:tabs>
              <w:rPr>
                <w:sz w:val="22"/>
                <w:szCs w:val="22"/>
              </w:rPr>
            </w:pPr>
            <w:r>
              <w:rPr>
                <w:b/>
                <w:sz w:val="22"/>
                <w:szCs w:val="22"/>
              </w:rPr>
              <w:t>5.1.</w:t>
            </w:r>
            <w:r w:rsidR="00F35E56">
              <w:rPr>
                <w:b/>
                <w:sz w:val="22"/>
                <w:szCs w:val="22"/>
              </w:rPr>
              <w:t>5</w:t>
            </w:r>
            <w:r>
              <w:rPr>
                <w:b/>
                <w:sz w:val="22"/>
                <w:szCs w:val="22"/>
              </w:rPr>
              <w:t>.</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7E5BBED" w14:textId="77777777" w:rsidR="00B778D7" w:rsidRDefault="00B778D7" w:rsidP="00ED04F4">
            <w:pPr>
              <w:tabs>
                <w:tab w:val="left" w:pos="567"/>
              </w:tabs>
              <w:jc w:val="both"/>
              <w:rPr>
                <w:b/>
                <w:sz w:val="22"/>
                <w:szCs w:val="22"/>
              </w:rPr>
            </w:pPr>
            <w:r>
              <w:rPr>
                <w:b/>
                <w:sz w:val="22"/>
                <w:szCs w:val="22"/>
              </w:rPr>
              <w:t>Netiesioginės išlaidos</w:t>
            </w:r>
          </w:p>
        </w:tc>
      </w:tr>
      <w:tr w:rsidR="00B778D7" w14:paraId="74B4986E" w14:textId="77777777" w:rsidTr="00F35E56">
        <w:tc>
          <w:tcPr>
            <w:tcW w:w="983" w:type="dxa"/>
            <w:tcBorders>
              <w:top w:val="single" w:sz="4" w:space="0" w:color="auto"/>
              <w:left w:val="single" w:sz="4" w:space="0" w:color="auto"/>
              <w:bottom w:val="single" w:sz="4" w:space="0" w:color="auto"/>
              <w:right w:val="single" w:sz="4" w:space="0" w:color="auto"/>
            </w:tcBorders>
            <w:hideMark/>
          </w:tcPr>
          <w:p w14:paraId="74181333" w14:textId="24B96098" w:rsidR="00B778D7" w:rsidRDefault="00B778D7" w:rsidP="00ED04F4">
            <w:pPr>
              <w:tabs>
                <w:tab w:val="left" w:pos="567"/>
              </w:tabs>
              <w:rPr>
                <w:sz w:val="22"/>
                <w:szCs w:val="22"/>
              </w:rPr>
            </w:pPr>
            <w:r>
              <w:rPr>
                <w:sz w:val="22"/>
                <w:szCs w:val="22"/>
              </w:rPr>
              <w:t>5.1.</w:t>
            </w:r>
            <w:r w:rsidR="00F35E56">
              <w:rPr>
                <w:sz w:val="22"/>
                <w:szCs w:val="22"/>
              </w:rPr>
              <w:t>5</w:t>
            </w:r>
            <w:r>
              <w:rPr>
                <w:sz w:val="22"/>
                <w:szCs w:val="22"/>
              </w:rPr>
              <w:t>.1.</w:t>
            </w:r>
          </w:p>
        </w:tc>
        <w:tc>
          <w:tcPr>
            <w:tcW w:w="7234" w:type="dxa"/>
            <w:gridSpan w:val="2"/>
            <w:tcBorders>
              <w:top w:val="single" w:sz="4" w:space="0" w:color="auto"/>
              <w:left w:val="single" w:sz="4" w:space="0" w:color="auto"/>
              <w:bottom w:val="single" w:sz="4" w:space="0" w:color="auto"/>
              <w:right w:val="single" w:sz="4" w:space="0" w:color="auto"/>
            </w:tcBorders>
            <w:hideMark/>
          </w:tcPr>
          <w:p w14:paraId="5AA57014" w14:textId="77777777" w:rsidR="00B778D7" w:rsidRDefault="00B778D7" w:rsidP="00ED04F4">
            <w:pPr>
              <w:rPr>
                <w:sz w:val="22"/>
                <w:szCs w:val="22"/>
              </w:rPr>
            </w:pPr>
            <w:r>
              <w:rPr>
                <w:sz w:val="22"/>
                <w:szCs w:val="22"/>
              </w:rPr>
              <w:t>Iš viso tiesioginių išlaidų, Eur</w:t>
            </w:r>
          </w:p>
        </w:tc>
        <w:tc>
          <w:tcPr>
            <w:tcW w:w="1134" w:type="dxa"/>
            <w:tcBorders>
              <w:top w:val="single" w:sz="4" w:space="0" w:color="auto"/>
              <w:left w:val="single" w:sz="4" w:space="0" w:color="auto"/>
              <w:bottom w:val="single" w:sz="4" w:space="0" w:color="auto"/>
              <w:right w:val="single" w:sz="4" w:space="0" w:color="auto"/>
            </w:tcBorders>
          </w:tcPr>
          <w:p w14:paraId="17C9A67B" w14:textId="77777777" w:rsidR="00B778D7" w:rsidRDefault="00B778D7" w:rsidP="00ED04F4">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046FC9" w14:textId="77777777" w:rsidR="00B778D7" w:rsidRDefault="00B778D7" w:rsidP="00ED04F4">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B414736" w14:textId="77777777" w:rsidR="00B778D7" w:rsidRDefault="00B778D7"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255D09D" w14:textId="77777777" w:rsidR="00B778D7" w:rsidRDefault="00B778D7"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130E364" w14:textId="77777777" w:rsidR="00B778D7" w:rsidRDefault="00B778D7" w:rsidP="00ED04F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902A53" w14:textId="77777777" w:rsidR="00B778D7" w:rsidRDefault="00B778D7" w:rsidP="00ED04F4">
            <w:pPr>
              <w:tabs>
                <w:tab w:val="left" w:pos="567"/>
              </w:tabs>
              <w:jc w:val="both"/>
              <w:rPr>
                <w:sz w:val="22"/>
                <w:szCs w:val="22"/>
              </w:rPr>
            </w:pPr>
          </w:p>
        </w:tc>
      </w:tr>
      <w:tr w:rsidR="00B778D7" w14:paraId="432D3D3C" w14:textId="77777777" w:rsidTr="00F35E56">
        <w:tc>
          <w:tcPr>
            <w:tcW w:w="983" w:type="dxa"/>
            <w:tcBorders>
              <w:top w:val="single" w:sz="4" w:space="0" w:color="auto"/>
              <w:left w:val="single" w:sz="4" w:space="0" w:color="auto"/>
              <w:bottom w:val="single" w:sz="4" w:space="0" w:color="auto"/>
              <w:right w:val="single" w:sz="4" w:space="0" w:color="auto"/>
            </w:tcBorders>
            <w:hideMark/>
          </w:tcPr>
          <w:p w14:paraId="4F4896F1" w14:textId="0E453CD0" w:rsidR="00B778D7" w:rsidRDefault="00B778D7" w:rsidP="00ED04F4">
            <w:pPr>
              <w:tabs>
                <w:tab w:val="left" w:pos="567"/>
              </w:tabs>
              <w:rPr>
                <w:sz w:val="22"/>
                <w:szCs w:val="22"/>
              </w:rPr>
            </w:pPr>
            <w:r>
              <w:rPr>
                <w:sz w:val="22"/>
                <w:szCs w:val="22"/>
              </w:rPr>
              <w:t>5.1.</w:t>
            </w:r>
            <w:r w:rsidR="00F35E56">
              <w:rPr>
                <w:sz w:val="22"/>
                <w:szCs w:val="22"/>
              </w:rPr>
              <w:t>5</w:t>
            </w:r>
            <w:r>
              <w:rPr>
                <w:sz w:val="22"/>
                <w:szCs w:val="22"/>
              </w:rPr>
              <w:t>.2.</w:t>
            </w:r>
          </w:p>
        </w:tc>
        <w:tc>
          <w:tcPr>
            <w:tcW w:w="7234" w:type="dxa"/>
            <w:gridSpan w:val="2"/>
            <w:tcBorders>
              <w:top w:val="single" w:sz="4" w:space="0" w:color="auto"/>
              <w:left w:val="single" w:sz="4" w:space="0" w:color="auto"/>
              <w:bottom w:val="single" w:sz="4" w:space="0" w:color="auto"/>
              <w:right w:val="single" w:sz="4" w:space="0" w:color="auto"/>
            </w:tcBorders>
            <w:hideMark/>
          </w:tcPr>
          <w:p w14:paraId="2ED37371" w14:textId="77777777" w:rsidR="00B778D7" w:rsidRDefault="00B778D7" w:rsidP="00ED04F4">
            <w:pPr>
              <w:jc w:val="both"/>
              <w:rPr>
                <w:sz w:val="22"/>
                <w:szCs w:val="22"/>
              </w:rPr>
            </w:pPr>
            <w:r>
              <w:rPr>
                <w:sz w:val="22"/>
                <w:szCs w:val="22"/>
              </w:rPr>
              <w:t xml:space="preserve">Veiklų rangos išlaidų dalis (nuo visų tiesioginių projekto išlaidų), proc. </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100925E" w14:textId="77777777" w:rsidR="00B778D7" w:rsidRDefault="00B778D7" w:rsidP="00ED04F4">
            <w:pPr>
              <w:tabs>
                <w:tab w:val="left" w:pos="567"/>
              </w:tabs>
              <w:jc w:val="center"/>
              <w:rPr>
                <w:color w:val="000000"/>
                <w:sz w:val="22"/>
                <w:szCs w:val="22"/>
              </w:rPr>
            </w:pPr>
            <w:r>
              <w:rPr>
                <w:color w:val="000000"/>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DFBCB3C" w14:textId="77777777" w:rsidR="00B778D7" w:rsidRDefault="00B778D7" w:rsidP="00ED04F4">
            <w:pPr>
              <w:tabs>
                <w:tab w:val="left" w:pos="567"/>
              </w:tabs>
              <w:jc w:val="center"/>
              <w:rPr>
                <w:color w:val="000000"/>
                <w:sz w:val="22"/>
                <w:szCs w:val="22"/>
              </w:rPr>
            </w:pPr>
            <w:r>
              <w:rPr>
                <w:color w:val="000000"/>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FB08149" w14:textId="77777777" w:rsidR="00B778D7" w:rsidRDefault="00B778D7" w:rsidP="00ED04F4">
            <w:pPr>
              <w:tabs>
                <w:tab w:val="left" w:pos="567"/>
              </w:tabs>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015C8D40" w14:textId="77777777" w:rsidR="00B778D7" w:rsidRDefault="00B778D7" w:rsidP="00ED04F4">
            <w:pPr>
              <w:tabs>
                <w:tab w:val="left" w:pos="567"/>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6A3832A" w14:textId="77777777" w:rsidR="00B778D7" w:rsidRDefault="00B778D7" w:rsidP="00ED04F4">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9EBB936" w14:textId="77777777" w:rsidR="00B778D7" w:rsidRDefault="00B778D7" w:rsidP="00ED04F4">
            <w:pPr>
              <w:tabs>
                <w:tab w:val="left" w:pos="567"/>
              </w:tabs>
              <w:jc w:val="center"/>
              <w:rPr>
                <w:sz w:val="22"/>
                <w:szCs w:val="22"/>
              </w:rPr>
            </w:pPr>
            <w:r>
              <w:rPr>
                <w:sz w:val="22"/>
                <w:szCs w:val="22"/>
              </w:rPr>
              <w:t>X</w:t>
            </w:r>
          </w:p>
        </w:tc>
      </w:tr>
      <w:tr w:rsidR="00B778D7" w14:paraId="02C98765" w14:textId="77777777" w:rsidTr="00F35E56">
        <w:tc>
          <w:tcPr>
            <w:tcW w:w="983" w:type="dxa"/>
            <w:tcBorders>
              <w:top w:val="single" w:sz="4" w:space="0" w:color="auto"/>
              <w:left w:val="single" w:sz="4" w:space="0" w:color="auto"/>
              <w:bottom w:val="single" w:sz="4" w:space="0" w:color="auto"/>
              <w:right w:val="single" w:sz="4" w:space="0" w:color="auto"/>
            </w:tcBorders>
            <w:hideMark/>
          </w:tcPr>
          <w:p w14:paraId="399300DD" w14:textId="116D3F91" w:rsidR="00B778D7" w:rsidRDefault="00B778D7" w:rsidP="00ED04F4">
            <w:pPr>
              <w:tabs>
                <w:tab w:val="left" w:pos="567"/>
              </w:tabs>
              <w:rPr>
                <w:sz w:val="22"/>
                <w:szCs w:val="22"/>
              </w:rPr>
            </w:pPr>
            <w:r>
              <w:rPr>
                <w:sz w:val="22"/>
                <w:szCs w:val="22"/>
              </w:rPr>
              <w:t>5.1.</w:t>
            </w:r>
            <w:r w:rsidR="00F35E56">
              <w:rPr>
                <w:sz w:val="22"/>
                <w:szCs w:val="22"/>
              </w:rPr>
              <w:t>5</w:t>
            </w:r>
            <w:r>
              <w:rPr>
                <w:sz w:val="22"/>
                <w:szCs w:val="22"/>
              </w:rPr>
              <w:t>.3.</w:t>
            </w:r>
          </w:p>
        </w:tc>
        <w:tc>
          <w:tcPr>
            <w:tcW w:w="7234" w:type="dxa"/>
            <w:gridSpan w:val="2"/>
            <w:tcBorders>
              <w:top w:val="single" w:sz="4" w:space="0" w:color="auto"/>
              <w:left w:val="single" w:sz="4" w:space="0" w:color="auto"/>
              <w:bottom w:val="single" w:sz="4" w:space="0" w:color="auto"/>
              <w:right w:val="single" w:sz="4" w:space="0" w:color="auto"/>
            </w:tcBorders>
            <w:hideMark/>
          </w:tcPr>
          <w:p w14:paraId="5794DE7F" w14:textId="77777777" w:rsidR="00B778D7" w:rsidRDefault="00B778D7" w:rsidP="00ED04F4">
            <w:pPr>
              <w:rPr>
                <w:sz w:val="22"/>
                <w:szCs w:val="22"/>
              </w:rPr>
            </w:pPr>
            <w:r>
              <w:rPr>
                <w:sz w:val="22"/>
                <w:szCs w:val="22"/>
              </w:rPr>
              <w:t xml:space="preserve">Fiksuotoji norma netiesioginėms išlaidoms apmokėti, proc. </w:t>
            </w:r>
          </w:p>
        </w:tc>
        <w:tc>
          <w:tcPr>
            <w:tcW w:w="6379" w:type="dxa"/>
            <w:gridSpan w:val="6"/>
            <w:tcBorders>
              <w:top w:val="single" w:sz="4" w:space="0" w:color="auto"/>
              <w:left w:val="single" w:sz="4" w:space="0" w:color="auto"/>
              <w:bottom w:val="single" w:sz="4" w:space="0" w:color="auto"/>
              <w:right w:val="single" w:sz="4" w:space="0" w:color="auto"/>
            </w:tcBorders>
            <w:hideMark/>
          </w:tcPr>
          <w:p w14:paraId="0528A188" w14:textId="77777777" w:rsidR="00B778D7" w:rsidRDefault="00B778D7" w:rsidP="00ED04F4">
            <w:pPr>
              <w:tabs>
                <w:tab w:val="left" w:pos="567"/>
              </w:tabs>
              <w:ind w:firstLine="969"/>
              <w:jc w:val="center"/>
              <w:rPr>
                <w:sz w:val="22"/>
                <w:szCs w:val="22"/>
              </w:rPr>
            </w:pPr>
            <w:r>
              <w:rPr>
                <w:sz w:val="22"/>
                <w:szCs w:val="22"/>
              </w:rPr>
              <w:t>_______ proc.</w:t>
            </w:r>
          </w:p>
        </w:tc>
      </w:tr>
      <w:tr w:rsidR="00B778D7" w14:paraId="212A01F0" w14:textId="77777777" w:rsidTr="00674782">
        <w:trPr>
          <w:trHeight w:val="673"/>
        </w:trPr>
        <w:tc>
          <w:tcPr>
            <w:tcW w:w="983" w:type="dxa"/>
            <w:tcBorders>
              <w:top w:val="single" w:sz="4" w:space="0" w:color="auto"/>
              <w:left w:val="single" w:sz="4" w:space="0" w:color="auto"/>
              <w:bottom w:val="single" w:sz="4" w:space="0" w:color="auto"/>
              <w:right w:val="single" w:sz="4" w:space="0" w:color="auto"/>
            </w:tcBorders>
            <w:hideMark/>
          </w:tcPr>
          <w:p w14:paraId="085BEEE2" w14:textId="6E036ADE" w:rsidR="00B778D7" w:rsidRDefault="00B778D7" w:rsidP="00ED04F4">
            <w:pPr>
              <w:tabs>
                <w:tab w:val="left" w:pos="567"/>
              </w:tabs>
              <w:rPr>
                <w:sz w:val="22"/>
                <w:szCs w:val="22"/>
              </w:rPr>
            </w:pPr>
            <w:r>
              <w:rPr>
                <w:sz w:val="22"/>
                <w:szCs w:val="22"/>
              </w:rPr>
              <w:t>5.1.</w:t>
            </w:r>
            <w:r w:rsidR="00F35E56">
              <w:rPr>
                <w:sz w:val="22"/>
                <w:szCs w:val="22"/>
              </w:rPr>
              <w:t>5</w:t>
            </w:r>
            <w:r>
              <w:rPr>
                <w:sz w:val="22"/>
                <w:szCs w:val="22"/>
              </w:rPr>
              <w:t>.4.</w:t>
            </w:r>
          </w:p>
        </w:tc>
        <w:tc>
          <w:tcPr>
            <w:tcW w:w="7234" w:type="dxa"/>
            <w:gridSpan w:val="2"/>
            <w:tcBorders>
              <w:top w:val="single" w:sz="4" w:space="0" w:color="auto"/>
              <w:left w:val="single" w:sz="4" w:space="0" w:color="auto"/>
              <w:bottom w:val="single" w:sz="4" w:space="0" w:color="auto"/>
              <w:right w:val="single" w:sz="4" w:space="0" w:color="auto"/>
            </w:tcBorders>
            <w:hideMark/>
          </w:tcPr>
          <w:p w14:paraId="49E808A1" w14:textId="77777777" w:rsidR="00B778D7" w:rsidRDefault="00B778D7" w:rsidP="00ED04F4">
            <w:pPr>
              <w:rPr>
                <w:sz w:val="22"/>
                <w:szCs w:val="22"/>
              </w:rPr>
            </w:pPr>
            <w:r>
              <w:rPr>
                <w:sz w:val="22"/>
                <w:szCs w:val="22"/>
              </w:rPr>
              <w:t>Netiesioginės išlaidos, Eur</w:t>
            </w:r>
          </w:p>
          <w:p w14:paraId="659FDF9E" w14:textId="3D476884" w:rsidR="00B778D7" w:rsidRDefault="00B778D7" w:rsidP="00ED04F4">
            <w:pPr>
              <w:jc w:val="both"/>
              <w:rPr>
                <w:i/>
                <w:sz w:val="22"/>
                <w:szCs w:val="22"/>
              </w:rPr>
            </w:pPr>
            <w:r>
              <w:rPr>
                <w:i/>
                <w:sz w:val="22"/>
                <w:szCs w:val="22"/>
              </w:rPr>
              <w:t>Skaičiavimo būdas: suma atitinkamame langelyje (5.1.6.1 eilutėje). Nepildomas tik VII stulpelyje (veiklų rangos išlaidos).</w:t>
            </w:r>
          </w:p>
        </w:tc>
        <w:tc>
          <w:tcPr>
            <w:tcW w:w="1134" w:type="dxa"/>
            <w:tcBorders>
              <w:top w:val="single" w:sz="4" w:space="0" w:color="auto"/>
              <w:left w:val="single" w:sz="4" w:space="0" w:color="auto"/>
              <w:bottom w:val="single" w:sz="4" w:space="0" w:color="auto"/>
              <w:right w:val="single" w:sz="4" w:space="0" w:color="auto"/>
            </w:tcBorders>
          </w:tcPr>
          <w:p w14:paraId="4152AAD5" w14:textId="77777777" w:rsidR="00B778D7" w:rsidRDefault="00B778D7" w:rsidP="00ED04F4">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1B707F94" w14:textId="77777777" w:rsidR="00B778D7" w:rsidRDefault="00B778D7" w:rsidP="00ED04F4">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45DB0E35" w14:textId="77777777" w:rsidR="00B778D7" w:rsidRDefault="00B778D7"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FBCDEFE" w14:textId="77777777" w:rsidR="00B778D7" w:rsidRDefault="00B778D7" w:rsidP="00ED04F4">
            <w:pPr>
              <w:tabs>
                <w:tab w:val="left" w:pos="567"/>
              </w:tabs>
              <w:jc w:val="center"/>
              <w:rPr>
                <w:sz w:val="22"/>
                <w:szCs w:val="22"/>
              </w:rPr>
            </w:pPr>
          </w:p>
          <w:p w14:paraId="0BC3AB04" w14:textId="77777777" w:rsidR="00B778D7" w:rsidRDefault="00B778D7" w:rsidP="00ED04F4">
            <w:pPr>
              <w:tabs>
                <w:tab w:val="left" w:pos="567"/>
              </w:tabs>
              <w:jc w:val="center"/>
              <w:rPr>
                <w:sz w:val="22"/>
                <w:szCs w:val="22"/>
              </w:rPr>
            </w:pPr>
          </w:p>
          <w:p w14:paraId="6C846BED" w14:textId="77777777" w:rsidR="00B778D7" w:rsidRDefault="00B778D7" w:rsidP="00ED04F4">
            <w:pPr>
              <w:tabs>
                <w:tab w:val="left" w:pos="567"/>
              </w:tabs>
              <w:jc w:val="center"/>
              <w:rPr>
                <w:sz w:val="22"/>
                <w:szCs w:val="22"/>
              </w:rPr>
            </w:pPr>
          </w:p>
          <w:p w14:paraId="2F2D5B22" w14:textId="77777777" w:rsidR="00B778D7" w:rsidRDefault="00B778D7" w:rsidP="00ED04F4">
            <w:pPr>
              <w:tabs>
                <w:tab w:val="left" w:pos="567"/>
              </w:tabs>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7A0E00E3" w14:textId="77777777" w:rsidR="00B778D7" w:rsidRDefault="00B778D7" w:rsidP="00ED04F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64506FE" w14:textId="77777777" w:rsidR="00B778D7" w:rsidRDefault="00B778D7" w:rsidP="00ED04F4">
            <w:pPr>
              <w:tabs>
                <w:tab w:val="left" w:pos="567"/>
              </w:tabs>
              <w:jc w:val="both"/>
              <w:rPr>
                <w:sz w:val="22"/>
                <w:szCs w:val="22"/>
              </w:rPr>
            </w:pPr>
          </w:p>
        </w:tc>
      </w:tr>
      <w:tr w:rsidR="00F35E56" w14:paraId="71FB7D70" w14:textId="77777777" w:rsidTr="00F35E56">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399087C" w14:textId="51F0CE60" w:rsidR="00B778D7" w:rsidRDefault="00B778D7" w:rsidP="00ED04F4">
            <w:pPr>
              <w:tabs>
                <w:tab w:val="left" w:pos="567"/>
              </w:tabs>
              <w:rPr>
                <w:b/>
                <w:sz w:val="22"/>
                <w:szCs w:val="22"/>
              </w:rPr>
            </w:pPr>
            <w:r>
              <w:rPr>
                <w:b/>
                <w:sz w:val="22"/>
                <w:szCs w:val="22"/>
              </w:rPr>
              <w:t>5.1.</w:t>
            </w:r>
            <w:r w:rsidR="00F35E56">
              <w:rPr>
                <w:b/>
                <w:sz w:val="22"/>
                <w:szCs w:val="22"/>
              </w:rPr>
              <w:t>6</w:t>
            </w:r>
            <w:r>
              <w:rPr>
                <w:b/>
                <w:sz w:val="22"/>
                <w:szCs w:val="22"/>
              </w:rPr>
              <w:t>.</w:t>
            </w:r>
          </w:p>
        </w:tc>
        <w:tc>
          <w:tcPr>
            <w:tcW w:w="723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0E77503" w14:textId="77777777" w:rsidR="00B778D7" w:rsidRDefault="00B778D7" w:rsidP="00ED04F4">
            <w:pPr>
              <w:rPr>
                <w:b/>
                <w:sz w:val="22"/>
                <w:szCs w:val="22"/>
              </w:rPr>
            </w:pPr>
            <w:r>
              <w:rPr>
                <w:b/>
                <w:sz w:val="22"/>
                <w:szCs w:val="22"/>
              </w:rPr>
              <w:t>Iš viso tinkamų finansuoti išlaidų, Eur (suma = 5.1.6.1+5.1.6.4)</w:t>
            </w: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A80A026" w14:textId="77777777" w:rsidR="00B778D7" w:rsidRDefault="00B778D7" w:rsidP="00ED04F4">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38CA427" w14:textId="77777777" w:rsidR="00B778D7" w:rsidRDefault="00B778D7" w:rsidP="00ED04F4">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5824304" w14:textId="77777777" w:rsidR="00B778D7" w:rsidRDefault="00B778D7" w:rsidP="00ED04F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1519192" w14:textId="77777777" w:rsidR="00B778D7" w:rsidRDefault="00B778D7" w:rsidP="00ED04F4">
            <w:pPr>
              <w:tabs>
                <w:tab w:val="left" w:pos="567"/>
              </w:tabs>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14A72D1" w14:textId="77777777" w:rsidR="00B778D7" w:rsidRDefault="00B778D7" w:rsidP="00ED04F4">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023A19C" w14:textId="77777777" w:rsidR="00B778D7" w:rsidRDefault="00B778D7" w:rsidP="00ED04F4">
            <w:pPr>
              <w:tabs>
                <w:tab w:val="left" w:pos="567"/>
              </w:tabs>
              <w:jc w:val="both"/>
              <w:rPr>
                <w:sz w:val="22"/>
                <w:szCs w:val="22"/>
              </w:rPr>
            </w:pPr>
          </w:p>
        </w:tc>
      </w:tr>
    </w:tbl>
    <w:p w14:paraId="612A3B59" w14:textId="77777777" w:rsidR="00F35E56" w:rsidRDefault="00F35E56" w:rsidP="00B778D7">
      <w:pPr>
        <w:jc w:val="both"/>
        <w:rPr>
          <w:b/>
          <w:i/>
          <w:sz w:val="22"/>
          <w:szCs w:val="22"/>
        </w:rPr>
      </w:pPr>
    </w:p>
    <w:p w14:paraId="6EF8CFE5" w14:textId="5E78F3B4" w:rsidR="00B778D7" w:rsidRDefault="00B778D7" w:rsidP="00B778D7">
      <w:pPr>
        <w:jc w:val="both"/>
        <w:rPr>
          <w:b/>
          <w:i/>
          <w:sz w:val="22"/>
          <w:szCs w:val="22"/>
        </w:rPr>
      </w:pPr>
      <w:r>
        <w:rPr>
          <w:b/>
          <w:i/>
          <w:sz w:val="22"/>
          <w:szCs w:val="22"/>
        </w:rPr>
        <w:t>Pastabos:</w:t>
      </w:r>
    </w:p>
    <w:p w14:paraId="5A4C81FF" w14:textId="77777777" w:rsidR="00B778D7" w:rsidRDefault="00B778D7" w:rsidP="00B778D7">
      <w:pPr>
        <w:jc w:val="both"/>
        <w:rPr>
          <w:i/>
          <w:sz w:val="22"/>
          <w:szCs w:val="22"/>
        </w:rPr>
      </w:pPr>
      <w:r>
        <w:rPr>
          <w:i/>
          <w:sz w:val="22"/>
          <w:szCs w:val="22"/>
        </w:rPr>
        <w:t>1) 5.1.4, 5.1.5.2, 5.2.4 ir 5.2.5.2 eilutėse nurodytos išlaidos visais atvejais priskiriamos veiklų rangos išlaidoms.</w:t>
      </w:r>
    </w:p>
    <w:p w14:paraId="4423EC94" w14:textId="77777777" w:rsidR="00B778D7" w:rsidRDefault="00B778D7" w:rsidP="00B778D7">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3137B48C" w14:textId="77777777" w:rsidR="00B778D7" w:rsidRDefault="00B778D7" w:rsidP="00B778D7">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1161CFA" w14:textId="77777777" w:rsidR="00B778D7" w:rsidRDefault="00B778D7" w:rsidP="00B778D7">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08626C8E" w14:textId="77777777" w:rsidR="00B778D7" w:rsidRDefault="00B778D7" w:rsidP="00B778D7">
      <w:pPr>
        <w:rPr>
          <w:sz w:val="22"/>
          <w:szCs w:val="22"/>
        </w:rPr>
      </w:pPr>
    </w:p>
    <w:p w14:paraId="42EB2CDF" w14:textId="77777777" w:rsidR="00B778D7" w:rsidRDefault="00B778D7" w:rsidP="00B778D7">
      <w:pPr>
        <w:rPr>
          <w:sz w:val="22"/>
          <w:szCs w:val="22"/>
        </w:rPr>
      </w:pPr>
    </w:p>
    <w:p w14:paraId="53254412" w14:textId="4EBBF1A6" w:rsidR="00B778D7" w:rsidRDefault="00B778D7" w:rsidP="00B778D7">
      <w:pPr>
        <w:rPr>
          <w:sz w:val="22"/>
          <w:szCs w:val="22"/>
        </w:rPr>
      </w:pPr>
    </w:p>
    <w:p w14:paraId="1B325EAC" w14:textId="7666BF80" w:rsidR="00B778D7" w:rsidRDefault="00B778D7" w:rsidP="00B778D7">
      <w:pPr>
        <w:rPr>
          <w:sz w:val="22"/>
          <w:szCs w:val="22"/>
        </w:rPr>
      </w:pPr>
    </w:p>
    <w:p w14:paraId="5ECD9B97" w14:textId="10D6E712" w:rsidR="00B778D7" w:rsidRDefault="00B778D7" w:rsidP="00B778D7">
      <w:pPr>
        <w:rPr>
          <w:sz w:val="22"/>
          <w:szCs w:val="22"/>
        </w:rPr>
      </w:pPr>
    </w:p>
    <w:p w14:paraId="730178C5" w14:textId="77777777" w:rsidR="00B778D7" w:rsidRDefault="00B778D7" w:rsidP="00B778D7">
      <w:pPr>
        <w:rPr>
          <w:sz w:val="22"/>
          <w:szCs w:val="22"/>
        </w:rPr>
        <w:sectPr w:rsidR="00B778D7" w:rsidSect="00B778D7">
          <w:pgSz w:w="16838" w:h="11906" w:orient="landscape"/>
          <w:pgMar w:top="1701" w:right="1701" w:bottom="567" w:left="1134" w:header="567" w:footer="567" w:gutter="0"/>
          <w:cols w:space="1296"/>
          <w:docGrid w:linePitch="360"/>
        </w:sectPr>
      </w:pPr>
    </w:p>
    <w:p w14:paraId="1F6B50A4" w14:textId="77777777" w:rsidR="00B778D7" w:rsidRDefault="00B778D7" w:rsidP="00B778D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B778D7" w14:paraId="141A238B" w14:textId="77777777" w:rsidTr="0026317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B1574E" w14:textId="77777777" w:rsidR="00B778D7" w:rsidRDefault="00B778D7" w:rsidP="00ED04F4">
            <w:pPr>
              <w:jc w:val="center"/>
              <w:rPr>
                <w:b/>
                <w:sz w:val="22"/>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96F3356" w14:textId="77777777" w:rsidR="00B778D7" w:rsidRDefault="00B778D7" w:rsidP="00ED04F4">
            <w:pPr>
              <w:rPr>
                <w:b/>
                <w:sz w:val="22"/>
                <w:szCs w:val="22"/>
              </w:rPr>
            </w:pPr>
            <w:r>
              <w:rPr>
                <w:b/>
                <w:sz w:val="22"/>
                <w:szCs w:val="22"/>
              </w:rPr>
              <w:t>VIETOS PROJEKTO PASIEKIMŲ RODIKLIAI</w:t>
            </w:r>
          </w:p>
          <w:p w14:paraId="4A114894" w14:textId="77777777" w:rsidR="00B778D7" w:rsidRDefault="00B778D7" w:rsidP="00ED04F4">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778D7" w14:paraId="309516D5" w14:textId="77777777" w:rsidTr="00263171">
        <w:tc>
          <w:tcPr>
            <w:tcW w:w="834" w:type="dxa"/>
            <w:tcBorders>
              <w:top w:val="single" w:sz="4" w:space="0" w:color="auto"/>
              <w:left w:val="single" w:sz="4" w:space="0" w:color="auto"/>
              <w:bottom w:val="single" w:sz="4" w:space="0" w:color="auto"/>
              <w:right w:val="single" w:sz="4" w:space="0" w:color="auto"/>
            </w:tcBorders>
            <w:hideMark/>
          </w:tcPr>
          <w:p w14:paraId="49D253CD" w14:textId="77777777" w:rsidR="00B778D7" w:rsidRDefault="00B778D7" w:rsidP="00ED04F4">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24E5C42E" w14:textId="77777777" w:rsidR="00B778D7" w:rsidRDefault="00B778D7" w:rsidP="00ED04F4">
            <w:pPr>
              <w:jc w:val="center"/>
              <w:rPr>
                <w:b/>
                <w:sz w:val="22"/>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14:paraId="1DA3D0FC" w14:textId="77777777" w:rsidR="00B778D7" w:rsidRDefault="00B778D7" w:rsidP="00ED04F4">
            <w:pPr>
              <w:jc w:val="center"/>
              <w:rPr>
                <w:b/>
                <w:sz w:val="22"/>
                <w:szCs w:val="22"/>
              </w:rPr>
            </w:pPr>
            <w:r>
              <w:rPr>
                <w:b/>
                <w:sz w:val="22"/>
                <w:szCs w:val="22"/>
              </w:rPr>
              <w:t>III</w:t>
            </w:r>
          </w:p>
        </w:tc>
      </w:tr>
      <w:tr w:rsidR="00B778D7" w14:paraId="2A23F775" w14:textId="77777777" w:rsidTr="00263171">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299C790" w14:textId="77777777" w:rsidR="00B778D7" w:rsidRDefault="00B778D7" w:rsidP="00ED04F4">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89C584" w14:textId="77777777" w:rsidR="00B778D7" w:rsidRDefault="00B778D7" w:rsidP="00ED04F4">
            <w:pPr>
              <w:jc w:val="center"/>
              <w:rPr>
                <w:b/>
                <w:sz w:val="22"/>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06B2981" w14:textId="77777777" w:rsidR="00B778D7" w:rsidRDefault="00B778D7" w:rsidP="00ED04F4">
            <w:pPr>
              <w:jc w:val="center"/>
              <w:rPr>
                <w:b/>
                <w:sz w:val="22"/>
                <w:szCs w:val="22"/>
              </w:rPr>
            </w:pPr>
            <w:r>
              <w:rPr>
                <w:b/>
                <w:sz w:val="22"/>
                <w:szCs w:val="22"/>
              </w:rPr>
              <w:t>Pasiekimo reikšmė</w:t>
            </w:r>
          </w:p>
        </w:tc>
      </w:tr>
      <w:tr w:rsidR="00B778D7" w14:paraId="2CD74018" w14:textId="77777777" w:rsidTr="00263171">
        <w:tc>
          <w:tcPr>
            <w:tcW w:w="834" w:type="dxa"/>
            <w:tcBorders>
              <w:top w:val="single" w:sz="4" w:space="0" w:color="auto"/>
              <w:left w:val="single" w:sz="4" w:space="0" w:color="auto"/>
              <w:bottom w:val="single" w:sz="4" w:space="0" w:color="auto"/>
              <w:right w:val="single" w:sz="4" w:space="0" w:color="auto"/>
            </w:tcBorders>
            <w:hideMark/>
          </w:tcPr>
          <w:p w14:paraId="66BD65E8" w14:textId="5A186AE7" w:rsidR="00B778D7" w:rsidRDefault="00B778D7" w:rsidP="00ED04F4">
            <w:pPr>
              <w:rPr>
                <w:sz w:val="22"/>
                <w:szCs w:val="22"/>
              </w:rPr>
            </w:pPr>
            <w:r>
              <w:rPr>
                <w:sz w:val="22"/>
                <w:szCs w:val="22"/>
              </w:rPr>
              <w:t>6.</w:t>
            </w:r>
            <w:r w:rsidR="00263171">
              <w:rPr>
                <w:sz w:val="22"/>
                <w:szCs w:val="22"/>
              </w:rPr>
              <w:t>1</w:t>
            </w:r>
            <w:r>
              <w:rPr>
                <w:sz w:val="22"/>
                <w:szCs w:val="22"/>
              </w:rPr>
              <w:t>.</w:t>
            </w:r>
          </w:p>
        </w:tc>
        <w:tc>
          <w:tcPr>
            <w:tcW w:w="5029" w:type="dxa"/>
            <w:tcBorders>
              <w:top w:val="single" w:sz="4" w:space="0" w:color="auto"/>
              <w:left w:val="single" w:sz="4" w:space="0" w:color="auto"/>
              <w:bottom w:val="single" w:sz="4" w:space="0" w:color="auto"/>
              <w:right w:val="single" w:sz="4" w:space="0" w:color="auto"/>
            </w:tcBorders>
            <w:hideMark/>
          </w:tcPr>
          <w:p w14:paraId="0AFB671A" w14:textId="77777777" w:rsidR="00B778D7" w:rsidRDefault="00B778D7" w:rsidP="00ED04F4">
            <w:pPr>
              <w:jc w:val="both"/>
              <w:rPr>
                <w:sz w:val="22"/>
                <w:szCs w:val="22"/>
              </w:rPr>
            </w:pPr>
            <w:r>
              <w:rPr>
                <w:sz w:val="22"/>
                <w:szCs w:val="22"/>
              </w:rPr>
              <w:t>Bendras mokymų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69AF008C" w14:textId="77777777" w:rsidR="00B778D7" w:rsidRDefault="00B778D7" w:rsidP="00ED04F4">
            <w:pPr>
              <w:jc w:val="right"/>
              <w:rPr>
                <w:sz w:val="22"/>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79B4EC39" w14:textId="77777777" w:rsidR="00B778D7" w:rsidRDefault="00B778D7" w:rsidP="00ED04F4">
            <w:pPr>
              <w:jc w:val="right"/>
              <w:rPr>
                <w:sz w:val="22"/>
                <w:szCs w:val="22"/>
              </w:rPr>
            </w:pPr>
            <w:r>
              <w:rPr>
                <w:sz w:val="22"/>
                <w:szCs w:val="22"/>
              </w:rPr>
              <w:t>&lt;...&gt; dalyviai</w:t>
            </w:r>
          </w:p>
        </w:tc>
      </w:tr>
      <w:tr w:rsidR="00B778D7" w14:paraId="17BFEE3A" w14:textId="77777777" w:rsidTr="00263171">
        <w:tc>
          <w:tcPr>
            <w:tcW w:w="834" w:type="dxa"/>
            <w:tcBorders>
              <w:top w:val="single" w:sz="4" w:space="0" w:color="auto"/>
              <w:left w:val="single" w:sz="4" w:space="0" w:color="auto"/>
              <w:bottom w:val="single" w:sz="4" w:space="0" w:color="auto"/>
              <w:right w:val="single" w:sz="4" w:space="0" w:color="auto"/>
            </w:tcBorders>
            <w:hideMark/>
          </w:tcPr>
          <w:p w14:paraId="58C29615" w14:textId="60E6D47E" w:rsidR="00B778D7" w:rsidRDefault="00B778D7" w:rsidP="00ED04F4">
            <w:pPr>
              <w:rPr>
                <w:sz w:val="22"/>
                <w:szCs w:val="22"/>
              </w:rPr>
            </w:pPr>
            <w:r>
              <w:rPr>
                <w:sz w:val="22"/>
                <w:szCs w:val="22"/>
              </w:rPr>
              <w:t>6.</w:t>
            </w:r>
            <w:r w:rsidR="00263171">
              <w:rPr>
                <w:sz w:val="22"/>
                <w:szCs w:val="22"/>
              </w:rPr>
              <w:t>1</w:t>
            </w:r>
            <w:r>
              <w:rPr>
                <w:sz w:val="22"/>
                <w:szCs w:val="22"/>
              </w:rPr>
              <w:t>.1.</w:t>
            </w:r>
          </w:p>
        </w:tc>
        <w:tc>
          <w:tcPr>
            <w:tcW w:w="5029" w:type="dxa"/>
            <w:tcBorders>
              <w:top w:val="single" w:sz="4" w:space="0" w:color="auto"/>
              <w:left w:val="single" w:sz="4" w:space="0" w:color="auto"/>
              <w:bottom w:val="single" w:sz="4" w:space="0" w:color="auto"/>
              <w:right w:val="single" w:sz="4" w:space="0" w:color="auto"/>
            </w:tcBorders>
            <w:hideMark/>
          </w:tcPr>
          <w:p w14:paraId="3C049AC4" w14:textId="77777777" w:rsidR="00B778D7" w:rsidRDefault="00B778D7" w:rsidP="00ED04F4">
            <w:pPr>
              <w:jc w:val="both"/>
              <w:rPr>
                <w:sz w:val="22"/>
                <w:szCs w:val="22"/>
              </w:rPr>
            </w:pPr>
            <w:r>
              <w:rPr>
                <w:sz w:val="22"/>
                <w:szCs w:val="22"/>
              </w:rPr>
              <w:t>mokymų, susijusių su verslumo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17B223B4" w14:textId="77777777" w:rsidR="00B778D7" w:rsidRDefault="00B778D7" w:rsidP="00ED04F4">
            <w:pPr>
              <w:jc w:val="right"/>
              <w:rPr>
                <w:sz w:val="22"/>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28106358" w14:textId="77777777" w:rsidR="00B778D7" w:rsidRDefault="00B778D7" w:rsidP="00ED04F4">
            <w:pPr>
              <w:jc w:val="right"/>
              <w:rPr>
                <w:sz w:val="22"/>
                <w:szCs w:val="22"/>
              </w:rPr>
            </w:pPr>
            <w:r>
              <w:rPr>
                <w:sz w:val="22"/>
                <w:szCs w:val="22"/>
              </w:rPr>
              <w:t>&lt;...&gt; dalyviai</w:t>
            </w:r>
          </w:p>
        </w:tc>
      </w:tr>
      <w:tr w:rsidR="00B778D7" w14:paraId="5355E7EB" w14:textId="77777777" w:rsidTr="00263171">
        <w:tc>
          <w:tcPr>
            <w:tcW w:w="834" w:type="dxa"/>
            <w:tcBorders>
              <w:top w:val="single" w:sz="4" w:space="0" w:color="auto"/>
              <w:left w:val="single" w:sz="4" w:space="0" w:color="auto"/>
              <w:bottom w:val="single" w:sz="4" w:space="0" w:color="auto"/>
              <w:right w:val="single" w:sz="4" w:space="0" w:color="auto"/>
            </w:tcBorders>
            <w:hideMark/>
          </w:tcPr>
          <w:p w14:paraId="3922F6F2" w14:textId="57E5B36E" w:rsidR="00B778D7" w:rsidRDefault="00B778D7" w:rsidP="00ED04F4">
            <w:pPr>
              <w:rPr>
                <w:sz w:val="22"/>
                <w:szCs w:val="22"/>
              </w:rPr>
            </w:pPr>
            <w:r>
              <w:rPr>
                <w:sz w:val="22"/>
                <w:szCs w:val="22"/>
              </w:rPr>
              <w:t>6.</w:t>
            </w:r>
            <w:r w:rsidR="00263171">
              <w:rPr>
                <w:sz w:val="22"/>
                <w:szCs w:val="22"/>
              </w:rPr>
              <w:t>1</w:t>
            </w:r>
            <w:r>
              <w:rPr>
                <w:sz w:val="22"/>
                <w:szCs w:val="22"/>
              </w:rPr>
              <w:t>.2.</w:t>
            </w:r>
          </w:p>
        </w:tc>
        <w:tc>
          <w:tcPr>
            <w:tcW w:w="5029" w:type="dxa"/>
            <w:tcBorders>
              <w:top w:val="single" w:sz="4" w:space="0" w:color="auto"/>
              <w:left w:val="single" w:sz="4" w:space="0" w:color="auto"/>
              <w:bottom w:val="single" w:sz="4" w:space="0" w:color="auto"/>
              <w:right w:val="single" w:sz="4" w:space="0" w:color="auto"/>
            </w:tcBorders>
            <w:hideMark/>
          </w:tcPr>
          <w:p w14:paraId="0D686D85" w14:textId="77777777" w:rsidR="00B778D7" w:rsidRDefault="00B778D7" w:rsidP="00ED04F4">
            <w:pPr>
              <w:jc w:val="both"/>
              <w:rPr>
                <w:sz w:val="22"/>
                <w:szCs w:val="22"/>
              </w:rPr>
            </w:pPr>
            <w:r>
              <w:rPr>
                <w:sz w:val="22"/>
                <w:szCs w:val="22"/>
              </w:rPr>
              <w:t>mokymų, susijusių su inovacijų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7A3E455B" w14:textId="77777777" w:rsidR="00B778D7" w:rsidRDefault="00B778D7" w:rsidP="00ED04F4">
            <w:pPr>
              <w:jc w:val="right"/>
              <w:rPr>
                <w:sz w:val="22"/>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41F79D2F" w14:textId="77777777" w:rsidR="00B778D7" w:rsidRDefault="00B778D7" w:rsidP="00ED04F4">
            <w:pPr>
              <w:jc w:val="right"/>
              <w:rPr>
                <w:sz w:val="22"/>
                <w:szCs w:val="22"/>
              </w:rPr>
            </w:pPr>
            <w:r>
              <w:rPr>
                <w:sz w:val="22"/>
                <w:szCs w:val="22"/>
              </w:rPr>
              <w:t>&lt;...&gt; dalyviai</w:t>
            </w:r>
          </w:p>
        </w:tc>
      </w:tr>
      <w:tr w:rsidR="00B778D7" w14:paraId="1DB82620" w14:textId="77777777" w:rsidTr="00263171">
        <w:tc>
          <w:tcPr>
            <w:tcW w:w="834" w:type="dxa"/>
            <w:tcBorders>
              <w:top w:val="single" w:sz="4" w:space="0" w:color="auto"/>
              <w:left w:val="single" w:sz="4" w:space="0" w:color="auto"/>
              <w:bottom w:val="single" w:sz="4" w:space="0" w:color="auto"/>
              <w:right w:val="single" w:sz="4" w:space="0" w:color="auto"/>
            </w:tcBorders>
            <w:hideMark/>
          </w:tcPr>
          <w:p w14:paraId="21AF0607" w14:textId="7598AEA4" w:rsidR="00B778D7" w:rsidRDefault="00B778D7" w:rsidP="00ED04F4">
            <w:pPr>
              <w:rPr>
                <w:sz w:val="22"/>
                <w:szCs w:val="22"/>
              </w:rPr>
            </w:pPr>
            <w:r>
              <w:rPr>
                <w:sz w:val="22"/>
                <w:szCs w:val="22"/>
              </w:rPr>
              <w:t>6.</w:t>
            </w:r>
            <w:r w:rsidR="00263171">
              <w:rPr>
                <w:sz w:val="22"/>
                <w:szCs w:val="22"/>
              </w:rPr>
              <w:t>1</w:t>
            </w:r>
            <w:r>
              <w:rPr>
                <w:sz w:val="22"/>
                <w:szCs w:val="22"/>
              </w:rPr>
              <w:t>.3.</w:t>
            </w:r>
          </w:p>
        </w:tc>
        <w:tc>
          <w:tcPr>
            <w:tcW w:w="5029" w:type="dxa"/>
            <w:tcBorders>
              <w:top w:val="single" w:sz="4" w:space="0" w:color="auto"/>
              <w:left w:val="single" w:sz="4" w:space="0" w:color="auto"/>
              <w:bottom w:val="single" w:sz="4" w:space="0" w:color="auto"/>
              <w:right w:val="single" w:sz="4" w:space="0" w:color="auto"/>
            </w:tcBorders>
            <w:hideMark/>
          </w:tcPr>
          <w:p w14:paraId="52870459" w14:textId="77777777" w:rsidR="00B778D7" w:rsidRDefault="00B778D7" w:rsidP="00ED04F4">
            <w:pPr>
              <w:jc w:val="both"/>
              <w:rPr>
                <w:sz w:val="22"/>
                <w:szCs w:val="22"/>
              </w:rPr>
            </w:pPr>
            <w:r>
              <w:rPr>
                <w:sz w:val="22"/>
                <w:szCs w:val="22"/>
              </w:rPr>
              <w:t>mokymų, susijusių su bendradarbiavimo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20BEA0F4" w14:textId="77777777" w:rsidR="00B778D7" w:rsidRDefault="00B778D7" w:rsidP="00ED04F4">
            <w:pPr>
              <w:jc w:val="right"/>
              <w:rPr>
                <w:sz w:val="22"/>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4C316338" w14:textId="77777777" w:rsidR="00B778D7" w:rsidRDefault="00B778D7" w:rsidP="00ED04F4">
            <w:pPr>
              <w:jc w:val="right"/>
              <w:rPr>
                <w:sz w:val="22"/>
                <w:szCs w:val="22"/>
              </w:rPr>
            </w:pPr>
            <w:r>
              <w:rPr>
                <w:sz w:val="22"/>
                <w:szCs w:val="22"/>
              </w:rPr>
              <w:t>&lt;...&gt; dalyviai</w:t>
            </w:r>
          </w:p>
        </w:tc>
      </w:tr>
      <w:tr w:rsidR="00B778D7" w14:paraId="53E4AD3F" w14:textId="77777777" w:rsidTr="00263171">
        <w:tc>
          <w:tcPr>
            <w:tcW w:w="834" w:type="dxa"/>
            <w:tcBorders>
              <w:top w:val="single" w:sz="4" w:space="0" w:color="auto"/>
              <w:left w:val="single" w:sz="4" w:space="0" w:color="auto"/>
              <w:bottom w:val="single" w:sz="4" w:space="0" w:color="auto"/>
              <w:right w:val="single" w:sz="4" w:space="0" w:color="auto"/>
            </w:tcBorders>
            <w:hideMark/>
          </w:tcPr>
          <w:p w14:paraId="30268ADE" w14:textId="394A6269" w:rsidR="00B778D7" w:rsidRDefault="00B778D7" w:rsidP="00ED04F4">
            <w:pPr>
              <w:rPr>
                <w:sz w:val="22"/>
                <w:szCs w:val="22"/>
              </w:rPr>
            </w:pPr>
            <w:r>
              <w:rPr>
                <w:sz w:val="22"/>
                <w:szCs w:val="22"/>
              </w:rPr>
              <w:t>6.</w:t>
            </w:r>
            <w:r w:rsidR="00263171">
              <w:rPr>
                <w:sz w:val="22"/>
                <w:szCs w:val="22"/>
              </w:rPr>
              <w:t>1</w:t>
            </w:r>
            <w:r>
              <w:rPr>
                <w:sz w:val="22"/>
                <w:szCs w:val="22"/>
              </w:rPr>
              <w:t>.</w:t>
            </w:r>
            <w:r w:rsidR="00263171">
              <w:rPr>
                <w:sz w:val="22"/>
                <w:szCs w:val="22"/>
              </w:rPr>
              <w:t>4</w:t>
            </w:r>
            <w:r>
              <w:rPr>
                <w:sz w:val="22"/>
                <w:szCs w:val="22"/>
              </w:rPr>
              <w:t>.</w:t>
            </w:r>
          </w:p>
        </w:tc>
        <w:tc>
          <w:tcPr>
            <w:tcW w:w="5029" w:type="dxa"/>
            <w:tcBorders>
              <w:top w:val="single" w:sz="4" w:space="0" w:color="auto"/>
              <w:left w:val="single" w:sz="4" w:space="0" w:color="auto"/>
              <w:bottom w:val="single" w:sz="4" w:space="0" w:color="auto"/>
              <w:right w:val="single" w:sz="4" w:space="0" w:color="auto"/>
            </w:tcBorders>
            <w:hideMark/>
          </w:tcPr>
          <w:p w14:paraId="51AA2596" w14:textId="77777777" w:rsidR="00B778D7" w:rsidRDefault="00B778D7" w:rsidP="00ED04F4">
            <w:pPr>
              <w:jc w:val="both"/>
              <w:rPr>
                <w:sz w:val="22"/>
                <w:szCs w:val="22"/>
              </w:rPr>
            </w:pPr>
            <w:r>
              <w:rPr>
                <w:sz w:val="22"/>
                <w:szCs w:val="22"/>
              </w:rPr>
              <w:t>mokymų, susijusių su &lt;...&gt;,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0770DB84" w14:textId="77777777" w:rsidR="00B778D7" w:rsidRDefault="00B778D7" w:rsidP="00ED04F4">
            <w:pPr>
              <w:jc w:val="right"/>
              <w:rPr>
                <w:sz w:val="22"/>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0FA1F946" w14:textId="77777777" w:rsidR="00B778D7" w:rsidRDefault="00B778D7" w:rsidP="00ED04F4">
            <w:pPr>
              <w:jc w:val="right"/>
              <w:rPr>
                <w:sz w:val="22"/>
                <w:szCs w:val="22"/>
              </w:rPr>
            </w:pPr>
            <w:r>
              <w:rPr>
                <w:sz w:val="22"/>
                <w:szCs w:val="22"/>
              </w:rPr>
              <w:t>&lt;...&gt; dalyviai</w:t>
            </w:r>
          </w:p>
        </w:tc>
      </w:tr>
      <w:tr w:rsidR="00B778D7" w14:paraId="54B589B1" w14:textId="77777777" w:rsidTr="00263171">
        <w:tc>
          <w:tcPr>
            <w:tcW w:w="834" w:type="dxa"/>
            <w:tcBorders>
              <w:top w:val="single" w:sz="4" w:space="0" w:color="auto"/>
              <w:left w:val="single" w:sz="4" w:space="0" w:color="auto"/>
              <w:bottom w:val="single" w:sz="4" w:space="0" w:color="auto"/>
              <w:right w:val="single" w:sz="4" w:space="0" w:color="auto"/>
            </w:tcBorders>
            <w:hideMark/>
          </w:tcPr>
          <w:p w14:paraId="06D73A48" w14:textId="77777777" w:rsidR="00B778D7" w:rsidRDefault="00B778D7" w:rsidP="00ED04F4">
            <w:pPr>
              <w:rPr>
                <w:sz w:val="22"/>
                <w:szCs w:val="22"/>
              </w:rPr>
            </w:pPr>
            <w:r>
              <w:rPr>
                <w:sz w:val="22"/>
                <w:szCs w:val="22"/>
              </w:rPr>
              <w:t>&lt;...&gt;</w:t>
            </w:r>
          </w:p>
        </w:tc>
        <w:tc>
          <w:tcPr>
            <w:tcW w:w="5029" w:type="dxa"/>
            <w:tcBorders>
              <w:top w:val="single" w:sz="4" w:space="0" w:color="auto"/>
              <w:left w:val="single" w:sz="4" w:space="0" w:color="auto"/>
              <w:bottom w:val="single" w:sz="4" w:space="0" w:color="auto"/>
              <w:right w:val="single" w:sz="4" w:space="0" w:color="auto"/>
            </w:tcBorders>
            <w:hideMark/>
          </w:tcPr>
          <w:p w14:paraId="09E3A152" w14:textId="77777777" w:rsidR="00B778D7" w:rsidRDefault="00B778D7" w:rsidP="00ED04F4">
            <w:pPr>
              <w:jc w:val="both"/>
              <w:rPr>
                <w:sz w:val="22"/>
                <w:szCs w:val="22"/>
              </w:rPr>
            </w:pPr>
            <w:r>
              <w:rPr>
                <w:sz w:val="22"/>
                <w:szCs w:val="22"/>
              </w:rPr>
              <w:t>&lt;...&gt;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7CB06D00" w14:textId="77777777" w:rsidR="00B778D7" w:rsidRDefault="00B778D7" w:rsidP="00ED04F4">
            <w:pPr>
              <w:jc w:val="right"/>
              <w:rPr>
                <w:sz w:val="22"/>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17528B45" w14:textId="77777777" w:rsidR="00B778D7" w:rsidRDefault="00B778D7" w:rsidP="00ED04F4">
            <w:pPr>
              <w:jc w:val="right"/>
              <w:rPr>
                <w:sz w:val="22"/>
                <w:szCs w:val="22"/>
              </w:rPr>
            </w:pPr>
            <w:r>
              <w:rPr>
                <w:sz w:val="22"/>
                <w:szCs w:val="22"/>
              </w:rPr>
              <w:t>&lt;...&gt; dalyviai</w:t>
            </w:r>
          </w:p>
        </w:tc>
      </w:tr>
    </w:tbl>
    <w:p w14:paraId="20AEE722" w14:textId="77777777" w:rsidR="00B778D7" w:rsidRDefault="00B778D7" w:rsidP="00B778D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B778D7" w14:paraId="0EA4088B" w14:textId="77777777" w:rsidTr="00ED04F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E5B4BA" w14:textId="77777777" w:rsidR="00B778D7" w:rsidRDefault="00B778D7" w:rsidP="00ED04F4">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753384F" w14:textId="77777777" w:rsidR="00B778D7" w:rsidRDefault="00B778D7" w:rsidP="00ED04F4">
            <w:pPr>
              <w:jc w:val="both"/>
              <w:rPr>
                <w:b/>
                <w:sz w:val="22"/>
                <w:szCs w:val="22"/>
              </w:rPr>
            </w:pPr>
            <w:r>
              <w:rPr>
                <w:b/>
                <w:sz w:val="22"/>
                <w:szCs w:val="22"/>
              </w:rPr>
              <w:t>VIETOS PROJEKTO ATITIKTIS HORIZONTALIOSIOMS ES POLITIKOS SRITIMS</w:t>
            </w:r>
          </w:p>
        </w:tc>
      </w:tr>
      <w:tr w:rsidR="00B778D7" w14:paraId="59EECD5C" w14:textId="77777777" w:rsidTr="00ED04F4">
        <w:tc>
          <w:tcPr>
            <w:tcW w:w="847" w:type="dxa"/>
            <w:tcBorders>
              <w:top w:val="single" w:sz="4" w:space="0" w:color="auto"/>
              <w:left w:val="single" w:sz="4" w:space="0" w:color="auto"/>
              <w:bottom w:val="single" w:sz="4" w:space="0" w:color="auto"/>
              <w:right w:val="single" w:sz="4" w:space="0" w:color="auto"/>
            </w:tcBorders>
            <w:hideMark/>
          </w:tcPr>
          <w:p w14:paraId="45E867CE" w14:textId="77777777" w:rsidR="00B778D7" w:rsidRDefault="00B778D7" w:rsidP="00ED04F4">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FE32339" w14:textId="77777777" w:rsidR="00B778D7" w:rsidRDefault="00B778D7" w:rsidP="00ED04F4">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7CB364C" w14:textId="77777777" w:rsidR="00B778D7" w:rsidRDefault="00B778D7" w:rsidP="00ED04F4">
            <w:pPr>
              <w:jc w:val="center"/>
              <w:rPr>
                <w:b/>
                <w:sz w:val="22"/>
                <w:szCs w:val="22"/>
              </w:rPr>
            </w:pPr>
            <w:r>
              <w:rPr>
                <w:b/>
                <w:sz w:val="22"/>
                <w:szCs w:val="22"/>
              </w:rPr>
              <w:t>III</w:t>
            </w:r>
          </w:p>
        </w:tc>
      </w:tr>
      <w:tr w:rsidR="00B778D7" w14:paraId="38629337" w14:textId="77777777" w:rsidTr="00ED04F4">
        <w:tc>
          <w:tcPr>
            <w:tcW w:w="847" w:type="dxa"/>
            <w:tcBorders>
              <w:top w:val="single" w:sz="4" w:space="0" w:color="auto"/>
              <w:left w:val="single" w:sz="4" w:space="0" w:color="auto"/>
              <w:bottom w:val="single" w:sz="4" w:space="0" w:color="auto"/>
              <w:right w:val="single" w:sz="4" w:space="0" w:color="auto"/>
            </w:tcBorders>
            <w:hideMark/>
          </w:tcPr>
          <w:p w14:paraId="394934C3" w14:textId="77777777" w:rsidR="00B778D7" w:rsidRDefault="00B778D7" w:rsidP="00ED04F4">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879FDB9" w14:textId="77777777" w:rsidR="00B778D7" w:rsidRDefault="00B778D7" w:rsidP="00ED04F4">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0776BB" w14:textId="77777777" w:rsidR="00B778D7" w:rsidRDefault="00B778D7" w:rsidP="00ED04F4">
            <w:pPr>
              <w:jc w:val="center"/>
              <w:rPr>
                <w:b/>
                <w:sz w:val="22"/>
                <w:szCs w:val="22"/>
              </w:rPr>
            </w:pPr>
            <w:r>
              <w:rPr>
                <w:b/>
                <w:sz w:val="22"/>
                <w:szCs w:val="22"/>
              </w:rPr>
              <w:t>Pagrindimas</w:t>
            </w:r>
          </w:p>
        </w:tc>
      </w:tr>
      <w:tr w:rsidR="00B778D7" w14:paraId="753DAD4B" w14:textId="77777777" w:rsidTr="00ED04F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8B6700F" w14:textId="77777777" w:rsidR="00B778D7" w:rsidRDefault="00B778D7" w:rsidP="00ED04F4">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F5C970" w14:textId="77777777" w:rsidR="00B778D7" w:rsidRDefault="00B778D7" w:rsidP="00ED04F4">
            <w:pPr>
              <w:jc w:val="both"/>
              <w:rPr>
                <w:b/>
                <w:sz w:val="22"/>
                <w:szCs w:val="22"/>
              </w:rPr>
            </w:pPr>
            <w:r>
              <w:rPr>
                <w:b/>
                <w:sz w:val="22"/>
                <w:szCs w:val="22"/>
              </w:rPr>
              <w:t>Darniam vystymuisi, įskaitant aplinkosaugą ir klimato kaitos mažinimo veiksmus:</w:t>
            </w:r>
          </w:p>
        </w:tc>
      </w:tr>
      <w:tr w:rsidR="00B778D7" w14:paraId="5FF7B7B1" w14:textId="77777777" w:rsidTr="00ED04F4">
        <w:tc>
          <w:tcPr>
            <w:tcW w:w="847" w:type="dxa"/>
            <w:tcBorders>
              <w:top w:val="single" w:sz="4" w:space="0" w:color="auto"/>
              <w:left w:val="single" w:sz="4" w:space="0" w:color="auto"/>
              <w:bottom w:val="single" w:sz="4" w:space="0" w:color="auto"/>
              <w:right w:val="single" w:sz="4" w:space="0" w:color="auto"/>
            </w:tcBorders>
          </w:tcPr>
          <w:p w14:paraId="5A2E0DC1" w14:textId="77777777" w:rsidR="00B778D7" w:rsidRDefault="00B778D7" w:rsidP="00ED04F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3D29A87" w14:textId="77777777" w:rsidR="00B778D7" w:rsidRDefault="00B778D7" w:rsidP="00ED04F4">
            <w:pPr>
              <w:jc w:val="both"/>
              <w:rPr>
                <w:sz w:val="22"/>
                <w:szCs w:val="22"/>
              </w:rPr>
            </w:pPr>
            <w:r>
              <w:rPr>
                <w:sz w:val="22"/>
                <w:szCs w:val="22"/>
              </w:rPr>
              <w:t>□ – turi teigiamos įtakos;</w:t>
            </w:r>
          </w:p>
          <w:p w14:paraId="317EF8B9" w14:textId="77777777" w:rsidR="00B778D7" w:rsidRDefault="00B778D7" w:rsidP="00ED04F4">
            <w:pPr>
              <w:jc w:val="both"/>
              <w:rPr>
                <w:sz w:val="22"/>
                <w:szCs w:val="22"/>
              </w:rPr>
            </w:pPr>
            <w:r>
              <w:rPr>
                <w:sz w:val="22"/>
                <w:szCs w:val="22"/>
              </w:rPr>
              <w:t>□ – turi neigiamos įtakos;</w:t>
            </w:r>
          </w:p>
          <w:p w14:paraId="6F189637" w14:textId="77777777" w:rsidR="00B778D7" w:rsidRDefault="00B778D7" w:rsidP="00ED04F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D47A0FC" w14:textId="77777777" w:rsidR="00B778D7" w:rsidRDefault="00B778D7" w:rsidP="00ED04F4">
            <w:pPr>
              <w:jc w:val="both"/>
              <w:rPr>
                <w:sz w:val="22"/>
                <w:szCs w:val="22"/>
              </w:rPr>
            </w:pPr>
          </w:p>
        </w:tc>
      </w:tr>
      <w:tr w:rsidR="00B778D7" w14:paraId="03EA7721" w14:textId="77777777" w:rsidTr="00ED04F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D4EDA77" w14:textId="77777777" w:rsidR="00B778D7" w:rsidRDefault="00B778D7" w:rsidP="00ED04F4">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1FE6EB" w14:textId="77777777" w:rsidR="00B778D7" w:rsidRDefault="00B778D7" w:rsidP="00ED04F4">
            <w:pPr>
              <w:jc w:val="both"/>
              <w:rPr>
                <w:b/>
                <w:sz w:val="22"/>
                <w:szCs w:val="22"/>
              </w:rPr>
            </w:pPr>
            <w:r>
              <w:rPr>
                <w:b/>
                <w:sz w:val="22"/>
                <w:szCs w:val="22"/>
              </w:rPr>
              <w:t>Moterų ir vyrų lygioms galimybėms:</w:t>
            </w:r>
          </w:p>
        </w:tc>
      </w:tr>
      <w:tr w:rsidR="00B778D7" w14:paraId="393B5A55" w14:textId="77777777" w:rsidTr="00ED04F4">
        <w:tc>
          <w:tcPr>
            <w:tcW w:w="847" w:type="dxa"/>
            <w:tcBorders>
              <w:top w:val="single" w:sz="4" w:space="0" w:color="auto"/>
              <w:left w:val="single" w:sz="4" w:space="0" w:color="auto"/>
              <w:bottom w:val="single" w:sz="4" w:space="0" w:color="auto"/>
              <w:right w:val="single" w:sz="4" w:space="0" w:color="auto"/>
            </w:tcBorders>
          </w:tcPr>
          <w:p w14:paraId="54E8D17A" w14:textId="77777777" w:rsidR="00B778D7" w:rsidRDefault="00B778D7" w:rsidP="00ED04F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2B920C6" w14:textId="77777777" w:rsidR="00B778D7" w:rsidRDefault="00B778D7" w:rsidP="00ED04F4">
            <w:pPr>
              <w:jc w:val="both"/>
              <w:rPr>
                <w:sz w:val="22"/>
                <w:szCs w:val="22"/>
              </w:rPr>
            </w:pPr>
            <w:r>
              <w:rPr>
                <w:sz w:val="22"/>
                <w:szCs w:val="22"/>
              </w:rPr>
              <w:t>□ – turi teigiamos įtakos;</w:t>
            </w:r>
          </w:p>
          <w:p w14:paraId="132AEB2E" w14:textId="77777777" w:rsidR="00B778D7" w:rsidRDefault="00B778D7" w:rsidP="00ED04F4">
            <w:pPr>
              <w:jc w:val="both"/>
              <w:rPr>
                <w:sz w:val="22"/>
                <w:szCs w:val="22"/>
              </w:rPr>
            </w:pPr>
            <w:r>
              <w:rPr>
                <w:sz w:val="22"/>
                <w:szCs w:val="22"/>
              </w:rPr>
              <w:t>□ – turi neigiamos įtakos;</w:t>
            </w:r>
          </w:p>
          <w:p w14:paraId="708CED5F" w14:textId="77777777" w:rsidR="00B778D7" w:rsidRDefault="00B778D7" w:rsidP="00ED04F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97B460D" w14:textId="77777777" w:rsidR="00B778D7" w:rsidRDefault="00B778D7" w:rsidP="00ED04F4">
            <w:pPr>
              <w:jc w:val="both"/>
              <w:rPr>
                <w:sz w:val="22"/>
                <w:szCs w:val="22"/>
              </w:rPr>
            </w:pPr>
          </w:p>
        </w:tc>
      </w:tr>
      <w:tr w:rsidR="00B778D7" w14:paraId="352AB663" w14:textId="77777777" w:rsidTr="00ED04F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054127" w14:textId="77777777" w:rsidR="00B778D7" w:rsidRDefault="00B778D7" w:rsidP="00ED04F4">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A13994" w14:textId="77777777" w:rsidR="00B778D7" w:rsidRDefault="00B778D7" w:rsidP="00ED04F4">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778D7" w14:paraId="2F0A16A3" w14:textId="77777777" w:rsidTr="00ED04F4">
        <w:tc>
          <w:tcPr>
            <w:tcW w:w="847" w:type="dxa"/>
            <w:tcBorders>
              <w:top w:val="single" w:sz="4" w:space="0" w:color="auto"/>
              <w:left w:val="single" w:sz="4" w:space="0" w:color="auto"/>
              <w:bottom w:val="single" w:sz="4" w:space="0" w:color="auto"/>
              <w:right w:val="single" w:sz="4" w:space="0" w:color="auto"/>
            </w:tcBorders>
          </w:tcPr>
          <w:p w14:paraId="42A3C2B7" w14:textId="77777777" w:rsidR="00B778D7" w:rsidRDefault="00B778D7" w:rsidP="00ED04F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F71BCA6" w14:textId="77777777" w:rsidR="00B778D7" w:rsidRDefault="00B778D7" w:rsidP="00ED04F4">
            <w:pPr>
              <w:jc w:val="both"/>
              <w:rPr>
                <w:sz w:val="22"/>
                <w:szCs w:val="22"/>
              </w:rPr>
            </w:pPr>
            <w:r>
              <w:rPr>
                <w:sz w:val="22"/>
                <w:szCs w:val="22"/>
              </w:rPr>
              <w:t>□ – turi teigiamos įtakos;</w:t>
            </w:r>
          </w:p>
          <w:p w14:paraId="695F01CC" w14:textId="77777777" w:rsidR="00B778D7" w:rsidRDefault="00B778D7" w:rsidP="00ED04F4">
            <w:pPr>
              <w:jc w:val="both"/>
              <w:rPr>
                <w:sz w:val="22"/>
                <w:szCs w:val="22"/>
              </w:rPr>
            </w:pPr>
            <w:r>
              <w:rPr>
                <w:sz w:val="22"/>
                <w:szCs w:val="22"/>
              </w:rPr>
              <w:t>□ – turi neigiamos įtakos;</w:t>
            </w:r>
          </w:p>
          <w:p w14:paraId="7CD4D29C" w14:textId="77777777" w:rsidR="00B778D7" w:rsidRDefault="00B778D7" w:rsidP="00ED04F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A0B345" w14:textId="77777777" w:rsidR="00B778D7" w:rsidRDefault="00B778D7" w:rsidP="00ED04F4">
            <w:pPr>
              <w:jc w:val="both"/>
              <w:rPr>
                <w:sz w:val="22"/>
                <w:szCs w:val="22"/>
              </w:rPr>
            </w:pPr>
          </w:p>
        </w:tc>
      </w:tr>
    </w:tbl>
    <w:p w14:paraId="31134A60" w14:textId="77777777" w:rsidR="00B778D7" w:rsidRDefault="00B778D7" w:rsidP="00B778D7">
      <w:pPr>
        <w:jc w:val="center"/>
        <w:rPr>
          <w:sz w:val="22"/>
          <w:szCs w:val="22"/>
        </w:rPr>
      </w:pPr>
    </w:p>
    <w:p w14:paraId="78EA791A" w14:textId="77777777" w:rsidR="00B778D7" w:rsidRDefault="00B778D7" w:rsidP="00B778D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B778D7" w14:paraId="04CC9933" w14:textId="77777777" w:rsidTr="007826F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34C345" w14:textId="77777777" w:rsidR="00B778D7" w:rsidRDefault="00B778D7" w:rsidP="00ED04F4">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41340C67" w14:textId="77777777" w:rsidR="00B778D7" w:rsidRDefault="00B778D7" w:rsidP="00ED04F4">
            <w:pPr>
              <w:jc w:val="both"/>
              <w:rPr>
                <w:b/>
                <w:sz w:val="22"/>
                <w:szCs w:val="22"/>
              </w:rPr>
            </w:pPr>
            <w:r>
              <w:rPr>
                <w:b/>
                <w:sz w:val="22"/>
                <w:szCs w:val="22"/>
              </w:rPr>
              <w:t>VIETOS PROJEKTO VYKDYTOJO ĮSIPAREIGOJIMAI</w:t>
            </w:r>
          </w:p>
        </w:tc>
      </w:tr>
      <w:tr w:rsidR="00B778D7" w14:paraId="2FFD5540" w14:textId="77777777" w:rsidTr="007826F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81DDB78" w14:textId="77777777" w:rsidR="00B778D7" w:rsidRDefault="00B778D7" w:rsidP="00ED04F4">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C796F4C" w14:textId="77777777" w:rsidR="00B778D7" w:rsidRDefault="00B778D7" w:rsidP="00ED04F4">
            <w:pPr>
              <w:jc w:val="both"/>
              <w:rPr>
                <w:b/>
                <w:sz w:val="22"/>
                <w:szCs w:val="22"/>
              </w:rPr>
            </w:pPr>
            <w:r>
              <w:rPr>
                <w:b/>
                <w:sz w:val="22"/>
                <w:szCs w:val="22"/>
              </w:rPr>
              <w:t>Bendrieji įsipareigojimai:</w:t>
            </w:r>
          </w:p>
          <w:p w14:paraId="09AF953F" w14:textId="77777777" w:rsidR="00B778D7" w:rsidRDefault="00B778D7" w:rsidP="00ED04F4">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B778D7" w14:paraId="6729A967" w14:textId="77777777" w:rsidTr="007826FC">
        <w:tc>
          <w:tcPr>
            <w:tcW w:w="847" w:type="dxa"/>
            <w:tcBorders>
              <w:top w:val="single" w:sz="4" w:space="0" w:color="auto"/>
              <w:left w:val="single" w:sz="4" w:space="0" w:color="auto"/>
              <w:bottom w:val="single" w:sz="4" w:space="0" w:color="auto"/>
              <w:right w:val="single" w:sz="4" w:space="0" w:color="auto"/>
            </w:tcBorders>
            <w:hideMark/>
          </w:tcPr>
          <w:p w14:paraId="24BC370B" w14:textId="77777777" w:rsidR="00B778D7" w:rsidRDefault="00B778D7" w:rsidP="00ED04F4">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63985CB6" w14:textId="3FE99CF7" w:rsidR="00B778D7" w:rsidRDefault="00263171" w:rsidP="00ED04F4">
            <w:pPr>
              <w:jc w:val="both"/>
              <w:rPr>
                <w:sz w:val="22"/>
                <w:szCs w:val="22"/>
              </w:rPr>
            </w:pPr>
            <w:r>
              <w:rPr>
                <w:rFonts w:eastAsia="Calibri"/>
                <w:szCs w:val="24"/>
              </w:rPr>
              <w:t>viešinti gautą paramą Taisyklių 155–160 punktų nustatyta tvarka;</w:t>
            </w:r>
          </w:p>
        </w:tc>
      </w:tr>
      <w:tr w:rsidR="00B778D7" w14:paraId="366A7F13" w14:textId="77777777" w:rsidTr="007826FC">
        <w:tc>
          <w:tcPr>
            <w:tcW w:w="847" w:type="dxa"/>
            <w:tcBorders>
              <w:top w:val="single" w:sz="4" w:space="0" w:color="auto"/>
              <w:left w:val="single" w:sz="4" w:space="0" w:color="auto"/>
              <w:bottom w:val="single" w:sz="4" w:space="0" w:color="auto"/>
              <w:right w:val="single" w:sz="4" w:space="0" w:color="auto"/>
            </w:tcBorders>
            <w:hideMark/>
          </w:tcPr>
          <w:p w14:paraId="4454B4DA" w14:textId="77777777" w:rsidR="00B778D7" w:rsidRDefault="00B778D7" w:rsidP="00ED04F4">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00AAE046" w14:textId="763E4293" w:rsidR="00B778D7" w:rsidRDefault="00263171" w:rsidP="00ED04F4">
            <w:pPr>
              <w:jc w:val="both"/>
              <w:rPr>
                <w:sz w:val="22"/>
                <w:szCs w:val="22"/>
              </w:rPr>
            </w:pPr>
            <w:r>
              <w:rPr>
                <w:rFonts w:eastAsia="Calibri"/>
                <w:szCs w:val="24"/>
              </w:rPr>
              <w:t>su vietos projektu susijusių finansinių operacijų įrašus atskirti nuo kitų vietos projekto vykdytojo vykdomų finansinių operacijų;</w:t>
            </w:r>
          </w:p>
        </w:tc>
      </w:tr>
      <w:tr w:rsidR="00B778D7" w14:paraId="67748C16" w14:textId="77777777" w:rsidTr="007826FC">
        <w:tc>
          <w:tcPr>
            <w:tcW w:w="847" w:type="dxa"/>
            <w:tcBorders>
              <w:top w:val="single" w:sz="4" w:space="0" w:color="auto"/>
              <w:left w:val="single" w:sz="4" w:space="0" w:color="auto"/>
              <w:bottom w:val="single" w:sz="4" w:space="0" w:color="auto"/>
              <w:right w:val="single" w:sz="4" w:space="0" w:color="auto"/>
            </w:tcBorders>
            <w:hideMark/>
          </w:tcPr>
          <w:p w14:paraId="2E99C4BC" w14:textId="2D28E5BF" w:rsidR="00B778D7" w:rsidRDefault="007826FC" w:rsidP="00ED04F4">
            <w:pPr>
              <w:rPr>
                <w:sz w:val="22"/>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5C1D3484" w14:textId="46F83A6F" w:rsidR="00B778D7" w:rsidRDefault="00263171" w:rsidP="00ED04F4">
            <w:pPr>
              <w:jc w:val="both"/>
              <w:rPr>
                <w:sz w:val="22"/>
                <w:szCs w:val="22"/>
              </w:rPr>
            </w:pPr>
            <w:r>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63171" w14:paraId="45E7F7F6" w14:textId="77777777" w:rsidTr="007826FC">
        <w:tc>
          <w:tcPr>
            <w:tcW w:w="847" w:type="dxa"/>
            <w:tcBorders>
              <w:top w:val="single" w:sz="4" w:space="0" w:color="auto"/>
              <w:left w:val="single" w:sz="4" w:space="0" w:color="auto"/>
              <w:bottom w:val="single" w:sz="4" w:space="0" w:color="auto"/>
              <w:right w:val="single" w:sz="4" w:space="0" w:color="auto"/>
            </w:tcBorders>
          </w:tcPr>
          <w:p w14:paraId="48CC34D2" w14:textId="2229A62B" w:rsidR="00263171" w:rsidRDefault="007826FC" w:rsidP="00ED04F4">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5D133BBF" w14:textId="3589DF64" w:rsidR="00263171" w:rsidRDefault="00263171" w:rsidP="00ED04F4">
            <w:pPr>
              <w:jc w:val="both"/>
              <w:rPr>
                <w:rFonts w:eastAsia="Calibri"/>
                <w:szCs w:val="24"/>
              </w:rPr>
            </w:pPr>
            <w:r>
              <w:rPr>
                <w:rFonts w:eastAsia="Calibri"/>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w:t>
            </w:r>
            <w:r>
              <w:rPr>
                <w:rFonts w:eastAsia="Calibri"/>
                <w:szCs w:val="24"/>
              </w:rPr>
              <w:lastRenderedPageBreak/>
              <w:t>Rūmams), tikrinti, kaip yra laikomasi tinkamumo sąlygų, atrankos kriterijų ir įsipareigojimų vietos projekto įgyvendinimo metu ir kontrolės laikotarpiu;</w:t>
            </w:r>
          </w:p>
        </w:tc>
      </w:tr>
      <w:tr w:rsidR="00263171" w14:paraId="1799855B" w14:textId="77777777" w:rsidTr="007826FC">
        <w:tc>
          <w:tcPr>
            <w:tcW w:w="847" w:type="dxa"/>
            <w:tcBorders>
              <w:top w:val="single" w:sz="4" w:space="0" w:color="auto"/>
              <w:left w:val="single" w:sz="4" w:space="0" w:color="auto"/>
              <w:bottom w:val="single" w:sz="4" w:space="0" w:color="auto"/>
              <w:right w:val="single" w:sz="4" w:space="0" w:color="auto"/>
            </w:tcBorders>
          </w:tcPr>
          <w:p w14:paraId="449BC68C" w14:textId="35BE6C81" w:rsidR="00263171" w:rsidRDefault="007826FC" w:rsidP="00ED04F4">
            <w:pPr>
              <w:rPr>
                <w:sz w:val="22"/>
                <w:szCs w:val="22"/>
              </w:rPr>
            </w:pPr>
            <w:r>
              <w:rPr>
                <w:sz w:val="22"/>
                <w:szCs w:val="22"/>
              </w:rPr>
              <w:lastRenderedPageBreak/>
              <w:t>8.1.5.</w:t>
            </w:r>
          </w:p>
        </w:tc>
        <w:tc>
          <w:tcPr>
            <w:tcW w:w="8789" w:type="dxa"/>
            <w:tcBorders>
              <w:top w:val="single" w:sz="4" w:space="0" w:color="auto"/>
              <w:left w:val="single" w:sz="4" w:space="0" w:color="auto"/>
              <w:bottom w:val="single" w:sz="4" w:space="0" w:color="auto"/>
              <w:right w:val="single" w:sz="4" w:space="0" w:color="auto"/>
            </w:tcBorders>
          </w:tcPr>
          <w:p w14:paraId="271CD163" w14:textId="62B879DE" w:rsidR="00263171" w:rsidRDefault="00263171" w:rsidP="00ED04F4">
            <w:pPr>
              <w:jc w:val="both"/>
              <w:rPr>
                <w:rFonts w:eastAsia="Calibri"/>
                <w:szCs w:val="24"/>
              </w:rPr>
            </w:pPr>
            <w:r>
              <w:rPr>
                <w:rFonts w:eastAsia="Calibri"/>
                <w:szCs w:val="24"/>
              </w:rPr>
              <w:t>teikti VPS vykdytojai ir (arba) Agentūrai visą informaciją ir duomenis, susijusius su vietos projekto įgyvendinimu, reikalingus vietos projekto įgyvendinimo valdymui, stebėsenai ir vertinimui atlikti.</w:t>
            </w:r>
          </w:p>
        </w:tc>
      </w:tr>
      <w:tr w:rsidR="007826FC" w14:paraId="523D1420" w14:textId="77777777" w:rsidTr="007826FC">
        <w:tc>
          <w:tcPr>
            <w:tcW w:w="847" w:type="dxa"/>
            <w:tcBorders>
              <w:top w:val="single" w:sz="4" w:space="0" w:color="auto"/>
              <w:left w:val="single" w:sz="4" w:space="0" w:color="auto"/>
              <w:bottom w:val="single" w:sz="4" w:space="0" w:color="auto"/>
              <w:right w:val="single" w:sz="4" w:space="0" w:color="auto"/>
            </w:tcBorders>
          </w:tcPr>
          <w:p w14:paraId="7E33C51E" w14:textId="16DD44BB" w:rsidR="007826FC" w:rsidRDefault="007826FC" w:rsidP="00ED04F4">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231E089C" w14:textId="0C39E619" w:rsidR="007826FC" w:rsidRDefault="007826FC" w:rsidP="00ED04F4">
            <w:pPr>
              <w:jc w:val="both"/>
              <w:rPr>
                <w:rFonts w:eastAsia="Calibri"/>
                <w:szCs w:val="24"/>
              </w:rPr>
            </w:pPr>
            <w:r>
              <w:rPr>
                <w:rFonts w:eastAsia="Calibri"/>
                <w:szCs w:val="24"/>
              </w:rPr>
              <w:t>Jeigu pagal VPS priemonę numatytoms tinkamoms finansuoti išlaidoms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FSA jie turi būti nurodyti kaip didžiausias tinkamų finansuoti išlaidų įkainis.</w:t>
            </w:r>
          </w:p>
        </w:tc>
      </w:tr>
    </w:tbl>
    <w:p w14:paraId="0612E468" w14:textId="77777777" w:rsidR="00B778D7" w:rsidRDefault="00B778D7" w:rsidP="00B778D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B778D7" w14:paraId="6CD1E03B" w14:textId="77777777" w:rsidTr="00ED04F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DD12A99" w14:textId="77777777" w:rsidR="00B778D7" w:rsidRDefault="00B778D7" w:rsidP="00ED04F4">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C5BE7A0" w14:textId="77777777" w:rsidR="00B778D7" w:rsidRDefault="00B778D7" w:rsidP="00ED04F4">
            <w:pPr>
              <w:jc w:val="both"/>
              <w:rPr>
                <w:b/>
                <w:sz w:val="22"/>
                <w:szCs w:val="22"/>
              </w:rPr>
            </w:pPr>
            <w:r>
              <w:rPr>
                <w:b/>
                <w:sz w:val="22"/>
                <w:szCs w:val="22"/>
              </w:rPr>
              <w:t>VIETOS PROJEKTUI ĮGYVENDINTI PASIRINKTAS IŠLAIDŲ MOKĖJIMO BŪDAS</w:t>
            </w:r>
          </w:p>
        </w:tc>
      </w:tr>
      <w:tr w:rsidR="00B778D7" w14:paraId="73B05236" w14:textId="77777777" w:rsidTr="00ED04F4">
        <w:tc>
          <w:tcPr>
            <w:tcW w:w="959" w:type="dxa"/>
            <w:tcBorders>
              <w:top w:val="single" w:sz="4" w:space="0" w:color="auto"/>
              <w:left w:val="single" w:sz="4" w:space="0" w:color="auto"/>
              <w:bottom w:val="single" w:sz="4" w:space="0" w:color="auto"/>
              <w:right w:val="single" w:sz="4" w:space="0" w:color="auto"/>
            </w:tcBorders>
            <w:hideMark/>
          </w:tcPr>
          <w:p w14:paraId="4A94220E" w14:textId="77777777" w:rsidR="00B778D7" w:rsidRDefault="00B778D7" w:rsidP="00ED04F4">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FEB5F35" w14:textId="77777777" w:rsidR="00B778D7" w:rsidRDefault="00B778D7" w:rsidP="00ED04F4">
            <w:pPr>
              <w:jc w:val="center"/>
              <w:rPr>
                <w:sz w:val="22"/>
                <w:szCs w:val="22"/>
              </w:rPr>
            </w:pPr>
            <w:r>
              <w:rPr>
                <w:sz w:val="22"/>
                <w:szCs w:val="22"/>
              </w:rPr>
              <w:t>II</w:t>
            </w:r>
          </w:p>
        </w:tc>
      </w:tr>
      <w:tr w:rsidR="00B778D7" w14:paraId="6C846779" w14:textId="77777777" w:rsidTr="00ED04F4">
        <w:tc>
          <w:tcPr>
            <w:tcW w:w="959" w:type="dxa"/>
            <w:tcBorders>
              <w:top w:val="single" w:sz="4" w:space="0" w:color="auto"/>
              <w:left w:val="single" w:sz="4" w:space="0" w:color="auto"/>
              <w:bottom w:val="single" w:sz="4" w:space="0" w:color="auto"/>
              <w:right w:val="single" w:sz="4" w:space="0" w:color="auto"/>
            </w:tcBorders>
            <w:hideMark/>
          </w:tcPr>
          <w:p w14:paraId="4E4ED947" w14:textId="77777777" w:rsidR="00B778D7" w:rsidRDefault="00B778D7" w:rsidP="00ED04F4">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41F255C7" w14:textId="77777777" w:rsidR="00B778D7" w:rsidRDefault="00B778D7" w:rsidP="00ED04F4">
            <w:pPr>
              <w:rPr>
                <w:b/>
                <w:sz w:val="22"/>
                <w:szCs w:val="22"/>
              </w:rPr>
            </w:pPr>
            <w:r>
              <w:rPr>
                <w:b/>
                <w:sz w:val="22"/>
                <w:szCs w:val="22"/>
              </w:rPr>
              <w:t xml:space="preserve">Išlaidų mokėjimo būdas </w:t>
            </w:r>
          </w:p>
          <w:p w14:paraId="08D19D18" w14:textId="77777777" w:rsidR="00B778D7" w:rsidRDefault="00B778D7" w:rsidP="00ED04F4">
            <w:pPr>
              <w:jc w:val="both"/>
              <w:rPr>
                <w:i/>
                <w:sz w:val="22"/>
                <w:szCs w:val="22"/>
              </w:rPr>
            </w:pPr>
            <w:r>
              <w:rPr>
                <w:i/>
                <w:sz w:val="22"/>
                <w:szCs w:val="22"/>
              </w:rPr>
              <w:t>Turi būti nurodytas vienas paramos lėšų išmokėjimo būdas, pagal kurį bus įgyvendinamas vietos projektas.</w:t>
            </w:r>
          </w:p>
        </w:tc>
      </w:tr>
      <w:tr w:rsidR="00B778D7" w14:paraId="13BF1456" w14:textId="77777777" w:rsidTr="00ED04F4">
        <w:tc>
          <w:tcPr>
            <w:tcW w:w="959" w:type="dxa"/>
            <w:tcBorders>
              <w:top w:val="single" w:sz="4" w:space="0" w:color="auto"/>
              <w:left w:val="single" w:sz="4" w:space="0" w:color="auto"/>
              <w:bottom w:val="single" w:sz="4" w:space="0" w:color="auto"/>
              <w:right w:val="single" w:sz="4" w:space="0" w:color="auto"/>
            </w:tcBorders>
            <w:hideMark/>
          </w:tcPr>
          <w:p w14:paraId="2E829148" w14:textId="77777777" w:rsidR="00B778D7" w:rsidRDefault="00B778D7" w:rsidP="00ED04F4">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620C489A" w14:textId="77777777" w:rsidR="00B778D7" w:rsidRDefault="00B778D7" w:rsidP="00ED04F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C4A26CC" w14:textId="77777777" w:rsidR="00B778D7" w:rsidRDefault="00B778D7" w:rsidP="00ED04F4">
            <w:pPr>
              <w:jc w:val="both"/>
              <w:rPr>
                <w:sz w:val="22"/>
                <w:szCs w:val="22"/>
              </w:rPr>
            </w:pPr>
            <w:r>
              <w:rPr>
                <w:sz w:val="22"/>
                <w:szCs w:val="22"/>
              </w:rPr>
              <w:t>Išlaidų kompensavimo</w:t>
            </w:r>
          </w:p>
        </w:tc>
      </w:tr>
      <w:tr w:rsidR="00B778D7" w14:paraId="303D0FDA" w14:textId="77777777" w:rsidTr="00ED04F4">
        <w:tc>
          <w:tcPr>
            <w:tcW w:w="959" w:type="dxa"/>
            <w:tcBorders>
              <w:top w:val="single" w:sz="4" w:space="0" w:color="auto"/>
              <w:left w:val="single" w:sz="4" w:space="0" w:color="auto"/>
              <w:bottom w:val="single" w:sz="4" w:space="0" w:color="auto"/>
              <w:right w:val="single" w:sz="4" w:space="0" w:color="auto"/>
            </w:tcBorders>
            <w:hideMark/>
          </w:tcPr>
          <w:p w14:paraId="247BF1DF" w14:textId="77777777" w:rsidR="00B778D7" w:rsidRDefault="00B778D7" w:rsidP="00ED04F4">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41FACE8E" w14:textId="77777777" w:rsidR="00B778D7" w:rsidRDefault="00B778D7" w:rsidP="00ED04F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DD2EF8F" w14:textId="77777777" w:rsidR="00B778D7" w:rsidRDefault="00B778D7" w:rsidP="00ED04F4">
            <w:pPr>
              <w:jc w:val="both"/>
              <w:rPr>
                <w:sz w:val="22"/>
                <w:szCs w:val="22"/>
              </w:rPr>
            </w:pPr>
            <w:r>
              <w:rPr>
                <w:sz w:val="22"/>
                <w:szCs w:val="22"/>
              </w:rPr>
              <w:t>Išlaidų kompensavimo su avanso mokėjimu, kai avansas nėra EK tinkamos deklaruoti išlaidos</w:t>
            </w:r>
          </w:p>
        </w:tc>
      </w:tr>
      <w:tr w:rsidR="00B778D7" w14:paraId="7E839FBC" w14:textId="77777777" w:rsidTr="00ED04F4">
        <w:tc>
          <w:tcPr>
            <w:tcW w:w="959" w:type="dxa"/>
            <w:tcBorders>
              <w:top w:val="single" w:sz="4" w:space="0" w:color="auto"/>
              <w:left w:val="single" w:sz="4" w:space="0" w:color="auto"/>
              <w:bottom w:val="single" w:sz="4" w:space="0" w:color="auto"/>
              <w:right w:val="single" w:sz="4" w:space="0" w:color="auto"/>
            </w:tcBorders>
            <w:hideMark/>
          </w:tcPr>
          <w:p w14:paraId="3195DBF0" w14:textId="77777777" w:rsidR="00B778D7" w:rsidRDefault="00B778D7" w:rsidP="00ED04F4">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5D235370" w14:textId="77777777" w:rsidR="00B778D7" w:rsidRDefault="00B778D7" w:rsidP="00ED04F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2F44D3F1" w14:textId="77777777" w:rsidR="00B778D7" w:rsidRDefault="00B778D7" w:rsidP="00ED04F4">
            <w:pPr>
              <w:jc w:val="both"/>
              <w:rPr>
                <w:sz w:val="22"/>
                <w:szCs w:val="22"/>
              </w:rPr>
            </w:pPr>
            <w:r>
              <w:rPr>
                <w:sz w:val="22"/>
                <w:szCs w:val="22"/>
              </w:rPr>
              <w:t>Sąskaitų apmokėjimo</w:t>
            </w:r>
          </w:p>
        </w:tc>
      </w:tr>
    </w:tbl>
    <w:p w14:paraId="1A93F1AD" w14:textId="77777777" w:rsidR="00B778D7" w:rsidRDefault="00B778D7" w:rsidP="00B778D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778D7" w14:paraId="48AFBBE6" w14:textId="77777777" w:rsidTr="00ED04F4">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8AB2F6C" w14:textId="77777777" w:rsidR="00B778D7" w:rsidRDefault="00B778D7" w:rsidP="00ED04F4">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A471735" w14:textId="77777777" w:rsidR="00B778D7" w:rsidRDefault="00B778D7" w:rsidP="00ED04F4">
            <w:pPr>
              <w:jc w:val="both"/>
              <w:rPr>
                <w:b/>
                <w:sz w:val="22"/>
                <w:szCs w:val="22"/>
              </w:rPr>
            </w:pPr>
            <w:r>
              <w:rPr>
                <w:b/>
                <w:sz w:val="22"/>
                <w:szCs w:val="22"/>
              </w:rPr>
              <w:t xml:space="preserve">MOKĖJIMO PRAŠYMŲ TEIKIMO INFORMACIJA </w:t>
            </w:r>
          </w:p>
          <w:p w14:paraId="3451FEFB" w14:textId="77777777" w:rsidR="00B778D7" w:rsidRDefault="00B778D7" w:rsidP="00ED04F4">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B778D7" w14:paraId="5DFB87FD" w14:textId="77777777" w:rsidTr="00ED04F4">
        <w:tc>
          <w:tcPr>
            <w:tcW w:w="896" w:type="dxa"/>
            <w:tcBorders>
              <w:top w:val="single" w:sz="4" w:space="0" w:color="auto"/>
              <w:left w:val="single" w:sz="4" w:space="0" w:color="auto"/>
              <w:bottom w:val="single" w:sz="4" w:space="0" w:color="auto"/>
              <w:right w:val="single" w:sz="4" w:space="0" w:color="auto"/>
            </w:tcBorders>
            <w:hideMark/>
          </w:tcPr>
          <w:p w14:paraId="18C842CB" w14:textId="77777777" w:rsidR="00B778D7" w:rsidRDefault="00B778D7" w:rsidP="00ED04F4">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55B73039" w14:textId="77777777" w:rsidR="00B778D7" w:rsidRDefault="00B778D7" w:rsidP="00ED04F4">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6FC1E9AC" w14:textId="77777777" w:rsidR="00B778D7" w:rsidRDefault="00B778D7" w:rsidP="00ED04F4">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7D2E6C0F" w14:textId="77777777" w:rsidR="00B778D7" w:rsidRDefault="00B778D7" w:rsidP="00ED04F4">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8F46FF6" w14:textId="77777777" w:rsidR="00B778D7" w:rsidRDefault="00B778D7" w:rsidP="00ED04F4">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54781B97" w14:textId="77777777" w:rsidR="00B778D7" w:rsidRDefault="00B778D7" w:rsidP="00ED04F4">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EC74700" w14:textId="77777777" w:rsidR="00B778D7" w:rsidRDefault="00B778D7" w:rsidP="00ED04F4">
            <w:pPr>
              <w:jc w:val="center"/>
              <w:rPr>
                <w:b/>
                <w:sz w:val="22"/>
                <w:szCs w:val="22"/>
              </w:rPr>
            </w:pPr>
            <w:r>
              <w:rPr>
                <w:b/>
                <w:sz w:val="22"/>
                <w:szCs w:val="22"/>
              </w:rPr>
              <w:t>VII</w:t>
            </w:r>
          </w:p>
        </w:tc>
      </w:tr>
      <w:tr w:rsidR="00B778D7" w14:paraId="106C3F7A" w14:textId="77777777" w:rsidTr="00ED04F4">
        <w:tc>
          <w:tcPr>
            <w:tcW w:w="896" w:type="dxa"/>
            <w:tcBorders>
              <w:top w:val="single" w:sz="4" w:space="0" w:color="auto"/>
              <w:left w:val="single" w:sz="4" w:space="0" w:color="auto"/>
              <w:bottom w:val="single" w:sz="4" w:space="0" w:color="auto"/>
              <w:right w:val="single" w:sz="4" w:space="0" w:color="auto"/>
            </w:tcBorders>
            <w:hideMark/>
          </w:tcPr>
          <w:p w14:paraId="159CEF92" w14:textId="77777777" w:rsidR="00B778D7" w:rsidRDefault="00B778D7" w:rsidP="00ED04F4">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09F74C7" w14:textId="77777777" w:rsidR="00B778D7" w:rsidRDefault="00B778D7" w:rsidP="00ED04F4">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404FCDBC" w14:textId="77777777" w:rsidR="00B778D7" w:rsidRDefault="00B778D7" w:rsidP="00ED04F4">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50947E29" w14:textId="77777777" w:rsidR="00B778D7" w:rsidRDefault="00B778D7" w:rsidP="00ED04F4">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6BB8D511" w14:textId="77777777" w:rsidR="00B778D7" w:rsidRDefault="00B778D7" w:rsidP="00ED04F4">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2CD2D5C7" w14:textId="77777777" w:rsidR="00B778D7" w:rsidRDefault="00B778D7" w:rsidP="00ED04F4">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5FFCA6" w14:textId="77777777" w:rsidR="00B778D7" w:rsidRDefault="00B778D7" w:rsidP="00ED04F4">
            <w:pPr>
              <w:jc w:val="center"/>
              <w:rPr>
                <w:sz w:val="22"/>
                <w:szCs w:val="22"/>
              </w:rPr>
            </w:pPr>
            <w:r>
              <w:rPr>
                <w:rFonts w:eastAsia="Arial"/>
                <w:color w:val="000000"/>
                <w:sz w:val="22"/>
                <w:szCs w:val="22"/>
              </w:rPr>
              <w:t>Prašoma išmokėti paramos suma, Eur (su PVM)</w:t>
            </w:r>
          </w:p>
        </w:tc>
      </w:tr>
      <w:tr w:rsidR="00B778D7" w14:paraId="02E335B1" w14:textId="77777777" w:rsidTr="00ED04F4">
        <w:tc>
          <w:tcPr>
            <w:tcW w:w="896" w:type="dxa"/>
            <w:tcBorders>
              <w:top w:val="single" w:sz="4" w:space="0" w:color="auto"/>
              <w:left w:val="single" w:sz="4" w:space="0" w:color="auto"/>
              <w:bottom w:val="single" w:sz="4" w:space="0" w:color="auto"/>
              <w:right w:val="single" w:sz="4" w:space="0" w:color="auto"/>
            </w:tcBorders>
            <w:hideMark/>
          </w:tcPr>
          <w:p w14:paraId="23CBF6A0" w14:textId="77777777" w:rsidR="00B778D7" w:rsidRDefault="00B778D7" w:rsidP="00ED04F4">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62C120A7" w14:textId="77777777" w:rsidR="00B778D7" w:rsidRDefault="00B778D7" w:rsidP="00ED04F4">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260EA047" w14:textId="77777777" w:rsidR="00B778D7" w:rsidRDefault="00B778D7" w:rsidP="00ED04F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A279611" w14:textId="77777777" w:rsidR="00B778D7" w:rsidRDefault="00B778D7" w:rsidP="00ED04F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BB4CE95" w14:textId="77777777" w:rsidR="00B778D7" w:rsidRDefault="00B778D7" w:rsidP="00ED04F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266241C" w14:textId="77777777" w:rsidR="00B778D7" w:rsidRDefault="00B778D7" w:rsidP="00ED04F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3843B4A" w14:textId="77777777" w:rsidR="00B778D7" w:rsidRDefault="00B778D7" w:rsidP="00ED04F4">
            <w:pPr>
              <w:jc w:val="center"/>
              <w:rPr>
                <w:sz w:val="22"/>
                <w:szCs w:val="22"/>
              </w:rPr>
            </w:pPr>
          </w:p>
        </w:tc>
      </w:tr>
      <w:tr w:rsidR="00B778D7" w14:paraId="352DB778" w14:textId="77777777" w:rsidTr="00ED04F4">
        <w:tc>
          <w:tcPr>
            <w:tcW w:w="896" w:type="dxa"/>
            <w:tcBorders>
              <w:top w:val="single" w:sz="4" w:space="0" w:color="auto"/>
              <w:left w:val="single" w:sz="4" w:space="0" w:color="auto"/>
              <w:bottom w:val="single" w:sz="4" w:space="0" w:color="auto"/>
              <w:right w:val="single" w:sz="4" w:space="0" w:color="auto"/>
            </w:tcBorders>
            <w:hideMark/>
          </w:tcPr>
          <w:p w14:paraId="618F766E" w14:textId="77777777" w:rsidR="00B778D7" w:rsidRDefault="00B778D7" w:rsidP="00ED04F4">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57BF3D78" w14:textId="77777777" w:rsidR="00B778D7" w:rsidRDefault="00B778D7" w:rsidP="00ED04F4">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5EA5F777" w14:textId="77777777" w:rsidR="00B778D7" w:rsidRDefault="00B778D7" w:rsidP="00ED04F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0136607" w14:textId="77777777" w:rsidR="00B778D7" w:rsidRDefault="00B778D7" w:rsidP="00ED04F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33DCD32" w14:textId="77777777" w:rsidR="00B778D7" w:rsidRDefault="00B778D7" w:rsidP="00ED04F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4F5C8EA" w14:textId="77777777" w:rsidR="00B778D7" w:rsidRDefault="00B778D7" w:rsidP="00ED04F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4297301" w14:textId="77777777" w:rsidR="00B778D7" w:rsidRDefault="00B778D7" w:rsidP="00ED04F4">
            <w:pPr>
              <w:jc w:val="center"/>
              <w:rPr>
                <w:sz w:val="22"/>
                <w:szCs w:val="22"/>
              </w:rPr>
            </w:pPr>
          </w:p>
        </w:tc>
      </w:tr>
      <w:tr w:rsidR="00B778D7" w14:paraId="10CB4A75" w14:textId="77777777" w:rsidTr="00ED04F4">
        <w:tc>
          <w:tcPr>
            <w:tcW w:w="896" w:type="dxa"/>
            <w:tcBorders>
              <w:top w:val="single" w:sz="4" w:space="0" w:color="auto"/>
              <w:left w:val="single" w:sz="4" w:space="0" w:color="auto"/>
              <w:bottom w:val="single" w:sz="4" w:space="0" w:color="auto"/>
              <w:right w:val="single" w:sz="4" w:space="0" w:color="auto"/>
            </w:tcBorders>
            <w:hideMark/>
          </w:tcPr>
          <w:p w14:paraId="35E442B9" w14:textId="77777777" w:rsidR="00B778D7" w:rsidRDefault="00B778D7" w:rsidP="00ED04F4">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0E07BAA" w14:textId="77777777" w:rsidR="00B778D7" w:rsidRDefault="00B778D7" w:rsidP="00ED04F4">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EF4F50A" w14:textId="77777777" w:rsidR="00B778D7" w:rsidRDefault="00B778D7" w:rsidP="00ED04F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66930A9" w14:textId="77777777" w:rsidR="00B778D7" w:rsidRDefault="00B778D7" w:rsidP="00ED04F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C7CADCA" w14:textId="77777777" w:rsidR="00B778D7" w:rsidRDefault="00B778D7" w:rsidP="00ED04F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6241BE4" w14:textId="77777777" w:rsidR="00B778D7" w:rsidRDefault="00B778D7" w:rsidP="00ED04F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24EB6E5" w14:textId="77777777" w:rsidR="00B778D7" w:rsidRDefault="00B778D7" w:rsidP="00ED04F4">
            <w:pPr>
              <w:jc w:val="center"/>
              <w:rPr>
                <w:sz w:val="22"/>
                <w:szCs w:val="22"/>
              </w:rPr>
            </w:pPr>
          </w:p>
        </w:tc>
      </w:tr>
      <w:tr w:rsidR="00B778D7" w14:paraId="34D057FC" w14:textId="77777777" w:rsidTr="00ED04F4">
        <w:tc>
          <w:tcPr>
            <w:tcW w:w="896" w:type="dxa"/>
            <w:tcBorders>
              <w:top w:val="single" w:sz="4" w:space="0" w:color="auto"/>
              <w:left w:val="single" w:sz="4" w:space="0" w:color="auto"/>
              <w:bottom w:val="single" w:sz="4" w:space="0" w:color="auto"/>
              <w:right w:val="single" w:sz="4" w:space="0" w:color="auto"/>
            </w:tcBorders>
            <w:hideMark/>
          </w:tcPr>
          <w:p w14:paraId="61F4271F" w14:textId="77777777" w:rsidR="00B778D7" w:rsidRDefault="00B778D7" w:rsidP="00ED04F4">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6E8DA813" w14:textId="77777777" w:rsidR="00B778D7" w:rsidRDefault="00B778D7" w:rsidP="00ED04F4">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B75DC9C" w14:textId="77777777" w:rsidR="00B778D7" w:rsidRDefault="00B778D7" w:rsidP="00ED04F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39D2252" w14:textId="77777777" w:rsidR="00B778D7" w:rsidRDefault="00B778D7" w:rsidP="00ED04F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E3A4881" w14:textId="77777777" w:rsidR="00B778D7" w:rsidRDefault="00B778D7" w:rsidP="00ED04F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CFC56DA" w14:textId="77777777" w:rsidR="00B778D7" w:rsidRDefault="00B778D7" w:rsidP="00ED04F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79CC8CD" w14:textId="77777777" w:rsidR="00B778D7" w:rsidRDefault="00B778D7" w:rsidP="00ED04F4">
            <w:pPr>
              <w:jc w:val="center"/>
              <w:rPr>
                <w:sz w:val="22"/>
                <w:szCs w:val="22"/>
              </w:rPr>
            </w:pPr>
          </w:p>
        </w:tc>
      </w:tr>
    </w:tbl>
    <w:p w14:paraId="37CC2D86" w14:textId="77777777" w:rsidR="00B778D7" w:rsidRDefault="00B778D7" w:rsidP="00B778D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B778D7" w14:paraId="38974022" w14:textId="77777777" w:rsidTr="00ED04F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EFB3264" w14:textId="77777777" w:rsidR="00B778D7" w:rsidRDefault="00B778D7" w:rsidP="00ED04F4">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5C8EF75" w14:textId="77777777" w:rsidR="00B778D7" w:rsidRDefault="00B778D7" w:rsidP="00ED04F4">
            <w:pPr>
              <w:jc w:val="both"/>
              <w:rPr>
                <w:b/>
                <w:sz w:val="22"/>
                <w:szCs w:val="22"/>
              </w:rPr>
            </w:pPr>
            <w:r>
              <w:rPr>
                <w:b/>
                <w:sz w:val="22"/>
                <w:szCs w:val="22"/>
              </w:rPr>
              <w:t>PRIDEDAMI DOKUMENTAI</w:t>
            </w:r>
          </w:p>
        </w:tc>
      </w:tr>
      <w:tr w:rsidR="00B778D7" w14:paraId="267E5151" w14:textId="77777777" w:rsidTr="00ED04F4">
        <w:tc>
          <w:tcPr>
            <w:tcW w:w="846" w:type="dxa"/>
            <w:tcBorders>
              <w:top w:val="single" w:sz="4" w:space="0" w:color="auto"/>
              <w:left w:val="single" w:sz="4" w:space="0" w:color="auto"/>
              <w:bottom w:val="single" w:sz="4" w:space="0" w:color="auto"/>
              <w:right w:val="single" w:sz="4" w:space="0" w:color="auto"/>
            </w:tcBorders>
            <w:hideMark/>
          </w:tcPr>
          <w:p w14:paraId="1D843018" w14:textId="77777777" w:rsidR="00B778D7" w:rsidRDefault="00B778D7" w:rsidP="00ED04F4">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7335D717" w14:textId="77777777" w:rsidR="00B778D7" w:rsidRDefault="00B778D7" w:rsidP="00ED04F4">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73898D68" w14:textId="77777777" w:rsidR="00B778D7" w:rsidRDefault="00B778D7" w:rsidP="00ED04F4">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7F02B8F3" w14:textId="77777777" w:rsidR="00B778D7" w:rsidRDefault="00B778D7" w:rsidP="00ED04F4">
            <w:pPr>
              <w:jc w:val="center"/>
              <w:rPr>
                <w:b/>
                <w:sz w:val="22"/>
                <w:szCs w:val="22"/>
              </w:rPr>
            </w:pPr>
            <w:r>
              <w:rPr>
                <w:b/>
                <w:sz w:val="22"/>
                <w:szCs w:val="22"/>
              </w:rPr>
              <w:t>IV</w:t>
            </w:r>
          </w:p>
        </w:tc>
      </w:tr>
      <w:tr w:rsidR="00B778D7" w14:paraId="29646BB9" w14:textId="77777777" w:rsidTr="00ED04F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0260D3" w14:textId="77777777" w:rsidR="00B778D7" w:rsidRDefault="00B778D7" w:rsidP="00ED04F4">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4954AC" w14:textId="77777777" w:rsidR="00B778D7" w:rsidRDefault="00B778D7" w:rsidP="00ED04F4">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42120A" w14:textId="77777777" w:rsidR="00B778D7" w:rsidRDefault="00B778D7" w:rsidP="00ED04F4">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BAF562" w14:textId="77777777" w:rsidR="00B778D7" w:rsidRDefault="00B778D7" w:rsidP="00ED04F4">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778D7" w14:paraId="5B27B3B8" w14:textId="77777777" w:rsidTr="00ED04F4">
        <w:tc>
          <w:tcPr>
            <w:tcW w:w="846" w:type="dxa"/>
            <w:tcBorders>
              <w:top w:val="single" w:sz="4" w:space="0" w:color="auto"/>
              <w:left w:val="single" w:sz="4" w:space="0" w:color="auto"/>
              <w:bottom w:val="single" w:sz="4" w:space="0" w:color="auto"/>
              <w:right w:val="single" w:sz="4" w:space="0" w:color="auto"/>
            </w:tcBorders>
            <w:hideMark/>
          </w:tcPr>
          <w:p w14:paraId="0C8557C0" w14:textId="77777777" w:rsidR="00B778D7" w:rsidRDefault="00B778D7" w:rsidP="00ED04F4">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7284156C" w14:textId="77777777" w:rsidR="00B778D7" w:rsidRDefault="00B778D7" w:rsidP="00ED04F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036C4AC" w14:textId="77777777" w:rsidR="00B778D7" w:rsidRDefault="00B778D7" w:rsidP="00ED04F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023DED0" w14:textId="77777777" w:rsidR="00B778D7" w:rsidRDefault="00B778D7" w:rsidP="00ED04F4">
            <w:pPr>
              <w:jc w:val="both"/>
              <w:rPr>
                <w:sz w:val="22"/>
                <w:szCs w:val="22"/>
              </w:rPr>
            </w:pPr>
          </w:p>
        </w:tc>
      </w:tr>
      <w:tr w:rsidR="00B778D7" w14:paraId="6E4E49F9" w14:textId="77777777" w:rsidTr="00ED04F4">
        <w:tc>
          <w:tcPr>
            <w:tcW w:w="846" w:type="dxa"/>
            <w:tcBorders>
              <w:top w:val="single" w:sz="4" w:space="0" w:color="auto"/>
              <w:left w:val="single" w:sz="4" w:space="0" w:color="auto"/>
              <w:bottom w:val="single" w:sz="4" w:space="0" w:color="auto"/>
              <w:right w:val="single" w:sz="4" w:space="0" w:color="auto"/>
            </w:tcBorders>
            <w:hideMark/>
          </w:tcPr>
          <w:p w14:paraId="1D2671BD" w14:textId="77777777" w:rsidR="00B778D7" w:rsidRDefault="00B778D7" w:rsidP="00ED04F4">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6E6159B" w14:textId="77777777" w:rsidR="00B778D7" w:rsidRDefault="00B778D7" w:rsidP="00ED04F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3D7D31F" w14:textId="77777777" w:rsidR="00B778D7" w:rsidRDefault="00B778D7" w:rsidP="00ED04F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9CB10BF" w14:textId="77777777" w:rsidR="00B778D7" w:rsidRDefault="00B778D7" w:rsidP="00ED04F4">
            <w:pPr>
              <w:jc w:val="both"/>
              <w:rPr>
                <w:sz w:val="22"/>
                <w:szCs w:val="22"/>
              </w:rPr>
            </w:pPr>
          </w:p>
        </w:tc>
      </w:tr>
      <w:tr w:rsidR="00B778D7" w14:paraId="4D06F4C4" w14:textId="77777777" w:rsidTr="00ED04F4">
        <w:tc>
          <w:tcPr>
            <w:tcW w:w="846" w:type="dxa"/>
            <w:tcBorders>
              <w:top w:val="single" w:sz="4" w:space="0" w:color="auto"/>
              <w:left w:val="single" w:sz="4" w:space="0" w:color="auto"/>
              <w:bottom w:val="single" w:sz="4" w:space="0" w:color="auto"/>
              <w:right w:val="single" w:sz="4" w:space="0" w:color="auto"/>
            </w:tcBorders>
            <w:hideMark/>
          </w:tcPr>
          <w:p w14:paraId="4C78C673" w14:textId="77777777" w:rsidR="00B778D7" w:rsidRDefault="00B778D7" w:rsidP="00ED04F4">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0620052" w14:textId="77777777" w:rsidR="00B778D7" w:rsidRDefault="00B778D7" w:rsidP="00ED04F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AB31BC2" w14:textId="77777777" w:rsidR="00B778D7" w:rsidRDefault="00B778D7" w:rsidP="00ED04F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43CD6BE" w14:textId="77777777" w:rsidR="00B778D7" w:rsidRDefault="00B778D7" w:rsidP="00ED04F4">
            <w:pPr>
              <w:jc w:val="both"/>
              <w:rPr>
                <w:sz w:val="22"/>
                <w:szCs w:val="22"/>
              </w:rPr>
            </w:pPr>
          </w:p>
        </w:tc>
      </w:tr>
      <w:tr w:rsidR="00B778D7" w14:paraId="676682C0" w14:textId="77777777" w:rsidTr="00ED04F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E8D075" w14:textId="77777777" w:rsidR="00B778D7" w:rsidRDefault="00B778D7" w:rsidP="00ED04F4">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6491D665" w14:textId="77777777" w:rsidR="00B778D7" w:rsidRDefault="00B778D7" w:rsidP="00ED04F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49DABBE1" w14:textId="77777777" w:rsidR="00B778D7" w:rsidRDefault="00B778D7" w:rsidP="00ED04F4">
            <w:pPr>
              <w:jc w:val="center"/>
              <w:rPr>
                <w:b/>
                <w:sz w:val="22"/>
                <w:szCs w:val="22"/>
              </w:rPr>
            </w:pPr>
            <w:r>
              <w:rPr>
                <w:b/>
                <w:sz w:val="22"/>
                <w:szCs w:val="22"/>
              </w:rPr>
              <w:t>–</w:t>
            </w:r>
          </w:p>
        </w:tc>
      </w:tr>
    </w:tbl>
    <w:p w14:paraId="62B2DBAF" w14:textId="77777777" w:rsidR="00B778D7" w:rsidRDefault="00B778D7" w:rsidP="00B778D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B778D7" w14:paraId="4577393B" w14:textId="77777777" w:rsidTr="00ED04F4">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2A2C3E9" w14:textId="77777777" w:rsidR="00B778D7" w:rsidRDefault="00B778D7" w:rsidP="00ED04F4">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942745F" w14:textId="77777777" w:rsidR="00B778D7" w:rsidRDefault="00B778D7" w:rsidP="00ED04F4">
            <w:pPr>
              <w:jc w:val="both"/>
              <w:rPr>
                <w:b/>
                <w:sz w:val="22"/>
                <w:szCs w:val="22"/>
              </w:rPr>
            </w:pPr>
            <w:r>
              <w:rPr>
                <w:b/>
                <w:sz w:val="22"/>
                <w:szCs w:val="22"/>
              </w:rPr>
              <w:t>PAREIŠKĖJO DEKLARACIJA</w:t>
            </w:r>
          </w:p>
        </w:tc>
      </w:tr>
      <w:tr w:rsidR="00B778D7" w14:paraId="343DF8C0" w14:textId="77777777" w:rsidTr="00ED04F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9DB5950" w14:textId="77777777" w:rsidR="00B778D7" w:rsidRDefault="00B778D7" w:rsidP="00ED04F4">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EFE137A" w14:textId="77777777" w:rsidR="00B778D7" w:rsidRDefault="00B778D7" w:rsidP="00ED04F4">
            <w:pPr>
              <w:jc w:val="both"/>
              <w:rPr>
                <w:b/>
                <w:sz w:val="22"/>
                <w:szCs w:val="22"/>
              </w:rPr>
            </w:pPr>
            <w:r>
              <w:rPr>
                <w:b/>
                <w:sz w:val="22"/>
                <w:szCs w:val="22"/>
              </w:rPr>
              <w:t>Patvirtinu, kad:</w:t>
            </w:r>
          </w:p>
        </w:tc>
      </w:tr>
      <w:tr w:rsidR="00B778D7" w14:paraId="790DD4FE" w14:textId="77777777" w:rsidTr="00ED04F4">
        <w:tc>
          <w:tcPr>
            <w:tcW w:w="816" w:type="dxa"/>
            <w:tcBorders>
              <w:top w:val="single" w:sz="4" w:space="0" w:color="auto"/>
              <w:left w:val="single" w:sz="4" w:space="0" w:color="auto"/>
              <w:bottom w:val="single" w:sz="4" w:space="0" w:color="auto"/>
              <w:right w:val="single" w:sz="4" w:space="0" w:color="auto"/>
            </w:tcBorders>
            <w:hideMark/>
          </w:tcPr>
          <w:p w14:paraId="487CB7E3" w14:textId="77777777" w:rsidR="00B778D7" w:rsidRDefault="00B778D7" w:rsidP="00ED04F4">
            <w:pPr>
              <w:rPr>
                <w:sz w:val="22"/>
                <w:szCs w:val="22"/>
              </w:rPr>
            </w:pPr>
            <w:r>
              <w:rPr>
                <w:sz w:val="22"/>
                <w:szCs w:val="22"/>
              </w:rPr>
              <w:lastRenderedPageBreak/>
              <w:t>12.1.1.</w:t>
            </w:r>
          </w:p>
        </w:tc>
        <w:tc>
          <w:tcPr>
            <w:tcW w:w="8814" w:type="dxa"/>
            <w:tcBorders>
              <w:top w:val="single" w:sz="4" w:space="0" w:color="auto"/>
              <w:left w:val="single" w:sz="4" w:space="0" w:color="auto"/>
              <w:bottom w:val="single" w:sz="4" w:space="0" w:color="auto"/>
              <w:right w:val="single" w:sz="4" w:space="0" w:color="auto"/>
            </w:tcBorders>
            <w:hideMark/>
          </w:tcPr>
          <w:p w14:paraId="73A76D02" w14:textId="77777777" w:rsidR="00B778D7" w:rsidRDefault="00B778D7" w:rsidP="00ED04F4">
            <w:pPr>
              <w:jc w:val="both"/>
              <w:rPr>
                <w:b/>
                <w:sz w:val="22"/>
                <w:szCs w:val="22"/>
              </w:rPr>
            </w:pPr>
            <w:r>
              <w:rPr>
                <w:sz w:val="22"/>
                <w:szCs w:val="22"/>
              </w:rPr>
              <w:t>Vietos projekto paraiškoje bei prie jos pridedamuose dokumentuose pateikta informacija, mano žiniomis ir įsitikinimu, yra teisinga;</w:t>
            </w:r>
          </w:p>
        </w:tc>
      </w:tr>
      <w:tr w:rsidR="00B778D7" w14:paraId="288460B4" w14:textId="77777777" w:rsidTr="00ED04F4">
        <w:tc>
          <w:tcPr>
            <w:tcW w:w="816" w:type="dxa"/>
            <w:tcBorders>
              <w:top w:val="single" w:sz="4" w:space="0" w:color="auto"/>
              <w:left w:val="single" w:sz="4" w:space="0" w:color="auto"/>
              <w:bottom w:val="single" w:sz="4" w:space="0" w:color="auto"/>
              <w:right w:val="single" w:sz="4" w:space="0" w:color="auto"/>
            </w:tcBorders>
            <w:hideMark/>
          </w:tcPr>
          <w:p w14:paraId="22B10A70" w14:textId="77777777" w:rsidR="00B778D7" w:rsidRDefault="00B778D7" w:rsidP="00ED04F4">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3F29252F" w14:textId="5F2B621A" w:rsidR="00B778D7" w:rsidRDefault="00B778D7" w:rsidP="005E59EE">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tc>
      </w:tr>
      <w:tr w:rsidR="00B778D7" w14:paraId="26ACD672" w14:textId="77777777" w:rsidTr="00ED04F4">
        <w:tc>
          <w:tcPr>
            <w:tcW w:w="816" w:type="dxa"/>
            <w:tcBorders>
              <w:top w:val="single" w:sz="4" w:space="0" w:color="auto"/>
              <w:left w:val="single" w:sz="4" w:space="0" w:color="auto"/>
              <w:bottom w:val="single" w:sz="4" w:space="0" w:color="auto"/>
              <w:right w:val="single" w:sz="4" w:space="0" w:color="auto"/>
            </w:tcBorders>
            <w:hideMark/>
          </w:tcPr>
          <w:p w14:paraId="797EB10E" w14:textId="77777777" w:rsidR="00B778D7" w:rsidRDefault="00B778D7" w:rsidP="00ED04F4">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0C5B53DC" w14:textId="77777777" w:rsidR="00B778D7" w:rsidRDefault="00B778D7" w:rsidP="00ED04F4">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778D7" w14:paraId="0017F28C" w14:textId="77777777" w:rsidTr="00ED04F4">
        <w:tc>
          <w:tcPr>
            <w:tcW w:w="816" w:type="dxa"/>
            <w:tcBorders>
              <w:top w:val="single" w:sz="4" w:space="0" w:color="auto"/>
              <w:left w:val="single" w:sz="4" w:space="0" w:color="auto"/>
              <w:bottom w:val="single" w:sz="4" w:space="0" w:color="auto"/>
              <w:right w:val="single" w:sz="4" w:space="0" w:color="auto"/>
            </w:tcBorders>
            <w:hideMark/>
          </w:tcPr>
          <w:p w14:paraId="4FAB9DBE" w14:textId="77777777" w:rsidR="00B778D7" w:rsidRDefault="00B778D7" w:rsidP="00ED04F4">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5CF630F" w14:textId="77777777" w:rsidR="00B778D7" w:rsidRDefault="00B778D7" w:rsidP="00ED04F4">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778D7" w14:paraId="3B648C15" w14:textId="77777777" w:rsidTr="00ED04F4">
        <w:tc>
          <w:tcPr>
            <w:tcW w:w="816" w:type="dxa"/>
            <w:tcBorders>
              <w:top w:val="single" w:sz="4" w:space="0" w:color="auto"/>
              <w:left w:val="single" w:sz="4" w:space="0" w:color="auto"/>
              <w:bottom w:val="single" w:sz="4" w:space="0" w:color="auto"/>
              <w:right w:val="single" w:sz="4" w:space="0" w:color="auto"/>
            </w:tcBorders>
            <w:hideMark/>
          </w:tcPr>
          <w:p w14:paraId="31C08BE6" w14:textId="77777777" w:rsidR="00B778D7" w:rsidRDefault="00B778D7" w:rsidP="00ED04F4">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42C3C262" w14:textId="776F4A27" w:rsidR="005E59EE" w:rsidRDefault="00B778D7" w:rsidP="005E59EE">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w:t>
            </w:r>
            <w:r w:rsidR="005E59EE">
              <w:rPr>
                <w:sz w:val="22"/>
                <w:szCs w:val="22"/>
              </w:rPr>
              <w:t>;</w:t>
            </w:r>
            <w:r>
              <w:rPr>
                <w:sz w:val="22"/>
                <w:szCs w:val="22"/>
              </w:rPr>
              <w:t xml:space="preserve"> </w:t>
            </w:r>
          </w:p>
          <w:p w14:paraId="6B050A2F" w14:textId="4C4727CD" w:rsidR="00B778D7" w:rsidRDefault="00B778D7" w:rsidP="00ED04F4">
            <w:pPr>
              <w:jc w:val="both"/>
              <w:rPr>
                <w:sz w:val="22"/>
                <w:szCs w:val="22"/>
              </w:rPr>
            </w:pPr>
          </w:p>
        </w:tc>
      </w:tr>
      <w:tr w:rsidR="00B778D7" w14:paraId="1B48A633" w14:textId="77777777" w:rsidTr="00ED04F4">
        <w:tc>
          <w:tcPr>
            <w:tcW w:w="816" w:type="dxa"/>
            <w:tcBorders>
              <w:top w:val="single" w:sz="4" w:space="0" w:color="auto"/>
              <w:left w:val="single" w:sz="4" w:space="0" w:color="auto"/>
              <w:bottom w:val="single" w:sz="4" w:space="0" w:color="auto"/>
              <w:right w:val="single" w:sz="4" w:space="0" w:color="auto"/>
            </w:tcBorders>
            <w:hideMark/>
          </w:tcPr>
          <w:p w14:paraId="1B5EE7C2" w14:textId="77777777" w:rsidR="00B778D7" w:rsidRDefault="00B778D7" w:rsidP="00ED04F4">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2EDC70F" w14:textId="367FF5AF" w:rsidR="005E59EE" w:rsidRDefault="00B778D7" w:rsidP="005E59EE">
            <w:pPr>
              <w:jc w:val="both"/>
              <w:rPr>
                <w:i/>
                <w:sz w:val="22"/>
                <w:szCs w:val="22"/>
              </w:rPr>
            </w:pPr>
            <w:r>
              <w:rPr>
                <w:sz w:val="22"/>
                <w:szCs w:val="22"/>
              </w:rPr>
              <w:t>mano atstovaujamam juridiniam asmeniui nėra iškelta byla dėl bankroto ar restruktūrizavimo ir jis nėra likviduojamas (taikoma, kai pareiškėjas – juridinis asmuo)</w:t>
            </w:r>
            <w:r w:rsidR="005E59EE">
              <w:rPr>
                <w:sz w:val="22"/>
                <w:szCs w:val="22"/>
              </w:rPr>
              <w:t>;</w:t>
            </w:r>
          </w:p>
          <w:p w14:paraId="16FA4C2A" w14:textId="037CAF36" w:rsidR="00B778D7" w:rsidRDefault="00B778D7" w:rsidP="00ED04F4">
            <w:pPr>
              <w:jc w:val="both"/>
              <w:rPr>
                <w:i/>
                <w:sz w:val="22"/>
                <w:szCs w:val="22"/>
              </w:rPr>
            </w:pPr>
          </w:p>
        </w:tc>
      </w:tr>
      <w:tr w:rsidR="00B778D7" w14:paraId="687CFDA3" w14:textId="77777777" w:rsidTr="00ED04F4">
        <w:tc>
          <w:tcPr>
            <w:tcW w:w="816" w:type="dxa"/>
            <w:tcBorders>
              <w:top w:val="single" w:sz="4" w:space="0" w:color="auto"/>
              <w:left w:val="single" w:sz="4" w:space="0" w:color="auto"/>
              <w:bottom w:val="single" w:sz="4" w:space="0" w:color="auto"/>
              <w:right w:val="single" w:sz="4" w:space="0" w:color="auto"/>
            </w:tcBorders>
            <w:hideMark/>
          </w:tcPr>
          <w:p w14:paraId="4D1CBC2E" w14:textId="77777777" w:rsidR="00B778D7" w:rsidRDefault="00B778D7" w:rsidP="00ED04F4">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26C1FC1" w14:textId="32CE85D3" w:rsidR="005E59EE" w:rsidRDefault="00B778D7" w:rsidP="005E59EE">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5E59EE">
              <w:rPr>
                <w:sz w:val="22"/>
                <w:szCs w:val="22"/>
              </w:rPr>
              <w:t>;</w:t>
            </w:r>
          </w:p>
          <w:p w14:paraId="690B104B" w14:textId="660100A1" w:rsidR="00B778D7" w:rsidRDefault="00B778D7" w:rsidP="00ED04F4">
            <w:pPr>
              <w:jc w:val="both"/>
              <w:rPr>
                <w:sz w:val="22"/>
                <w:szCs w:val="22"/>
              </w:rPr>
            </w:pPr>
          </w:p>
        </w:tc>
      </w:tr>
      <w:tr w:rsidR="00B778D7" w14:paraId="55033C10" w14:textId="77777777" w:rsidTr="00ED04F4">
        <w:tc>
          <w:tcPr>
            <w:tcW w:w="816" w:type="dxa"/>
            <w:tcBorders>
              <w:top w:val="single" w:sz="4" w:space="0" w:color="auto"/>
              <w:left w:val="single" w:sz="4" w:space="0" w:color="auto"/>
              <w:bottom w:val="single" w:sz="4" w:space="0" w:color="auto"/>
              <w:right w:val="single" w:sz="4" w:space="0" w:color="auto"/>
            </w:tcBorders>
            <w:hideMark/>
          </w:tcPr>
          <w:p w14:paraId="1E1B41BD" w14:textId="77777777" w:rsidR="00B778D7" w:rsidRDefault="00B778D7" w:rsidP="00ED04F4">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6B5BC3D" w14:textId="77777777" w:rsidR="00B778D7" w:rsidRDefault="00B778D7" w:rsidP="00ED04F4">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778D7" w14:paraId="299B67F6" w14:textId="77777777" w:rsidTr="00ED04F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8240BB9" w14:textId="77777777" w:rsidR="00B778D7" w:rsidRDefault="00B778D7" w:rsidP="00ED04F4">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9E2B737" w14:textId="77777777" w:rsidR="00B778D7" w:rsidRDefault="00B778D7" w:rsidP="00ED04F4">
            <w:pPr>
              <w:jc w:val="both"/>
              <w:rPr>
                <w:b/>
                <w:sz w:val="22"/>
                <w:szCs w:val="22"/>
              </w:rPr>
            </w:pPr>
            <w:r>
              <w:rPr>
                <w:b/>
                <w:bCs/>
                <w:color w:val="000000"/>
                <w:sz w:val="22"/>
                <w:szCs w:val="22"/>
                <w:lang w:eastAsia="lt-LT"/>
              </w:rPr>
              <w:t>Esu informuotas (-a) ir sutinku, kad:</w:t>
            </w:r>
          </w:p>
        </w:tc>
      </w:tr>
      <w:tr w:rsidR="00B778D7" w14:paraId="2D7DF5B9" w14:textId="77777777" w:rsidTr="00ED04F4">
        <w:tc>
          <w:tcPr>
            <w:tcW w:w="816" w:type="dxa"/>
            <w:tcBorders>
              <w:top w:val="single" w:sz="4" w:space="0" w:color="auto"/>
              <w:left w:val="single" w:sz="4" w:space="0" w:color="auto"/>
              <w:bottom w:val="single" w:sz="4" w:space="0" w:color="auto"/>
              <w:right w:val="single" w:sz="4" w:space="0" w:color="auto"/>
            </w:tcBorders>
            <w:vAlign w:val="center"/>
            <w:hideMark/>
          </w:tcPr>
          <w:p w14:paraId="49F01DEF" w14:textId="77777777" w:rsidR="00B778D7" w:rsidRDefault="00B778D7" w:rsidP="00ED04F4">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BB9444D" w14:textId="77777777" w:rsidR="00B778D7" w:rsidRDefault="00B778D7" w:rsidP="00ED04F4">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778D7" w14:paraId="19FBA6B2" w14:textId="77777777" w:rsidTr="00ED04F4">
        <w:tc>
          <w:tcPr>
            <w:tcW w:w="816" w:type="dxa"/>
            <w:tcBorders>
              <w:top w:val="single" w:sz="4" w:space="0" w:color="auto"/>
              <w:left w:val="single" w:sz="4" w:space="0" w:color="auto"/>
              <w:bottom w:val="single" w:sz="4" w:space="0" w:color="auto"/>
              <w:right w:val="single" w:sz="4" w:space="0" w:color="auto"/>
            </w:tcBorders>
            <w:vAlign w:val="center"/>
            <w:hideMark/>
          </w:tcPr>
          <w:p w14:paraId="54487314" w14:textId="77777777" w:rsidR="00B778D7" w:rsidRDefault="00B778D7" w:rsidP="00ED04F4">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400BA667" w14:textId="24B7B4C2" w:rsidR="00B778D7" w:rsidRDefault="00B778D7" w:rsidP="00263171">
            <w:pPr>
              <w:jc w:val="both"/>
              <w:rPr>
                <w:sz w:val="22"/>
                <w:szCs w:val="22"/>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duomenys ir kiti duomenys būtų apdorojami ir saugomi ES paramos priemonių administravimo informacinėse sistemose;</w:t>
            </w:r>
          </w:p>
        </w:tc>
      </w:tr>
      <w:tr w:rsidR="00B778D7" w14:paraId="1F43A799" w14:textId="77777777" w:rsidTr="00ED04F4">
        <w:tc>
          <w:tcPr>
            <w:tcW w:w="816" w:type="dxa"/>
            <w:tcBorders>
              <w:top w:val="single" w:sz="4" w:space="0" w:color="auto"/>
              <w:left w:val="single" w:sz="4" w:space="0" w:color="auto"/>
              <w:bottom w:val="single" w:sz="4" w:space="0" w:color="auto"/>
              <w:right w:val="single" w:sz="4" w:space="0" w:color="auto"/>
            </w:tcBorders>
            <w:vAlign w:val="center"/>
            <w:hideMark/>
          </w:tcPr>
          <w:p w14:paraId="6636B601" w14:textId="77777777" w:rsidR="00B778D7" w:rsidRDefault="00B778D7" w:rsidP="00ED04F4">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11149A9" w14:textId="44BEF086" w:rsidR="00B778D7" w:rsidRDefault="00B778D7" w:rsidP="00263171">
            <w:pPr>
              <w:jc w:val="both"/>
              <w:rPr>
                <w:sz w:val="22"/>
                <w:szCs w:val="22"/>
              </w:rPr>
            </w:pPr>
            <w:r>
              <w:rPr>
                <w:color w:val="000000"/>
                <w:sz w:val="22"/>
                <w:szCs w:val="22"/>
                <w:lang w:eastAsia="lt-LT"/>
              </w:rPr>
              <w:t>sutinku, kad VPS vykdytoja ir Agentūra paramos administravimo klausimais gautų su manimi ir mano atstovaujamu juridiniu asmeniu (taikoma pareiškėjui – juridiniam asmeniui) susijusius duomenis bei kitą informaciją iš viešųjų registrų ar duomenų bazių, juridinių ir fizinių asmenų;</w:t>
            </w:r>
          </w:p>
        </w:tc>
      </w:tr>
      <w:tr w:rsidR="00B778D7" w14:paraId="38DE19FB" w14:textId="77777777" w:rsidTr="00ED04F4">
        <w:tc>
          <w:tcPr>
            <w:tcW w:w="816" w:type="dxa"/>
            <w:tcBorders>
              <w:top w:val="single" w:sz="4" w:space="0" w:color="auto"/>
              <w:left w:val="single" w:sz="4" w:space="0" w:color="auto"/>
              <w:bottom w:val="single" w:sz="4" w:space="0" w:color="auto"/>
              <w:right w:val="single" w:sz="4" w:space="0" w:color="auto"/>
            </w:tcBorders>
            <w:vAlign w:val="center"/>
            <w:hideMark/>
          </w:tcPr>
          <w:p w14:paraId="01814BD6" w14:textId="77777777" w:rsidR="00B778D7" w:rsidRDefault="00B778D7" w:rsidP="00ED04F4">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8470D82" w14:textId="77777777" w:rsidR="00B778D7" w:rsidRDefault="00B778D7" w:rsidP="00ED04F4">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778D7" w14:paraId="45FEE372" w14:textId="77777777" w:rsidTr="00ED04F4">
        <w:tc>
          <w:tcPr>
            <w:tcW w:w="816" w:type="dxa"/>
            <w:tcBorders>
              <w:top w:val="single" w:sz="4" w:space="0" w:color="auto"/>
              <w:left w:val="single" w:sz="4" w:space="0" w:color="auto"/>
              <w:bottom w:val="single" w:sz="4" w:space="0" w:color="auto"/>
              <w:right w:val="single" w:sz="4" w:space="0" w:color="auto"/>
            </w:tcBorders>
            <w:vAlign w:val="center"/>
            <w:hideMark/>
          </w:tcPr>
          <w:p w14:paraId="3B978AC0" w14:textId="77777777" w:rsidR="00B778D7" w:rsidRDefault="00B778D7" w:rsidP="00ED04F4">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3FB2B60D" w14:textId="77777777" w:rsidR="00B778D7" w:rsidRDefault="00B778D7" w:rsidP="00ED04F4">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778D7" w14:paraId="36C68D27" w14:textId="77777777" w:rsidTr="00ED04F4">
        <w:tc>
          <w:tcPr>
            <w:tcW w:w="816" w:type="dxa"/>
            <w:tcBorders>
              <w:top w:val="single" w:sz="4" w:space="0" w:color="auto"/>
              <w:left w:val="single" w:sz="4" w:space="0" w:color="auto"/>
              <w:bottom w:val="single" w:sz="4" w:space="0" w:color="auto"/>
              <w:right w:val="single" w:sz="4" w:space="0" w:color="auto"/>
            </w:tcBorders>
            <w:hideMark/>
          </w:tcPr>
          <w:p w14:paraId="5E685445" w14:textId="77777777" w:rsidR="00B778D7" w:rsidRDefault="00B778D7" w:rsidP="00ED04F4">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375BC52" w14:textId="77777777" w:rsidR="00B778D7" w:rsidRDefault="00B778D7" w:rsidP="00ED04F4">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B778D7" w14:paraId="1069A1B6" w14:textId="77777777" w:rsidTr="00ED04F4">
        <w:tc>
          <w:tcPr>
            <w:tcW w:w="816" w:type="dxa"/>
            <w:tcBorders>
              <w:top w:val="single" w:sz="4" w:space="0" w:color="auto"/>
              <w:left w:val="single" w:sz="4" w:space="0" w:color="auto"/>
              <w:bottom w:val="single" w:sz="4" w:space="0" w:color="auto"/>
              <w:right w:val="single" w:sz="4" w:space="0" w:color="auto"/>
            </w:tcBorders>
            <w:hideMark/>
          </w:tcPr>
          <w:p w14:paraId="7A21D234" w14:textId="77777777" w:rsidR="00B778D7" w:rsidRDefault="00B778D7" w:rsidP="00ED04F4">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E8A0834" w14:textId="77777777" w:rsidR="00B778D7" w:rsidRDefault="00B778D7" w:rsidP="00ED04F4">
            <w:pPr>
              <w:jc w:val="both"/>
              <w:rPr>
                <w:sz w:val="22"/>
                <w:szCs w:val="22"/>
              </w:rPr>
            </w:pPr>
            <w:r>
              <w:rPr>
                <w:color w:val="000000"/>
                <w:sz w:val="22"/>
                <w:szCs w:val="22"/>
                <w:lang w:eastAsia="lt-LT"/>
              </w:rPr>
              <w:t>duomenų valdytojas yra Agentūra;</w:t>
            </w:r>
          </w:p>
        </w:tc>
      </w:tr>
      <w:tr w:rsidR="00B778D7" w14:paraId="6A0E35EA" w14:textId="77777777" w:rsidTr="00ED04F4">
        <w:tc>
          <w:tcPr>
            <w:tcW w:w="816" w:type="dxa"/>
            <w:tcBorders>
              <w:top w:val="single" w:sz="4" w:space="0" w:color="auto"/>
              <w:left w:val="single" w:sz="4" w:space="0" w:color="auto"/>
              <w:bottom w:val="single" w:sz="4" w:space="0" w:color="auto"/>
              <w:right w:val="single" w:sz="4" w:space="0" w:color="auto"/>
            </w:tcBorders>
            <w:hideMark/>
          </w:tcPr>
          <w:p w14:paraId="3F6D8F78" w14:textId="77777777" w:rsidR="00B778D7" w:rsidRDefault="00B778D7" w:rsidP="00ED04F4">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6925CBF4" w14:textId="77777777" w:rsidR="00B778D7" w:rsidRDefault="00B778D7" w:rsidP="00ED04F4">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B778D7" w14:paraId="10B924AA" w14:textId="77777777" w:rsidTr="00ED04F4">
        <w:tc>
          <w:tcPr>
            <w:tcW w:w="816" w:type="dxa"/>
            <w:tcBorders>
              <w:top w:val="single" w:sz="4" w:space="0" w:color="auto"/>
              <w:left w:val="single" w:sz="4" w:space="0" w:color="auto"/>
              <w:bottom w:val="single" w:sz="4" w:space="0" w:color="auto"/>
              <w:right w:val="single" w:sz="4" w:space="0" w:color="auto"/>
            </w:tcBorders>
            <w:hideMark/>
          </w:tcPr>
          <w:p w14:paraId="3E374FE3" w14:textId="77777777" w:rsidR="00B778D7" w:rsidRDefault="00B778D7" w:rsidP="00ED04F4">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6B00974C" w14:textId="77777777" w:rsidR="00B778D7" w:rsidRDefault="00B778D7" w:rsidP="00ED04F4">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778D7" w14:paraId="45D172AE" w14:textId="77777777" w:rsidTr="00ED04F4">
        <w:tc>
          <w:tcPr>
            <w:tcW w:w="816" w:type="dxa"/>
            <w:tcBorders>
              <w:top w:val="single" w:sz="4" w:space="0" w:color="auto"/>
              <w:left w:val="single" w:sz="4" w:space="0" w:color="auto"/>
              <w:bottom w:val="single" w:sz="4" w:space="0" w:color="auto"/>
              <w:right w:val="single" w:sz="4" w:space="0" w:color="auto"/>
            </w:tcBorders>
            <w:hideMark/>
          </w:tcPr>
          <w:p w14:paraId="29C05085" w14:textId="77777777" w:rsidR="00B778D7" w:rsidRDefault="00B778D7" w:rsidP="00ED04F4">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1DDD216" w14:textId="77777777" w:rsidR="00B778D7" w:rsidRDefault="00B778D7" w:rsidP="00ED04F4">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w:t>
            </w:r>
            <w:r>
              <w:rPr>
                <w:color w:val="000000"/>
                <w:sz w:val="22"/>
                <w:szCs w:val="22"/>
                <w:lang w:eastAsia="lt-LT"/>
              </w:rPr>
              <w:lastRenderedPageBreak/>
              <w:t>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778D7" w14:paraId="7885BA76" w14:textId="77777777" w:rsidTr="00ED04F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F294B24" w14:textId="77777777" w:rsidR="00B778D7" w:rsidRDefault="00B778D7" w:rsidP="00ED04F4">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E3453F5" w14:textId="77777777" w:rsidR="00B778D7" w:rsidRDefault="00B778D7" w:rsidP="00ED04F4">
            <w:pPr>
              <w:jc w:val="both"/>
              <w:rPr>
                <w:b/>
                <w:sz w:val="22"/>
                <w:szCs w:val="22"/>
              </w:rPr>
            </w:pPr>
            <w:r>
              <w:rPr>
                <w:b/>
                <w:sz w:val="22"/>
                <w:szCs w:val="22"/>
              </w:rPr>
              <w:t xml:space="preserve">Jeigu bus skirta parama vietos projektui įgyvendinti, sutinku: </w:t>
            </w:r>
          </w:p>
        </w:tc>
      </w:tr>
      <w:tr w:rsidR="00B778D7" w14:paraId="42E469C9" w14:textId="77777777" w:rsidTr="00ED04F4">
        <w:tc>
          <w:tcPr>
            <w:tcW w:w="816" w:type="dxa"/>
            <w:tcBorders>
              <w:top w:val="single" w:sz="4" w:space="0" w:color="auto"/>
              <w:left w:val="single" w:sz="4" w:space="0" w:color="auto"/>
              <w:bottom w:val="single" w:sz="4" w:space="0" w:color="auto"/>
              <w:right w:val="single" w:sz="4" w:space="0" w:color="auto"/>
            </w:tcBorders>
            <w:hideMark/>
          </w:tcPr>
          <w:p w14:paraId="3D4F469D" w14:textId="77777777" w:rsidR="00B778D7" w:rsidRDefault="00B778D7" w:rsidP="00ED04F4">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2554D7B8" w14:textId="77777777" w:rsidR="00B778D7" w:rsidRDefault="00B778D7" w:rsidP="00ED04F4">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778D7" w14:paraId="13F0991E" w14:textId="77777777" w:rsidTr="00ED04F4">
        <w:tc>
          <w:tcPr>
            <w:tcW w:w="816" w:type="dxa"/>
            <w:tcBorders>
              <w:top w:val="single" w:sz="4" w:space="0" w:color="auto"/>
              <w:left w:val="single" w:sz="4" w:space="0" w:color="auto"/>
              <w:bottom w:val="single" w:sz="4" w:space="0" w:color="auto"/>
              <w:right w:val="single" w:sz="4" w:space="0" w:color="auto"/>
            </w:tcBorders>
            <w:hideMark/>
          </w:tcPr>
          <w:p w14:paraId="4FBB29D9" w14:textId="77777777" w:rsidR="00B778D7" w:rsidRDefault="00B778D7" w:rsidP="00ED04F4">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A413DE6" w14:textId="77777777" w:rsidR="00B778D7" w:rsidRDefault="00B778D7" w:rsidP="00ED04F4">
            <w:pPr>
              <w:jc w:val="both"/>
              <w:rPr>
                <w:sz w:val="22"/>
                <w:szCs w:val="22"/>
              </w:rPr>
            </w:pPr>
            <w:r>
              <w:rPr>
                <w:sz w:val="22"/>
                <w:szCs w:val="22"/>
              </w:rPr>
              <w:t>tinkamai saugoti visus dokumentus, susijusius su vietos projekto įgyvendinimu.</w:t>
            </w:r>
          </w:p>
        </w:tc>
      </w:tr>
    </w:tbl>
    <w:p w14:paraId="102ED158" w14:textId="77777777" w:rsidR="00B778D7" w:rsidRDefault="00B778D7" w:rsidP="00B778D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B778D7" w14:paraId="3D9FCB98" w14:textId="77777777" w:rsidTr="00ED04F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21CE58" w14:textId="77777777" w:rsidR="00B778D7" w:rsidRDefault="00B778D7" w:rsidP="00ED04F4">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F5FAB4" w14:textId="77777777" w:rsidR="00B778D7" w:rsidRDefault="00B778D7" w:rsidP="00ED04F4">
            <w:pPr>
              <w:jc w:val="both"/>
              <w:rPr>
                <w:b/>
                <w:sz w:val="22"/>
                <w:szCs w:val="22"/>
              </w:rPr>
            </w:pPr>
            <w:r>
              <w:rPr>
                <w:b/>
                <w:sz w:val="22"/>
                <w:szCs w:val="22"/>
              </w:rPr>
              <w:t>VIETOS PROJEKTO PARAIŠKĄ TEIKIANČIO ASMENS DUOMENYS</w:t>
            </w:r>
          </w:p>
        </w:tc>
      </w:tr>
      <w:tr w:rsidR="00B778D7" w14:paraId="3CFFFDFF" w14:textId="77777777" w:rsidTr="00ED04F4">
        <w:tc>
          <w:tcPr>
            <w:tcW w:w="801" w:type="dxa"/>
            <w:tcBorders>
              <w:top w:val="single" w:sz="4" w:space="0" w:color="auto"/>
              <w:left w:val="single" w:sz="4" w:space="0" w:color="auto"/>
              <w:bottom w:val="single" w:sz="4" w:space="0" w:color="auto"/>
              <w:right w:val="single" w:sz="4" w:space="0" w:color="auto"/>
            </w:tcBorders>
            <w:hideMark/>
          </w:tcPr>
          <w:p w14:paraId="365257F7" w14:textId="77777777" w:rsidR="00B778D7" w:rsidRDefault="00B778D7" w:rsidP="00ED04F4">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10057F17" w14:textId="77777777" w:rsidR="00B778D7" w:rsidRDefault="00B778D7" w:rsidP="00ED04F4">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3DE95F76" w14:textId="77777777" w:rsidR="00B778D7" w:rsidRDefault="00B778D7" w:rsidP="00ED04F4">
            <w:pPr>
              <w:jc w:val="both"/>
              <w:rPr>
                <w:b/>
                <w:sz w:val="22"/>
                <w:szCs w:val="22"/>
              </w:rPr>
            </w:pPr>
          </w:p>
        </w:tc>
      </w:tr>
      <w:tr w:rsidR="00B778D7" w14:paraId="7E39BBF0" w14:textId="77777777" w:rsidTr="00ED04F4">
        <w:tc>
          <w:tcPr>
            <w:tcW w:w="801" w:type="dxa"/>
            <w:tcBorders>
              <w:top w:val="single" w:sz="4" w:space="0" w:color="auto"/>
              <w:left w:val="single" w:sz="4" w:space="0" w:color="auto"/>
              <w:bottom w:val="single" w:sz="4" w:space="0" w:color="auto"/>
              <w:right w:val="single" w:sz="4" w:space="0" w:color="auto"/>
            </w:tcBorders>
            <w:hideMark/>
          </w:tcPr>
          <w:p w14:paraId="43BFE818" w14:textId="77777777" w:rsidR="00B778D7" w:rsidRDefault="00B778D7" w:rsidP="00ED04F4">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3437ACFF" w14:textId="77777777" w:rsidR="00B778D7" w:rsidRDefault="00B778D7" w:rsidP="00ED04F4">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56F48907" w14:textId="77777777" w:rsidR="00B778D7" w:rsidRDefault="00B778D7" w:rsidP="00ED04F4">
            <w:pPr>
              <w:jc w:val="both"/>
              <w:rPr>
                <w:b/>
                <w:sz w:val="22"/>
                <w:szCs w:val="22"/>
              </w:rPr>
            </w:pPr>
          </w:p>
        </w:tc>
      </w:tr>
      <w:tr w:rsidR="00B778D7" w14:paraId="55BDFE4B" w14:textId="77777777" w:rsidTr="00ED04F4">
        <w:tc>
          <w:tcPr>
            <w:tcW w:w="801" w:type="dxa"/>
            <w:tcBorders>
              <w:top w:val="single" w:sz="4" w:space="0" w:color="auto"/>
              <w:left w:val="single" w:sz="4" w:space="0" w:color="auto"/>
              <w:bottom w:val="single" w:sz="4" w:space="0" w:color="auto"/>
              <w:right w:val="single" w:sz="4" w:space="0" w:color="auto"/>
            </w:tcBorders>
            <w:hideMark/>
          </w:tcPr>
          <w:p w14:paraId="07EBE3B2" w14:textId="77777777" w:rsidR="00B778D7" w:rsidRDefault="00B778D7" w:rsidP="00ED04F4">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7F8AE0BA" w14:textId="77777777" w:rsidR="00B778D7" w:rsidRDefault="00B778D7" w:rsidP="00ED04F4">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DDC4133" w14:textId="77777777" w:rsidR="00B778D7" w:rsidRDefault="00B778D7" w:rsidP="00ED04F4">
            <w:pPr>
              <w:jc w:val="both"/>
              <w:rPr>
                <w:b/>
                <w:sz w:val="22"/>
                <w:szCs w:val="22"/>
              </w:rPr>
            </w:pPr>
          </w:p>
        </w:tc>
      </w:tr>
      <w:tr w:rsidR="00B778D7" w14:paraId="7C87ED23" w14:textId="77777777" w:rsidTr="00ED04F4">
        <w:tc>
          <w:tcPr>
            <w:tcW w:w="801" w:type="dxa"/>
            <w:tcBorders>
              <w:top w:val="single" w:sz="4" w:space="0" w:color="auto"/>
              <w:left w:val="single" w:sz="4" w:space="0" w:color="auto"/>
              <w:bottom w:val="single" w:sz="4" w:space="0" w:color="auto"/>
              <w:right w:val="single" w:sz="4" w:space="0" w:color="auto"/>
            </w:tcBorders>
            <w:hideMark/>
          </w:tcPr>
          <w:p w14:paraId="74D168FF" w14:textId="77777777" w:rsidR="00B778D7" w:rsidRDefault="00B778D7" w:rsidP="00ED04F4">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20B5F21A" w14:textId="77777777" w:rsidR="00B778D7" w:rsidRDefault="00B778D7" w:rsidP="00ED04F4">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7F15A5D6" w14:textId="77777777" w:rsidR="00B778D7" w:rsidRDefault="00B778D7" w:rsidP="00ED04F4">
            <w:pPr>
              <w:jc w:val="both"/>
              <w:rPr>
                <w:b/>
                <w:sz w:val="22"/>
                <w:szCs w:val="22"/>
              </w:rPr>
            </w:pPr>
          </w:p>
        </w:tc>
      </w:tr>
      <w:tr w:rsidR="00B778D7" w14:paraId="713FADC7" w14:textId="77777777" w:rsidTr="00ED04F4">
        <w:tc>
          <w:tcPr>
            <w:tcW w:w="801" w:type="dxa"/>
            <w:tcBorders>
              <w:top w:val="single" w:sz="4" w:space="0" w:color="auto"/>
              <w:left w:val="single" w:sz="4" w:space="0" w:color="auto"/>
              <w:bottom w:val="single" w:sz="4" w:space="0" w:color="auto"/>
              <w:right w:val="single" w:sz="4" w:space="0" w:color="auto"/>
            </w:tcBorders>
            <w:hideMark/>
          </w:tcPr>
          <w:p w14:paraId="05A15539" w14:textId="77777777" w:rsidR="00B778D7" w:rsidRDefault="00B778D7" w:rsidP="00ED04F4">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194F28C7" w14:textId="77777777" w:rsidR="00B778D7" w:rsidRDefault="00B778D7" w:rsidP="00ED04F4">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CDC0F32" w14:textId="77777777" w:rsidR="00B778D7" w:rsidRDefault="00B778D7" w:rsidP="00ED04F4">
            <w:pPr>
              <w:jc w:val="both"/>
              <w:rPr>
                <w:b/>
                <w:sz w:val="22"/>
                <w:szCs w:val="22"/>
              </w:rPr>
            </w:pPr>
          </w:p>
        </w:tc>
      </w:tr>
      <w:tr w:rsidR="00B778D7" w14:paraId="1FAE579C" w14:textId="77777777" w:rsidTr="00ED04F4">
        <w:tc>
          <w:tcPr>
            <w:tcW w:w="801" w:type="dxa"/>
            <w:tcBorders>
              <w:top w:val="single" w:sz="4" w:space="0" w:color="auto"/>
              <w:left w:val="single" w:sz="4" w:space="0" w:color="auto"/>
              <w:bottom w:val="single" w:sz="4" w:space="0" w:color="auto"/>
              <w:right w:val="single" w:sz="4" w:space="0" w:color="auto"/>
            </w:tcBorders>
            <w:hideMark/>
          </w:tcPr>
          <w:p w14:paraId="32FAA979" w14:textId="77777777" w:rsidR="00B778D7" w:rsidRDefault="00B778D7" w:rsidP="00ED04F4">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5445C4D" w14:textId="77777777" w:rsidR="00B778D7" w:rsidRDefault="00B778D7" w:rsidP="00ED04F4">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3A95CB8B" w14:textId="77777777" w:rsidR="00B778D7" w:rsidRDefault="00B778D7" w:rsidP="00ED04F4">
            <w:pPr>
              <w:jc w:val="both"/>
              <w:rPr>
                <w:b/>
                <w:sz w:val="22"/>
                <w:szCs w:val="22"/>
              </w:rPr>
            </w:pPr>
          </w:p>
        </w:tc>
      </w:tr>
      <w:tr w:rsidR="00B778D7" w14:paraId="0F4812C6" w14:textId="77777777" w:rsidTr="00ED04F4">
        <w:tc>
          <w:tcPr>
            <w:tcW w:w="801" w:type="dxa"/>
            <w:tcBorders>
              <w:top w:val="single" w:sz="4" w:space="0" w:color="auto"/>
              <w:left w:val="single" w:sz="4" w:space="0" w:color="auto"/>
              <w:bottom w:val="single" w:sz="4" w:space="0" w:color="auto"/>
              <w:right w:val="single" w:sz="4" w:space="0" w:color="auto"/>
            </w:tcBorders>
            <w:hideMark/>
          </w:tcPr>
          <w:p w14:paraId="7E63B36A" w14:textId="77777777" w:rsidR="00B778D7" w:rsidRDefault="00B778D7" w:rsidP="00ED04F4">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51E6EF1B" w14:textId="77777777" w:rsidR="00B778D7" w:rsidRDefault="00B778D7" w:rsidP="00ED04F4">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236FB38E" w14:textId="77777777" w:rsidR="00B778D7" w:rsidRDefault="00B778D7" w:rsidP="00ED04F4">
            <w:pPr>
              <w:jc w:val="both"/>
              <w:rPr>
                <w:b/>
                <w:sz w:val="22"/>
                <w:szCs w:val="22"/>
              </w:rPr>
            </w:pPr>
            <w:r>
              <w:rPr>
                <w:b/>
                <w:sz w:val="22"/>
                <w:szCs w:val="22"/>
              </w:rPr>
              <w:t>LT</w:t>
            </w:r>
          </w:p>
        </w:tc>
      </w:tr>
    </w:tbl>
    <w:p w14:paraId="5B04F4A5" w14:textId="77777777" w:rsidR="00B778D7" w:rsidRDefault="00B778D7" w:rsidP="00B778D7"/>
    <w:p w14:paraId="682A390D" w14:textId="77777777" w:rsidR="00B778D7" w:rsidRDefault="00B778D7" w:rsidP="00B778D7">
      <w:pPr>
        <w:jc w:val="center"/>
      </w:pPr>
      <w:r>
        <w:rPr>
          <w:sz w:val="22"/>
          <w:szCs w:val="22"/>
        </w:rPr>
        <w:t>______________</w:t>
      </w:r>
    </w:p>
    <w:p w14:paraId="36DBA321" w14:textId="77777777" w:rsidR="00B778D7" w:rsidRDefault="00B778D7" w:rsidP="00B778D7">
      <w:pPr>
        <w:ind w:left="5102"/>
      </w:pPr>
    </w:p>
    <w:p w14:paraId="410AE56A" w14:textId="77777777" w:rsidR="00B778D7" w:rsidRDefault="00B778D7" w:rsidP="00B778D7"/>
    <w:p w14:paraId="5A0FECF9" w14:textId="77777777" w:rsidR="007512E4" w:rsidRDefault="007512E4"/>
    <w:sectPr w:rsidR="007512E4" w:rsidSect="00B778D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D7"/>
    <w:rsid w:val="00040DE5"/>
    <w:rsid w:val="000B6D24"/>
    <w:rsid w:val="001472E2"/>
    <w:rsid w:val="00263171"/>
    <w:rsid w:val="00286A0B"/>
    <w:rsid w:val="002A7EB9"/>
    <w:rsid w:val="004748A3"/>
    <w:rsid w:val="0047725B"/>
    <w:rsid w:val="005E59EE"/>
    <w:rsid w:val="00674782"/>
    <w:rsid w:val="007512E4"/>
    <w:rsid w:val="007826FC"/>
    <w:rsid w:val="008A0BAA"/>
    <w:rsid w:val="008F6A91"/>
    <w:rsid w:val="00B778D7"/>
    <w:rsid w:val="00BA7A0C"/>
    <w:rsid w:val="00E5107F"/>
    <w:rsid w:val="00F35E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1878"/>
  <w15:chartTrackingRefBased/>
  <w15:docId w15:val="{99F8622B-E0A5-4D93-90F4-86B10551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78D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778D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778D7"/>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778D7"/>
    <w:rPr>
      <w:color w:val="808080"/>
    </w:rPr>
  </w:style>
  <w:style w:type="paragraph" w:styleId="Debesliotekstas">
    <w:name w:val="Balloon Text"/>
    <w:basedOn w:val="prastasis"/>
    <w:link w:val="DebesliotekstasDiagrama"/>
    <w:rsid w:val="00B778D7"/>
    <w:rPr>
      <w:rFonts w:ascii="Tahoma" w:hAnsi="Tahoma" w:cs="Tahoma"/>
      <w:sz w:val="16"/>
      <w:szCs w:val="16"/>
    </w:rPr>
  </w:style>
  <w:style w:type="character" w:customStyle="1" w:styleId="DebesliotekstasDiagrama">
    <w:name w:val="Debesėlio tekstas Diagrama"/>
    <w:basedOn w:val="Numatytasispastraiposriftas"/>
    <w:link w:val="Debesliotekstas"/>
    <w:rsid w:val="00B778D7"/>
    <w:rPr>
      <w:rFonts w:ascii="Tahoma" w:eastAsia="Times New Roman" w:hAnsi="Tahoma" w:cs="Tahoma"/>
      <w:sz w:val="16"/>
      <w:szCs w:val="16"/>
    </w:rPr>
  </w:style>
  <w:style w:type="character" w:styleId="Grietas">
    <w:name w:val="Strong"/>
    <w:qFormat/>
    <w:rsid w:val="00B778D7"/>
    <w:rPr>
      <w:rFonts w:ascii="Times New Roman" w:hAnsi="Times New Roman" w:cs="Times New Roman" w:hint="default"/>
      <w:b/>
      <w:bCs/>
    </w:rPr>
  </w:style>
  <w:style w:type="paragraph" w:styleId="prastasiniatinklio">
    <w:name w:val="Normal (Web)"/>
    <w:basedOn w:val="prastasis"/>
    <w:unhideWhenUsed/>
    <w:rsid w:val="00B778D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778D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778D7"/>
    <w:rPr>
      <w:rFonts w:ascii="Calibri" w:eastAsia="Calibri" w:hAnsi="Calibri"/>
    </w:rPr>
  </w:style>
  <w:style w:type="paragraph" w:styleId="Komentarotekstas">
    <w:name w:val="annotation text"/>
    <w:basedOn w:val="prastasis"/>
    <w:link w:val="KomentarotekstasDiagrama"/>
    <w:unhideWhenUsed/>
    <w:rsid w:val="00B778D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778D7"/>
    <w:rPr>
      <w:rFonts w:ascii="Calibri" w:eastAsia="Calibri" w:hAnsi="Calibri"/>
    </w:rPr>
  </w:style>
  <w:style w:type="paragraph" w:styleId="Antrats">
    <w:name w:val="header"/>
    <w:basedOn w:val="prastasis"/>
    <w:link w:val="AntratsDiagrama"/>
    <w:uiPriority w:val="99"/>
    <w:unhideWhenUsed/>
    <w:rsid w:val="00B778D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778D7"/>
    <w:rPr>
      <w:rFonts w:ascii="Arial" w:eastAsia="Times New Roman" w:hAnsi="Arial" w:cs="Arial"/>
      <w:sz w:val="20"/>
      <w:szCs w:val="20"/>
      <w:lang w:eastAsia="lt-LT"/>
    </w:rPr>
  </w:style>
  <w:style w:type="paragraph" w:styleId="Porat">
    <w:name w:val="footer"/>
    <w:basedOn w:val="prastasis"/>
    <w:link w:val="PoratDiagrama"/>
    <w:uiPriority w:val="99"/>
    <w:unhideWhenUsed/>
    <w:rsid w:val="00B778D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778D7"/>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778D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778D7"/>
    <w:rPr>
      <w:rFonts w:ascii="Arial" w:eastAsia="Calibri" w:hAnsi="Arial" w:cs="Arial"/>
    </w:rPr>
  </w:style>
  <w:style w:type="paragraph" w:styleId="Komentarotema">
    <w:name w:val="annotation subject"/>
    <w:basedOn w:val="Komentarotekstas"/>
    <w:next w:val="Komentarotekstas"/>
    <w:link w:val="KomentarotemaDiagrama"/>
    <w:unhideWhenUsed/>
    <w:rsid w:val="00B778D7"/>
    <w:rPr>
      <w:b/>
      <w:bCs/>
    </w:rPr>
  </w:style>
  <w:style w:type="character" w:customStyle="1" w:styleId="KomentarotemaDiagrama">
    <w:name w:val="Komentaro tema Diagrama"/>
    <w:basedOn w:val="KomentarotekstasDiagrama"/>
    <w:link w:val="Komentarotema"/>
    <w:rsid w:val="00B778D7"/>
    <w:rPr>
      <w:rFonts w:ascii="Calibri" w:eastAsia="Calibri" w:hAnsi="Calibri"/>
      <w:b/>
      <w:bCs/>
    </w:rPr>
  </w:style>
  <w:style w:type="paragraph" w:customStyle="1" w:styleId="ListParagraph1">
    <w:name w:val="List Paragraph1"/>
    <w:basedOn w:val="prastasis"/>
    <w:semiHidden/>
    <w:rsid w:val="00B778D7"/>
    <w:pPr>
      <w:ind w:left="720"/>
      <w:contextualSpacing/>
    </w:pPr>
    <w:rPr>
      <w:rFonts w:eastAsia="Calibri"/>
    </w:rPr>
  </w:style>
  <w:style w:type="paragraph" w:customStyle="1" w:styleId="msonormalcxspmiddle">
    <w:name w:val="msonormalcxspmiddle"/>
    <w:basedOn w:val="prastasis"/>
    <w:semiHidden/>
    <w:rsid w:val="00B778D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778D7"/>
    <w:pPr>
      <w:spacing w:after="150"/>
    </w:pPr>
    <w:rPr>
      <w:szCs w:val="24"/>
      <w:lang w:eastAsia="lt-LT"/>
    </w:rPr>
  </w:style>
  <w:style w:type="character" w:styleId="Puslapioinaosnuoroda">
    <w:name w:val="footnote reference"/>
    <w:unhideWhenUsed/>
    <w:rsid w:val="00B778D7"/>
    <w:rPr>
      <w:rFonts w:ascii="Times New Roman" w:hAnsi="Times New Roman" w:cs="Times New Roman" w:hint="default"/>
      <w:vertAlign w:val="superscript"/>
    </w:rPr>
  </w:style>
  <w:style w:type="character" w:styleId="Komentaronuoroda">
    <w:name w:val="annotation reference"/>
    <w:unhideWhenUsed/>
    <w:rsid w:val="00B778D7"/>
    <w:rPr>
      <w:rFonts w:ascii="Times New Roman" w:hAnsi="Times New Roman" w:cs="Times New Roman" w:hint="default"/>
      <w:sz w:val="16"/>
      <w:szCs w:val="16"/>
    </w:rPr>
  </w:style>
  <w:style w:type="character" w:customStyle="1" w:styleId="PlaceholderText1">
    <w:name w:val="Placeholder Text1"/>
    <w:rsid w:val="00B778D7"/>
    <w:rPr>
      <w:color w:val="808080"/>
    </w:rPr>
  </w:style>
  <w:style w:type="character" w:customStyle="1" w:styleId="PuslapioinaostekstasDiagrama1">
    <w:name w:val="Puslapio išnašos tekstas Diagrama1"/>
    <w:basedOn w:val="Numatytasispastraiposriftas"/>
    <w:uiPriority w:val="99"/>
    <w:semiHidden/>
    <w:rsid w:val="00B778D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778D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778D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778D7"/>
    <w:rPr>
      <w:rFonts w:ascii="Arial" w:eastAsia="Times New Roman" w:hAnsi="Arial" w:cs="Arial" w:hint="default"/>
      <w:b/>
      <w:bCs/>
      <w:sz w:val="20"/>
      <w:szCs w:val="20"/>
      <w:lang w:val="lt-LT" w:eastAsia="lt-LT"/>
    </w:rPr>
  </w:style>
  <w:style w:type="character" w:customStyle="1" w:styleId="BalloonTextChar">
    <w:name w:val="Balloon Text Char"/>
    <w:semiHidden/>
    <w:locked/>
    <w:rsid w:val="00B778D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778D7"/>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778D7"/>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37279-3EFE-4EEE-899F-818E167C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14033</Words>
  <Characters>7999</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 Vaidotiene</dc:creator>
  <cp:keywords/>
  <dc:description/>
  <cp:lastModifiedBy>Ausra Vaidotiene</cp:lastModifiedBy>
  <cp:revision>6</cp:revision>
  <dcterms:created xsi:type="dcterms:W3CDTF">2022-02-21T11:00:00Z</dcterms:created>
  <dcterms:modified xsi:type="dcterms:W3CDTF">2022-02-28T12:25:00Z</dcterms:modified>
</cp:coreProperties>
</file>